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E" w:rsidRPr="00663CE2" w:rsidRDefault="00441EBE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441EBE" w:rsidRPr="00663CE2" w:rsidRDefault="00441EBE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441EBE" w:rsidRPr="00663CE2" w:rsidRDefault="00441EBE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441EBE" w:rsidRDefault="00441EBE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441EBE" w:rsidRPr="00663CE2" w:rsidRDefault="00441EBE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441EBE" w:rsidRPr="00663CE2" w:rsidRDefault="00441EBE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441EBE" w:rsidRPr="003F3ED7" w:rsidRDefault="00441EBE" w:rsidP="00E66790">
      <w:pPr>
        <w:spacing w:line="216" w:lineRule="auto"/>
        <w:rPr>
          <w:sz w:val="28"/>
          <w:szCs w:val="28"/>
        </w:rPr>
      </w:pPr>
    </w:p>
    <w:p w:rsidR="00441EBE" w:rsidRPr="003F3ED7" w:rsidRDefault="00441EBE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4</w:t>
      </w:r>
    </w:p>
    <w:p w:rsidR="00441EBE" w:rsidRDefault="00441EBE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441EBE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41EBE" w:rsidRPr="00E66790" w:rsidRDefault="00441EBE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Ярищенском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  <w:r w:rsidRPr="00E66790">
              <w:rPr>
                <w:sz w:val="28"/>
                <w:szCs w:val="28"/>
              </w:rPr>
              <w:t>в связи с протокол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мероприятиями, служебными к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мандировками и другими официальн</w:t>
            </w:r>
            <w:r w:rsidRPr="00E66790">
              <w:rPr>
                <w:sz w:val="28"/>
                <w:szCs w:val="28"/>
              </w:rPr>
              <w:t>ы</w:t>
            </w:r>
            <w:r w:rsidRPr="00E66790">
              <w:rPr>
                <w:sz w:val="28"/>
                <w:szCs w:val="28"/>
              </w:rPr>
              <w:t>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441EBE" w:rsidRDefault="00441EBE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441EBE" w:rsidRDefault="00441EBE" w:rsidP="00E66790">
      <w:pPr>
        <w:widowControl w:val="0"/>
        <w:autoSpaceDE w:val="0"/>
        <w:autoSpaceDN w:val="0"/>
        <w:adjustRightInd w:val="0"/>
        <w:jc w:val="both"/>
      </w:pPr>
    </w:p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/>
    <w:p w:rsidR="00441EBE" w:rsidRDefault="00441EBE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Ярищенского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Колпнянского района Орловской области</w:t>
      </w:r>
    </w:p>
    <w:p w:rsidR="00441EBE" w:rsidRDefault="00441EBE" w:rsidP="00FC4705">
      <w:pPr>
        <w:ind w:firstLine="709"/>
        <w:jc w:val="both"/>
        <w:rPr>
          <w:color w:val="000000"/>
          <w:sz w:val="28"/>
          <w:szCs w:val="28"/>
        </w:rPr>
      </w:pPr>
    </w:p>
    <w:p w:rsidR="00441EBE" w:rsidRPr="00663CE2" w:rsidRDefault="00441EBE" w:rsidP="0038679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41EBE" w:rsidRPr="00FC4705" w:rsidRDefault="00441EBE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Ярищенском сельском поселении Колпнянского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приятиями, служебными командировками и другими официальными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приятиями.</w:t>
      </w:r>
    </w:p>
    <w:p w:rsidR="00441EBE" w:rsidRDefault="00441EBE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Ярищенского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441EBE" w:rsidRDefault="00441EBE" w:rsidP="00663CE2">
      <w:pPr>
        <w:jc w:val="both"/>
        <w:rPr>
          <w:sz w:val="28"/>
          <w:szCs w:val="28"/>
        </w:rPr>
      </w:pPr>
    </w:p>
    <w:p w:rsidR="00441EBE" w:rsidRPr="00FC4705" w:rsidRDefault="00441EBE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С.В. Ларин</w:t>
      </w:r>
      <w:r w:rsidRPr="00FC4705">
        <w:rPr>
          <w:sz w:val="28"/>
          <w:szCs w:val="28"/>
        </w:rPr>
        <w:t xml:space="preserve">        </w:t>
      </w:r>
    </w:p>
    <w:p w:rsidR="00441EBE" w:rsidRDefault="00441EBE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441EBE" w:rsidTr="00FD0DB8">
        <w:tc>
          <w:tcPr>
            <w:tcW w:w="5068" w:type="dxa"/>
          </w:tcPr>
          <w:p w:rsidR="00441EBE" w:rsidRPr="00FD0DB8" w:rsidRDefault="00441EBE" w:rsidP="00FD0DB8">
            <w:pPr>
              <w:jc w:val="center"/>
              <w:rPr>
                <w:sz w:val="28"/>
                <w:szCs w:val="28"/>
              </w:rPr>
            </w:pPr>
            <w:r w:rsidRPr="00FD0DB8">
              <w:rPr>
                <w:sz w:val="28"/>
                <w:szCs w:val="28"/>
              </w:rPr>
              <w:t>УТВЕРЖДЕНЫ</w:t>
            </w:r>
          </w:p>
          <w:p w:rsidR="00441EBE" w:rsidRPr="00FD0DB8" w:rsidRDefault="00441EBE" w:rsidP="00FD0DB8">
            <w:pPr>
              <w:jc w:val="both"/>
              <w:rPr>
                <w:sz w:val="28"/>
                <w:szCs w:val="28"/>
              </w:rPr>
            </w:pPr>
            <w:r w:rsidRPr="00FD0DB8">
              <w:rPr>
                <w:sz w:val="28"/>
                <w:szCs w:val="28"/>
              </w:rPr>
              <w:t>постановлением администрации Яр</w:t>
            </w:r>
            <w:r w:rsidRPr="00FD0DB8">
              <w:rPr>
                <w:sz w:val="28"/>
                <w:szCs w:val="28"/>
              </w:rPr>
              <w:t>и</w:t>
            </w:r>
            <w:r w:rsidRPr="00FD0DB8">
              <w:rPr>
                <w:sz w:val="28"/>
                <w:szCs w:val="28"/>
              </w:rPr>
              <w:t>щенского сельского поселения Кол</w:t>
            </w:r>
            <w:r w:rsidRPr="00FD0DB8">
              <w:rPr>
                <w:sz w:val="28"/>
                <w:szCs w:val="28"/>
              </w:rPr>
              <w:t>п</w:t>
            </w:r>
            <w:r w:rsidRPr="00FD0DB8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</w:t>
            </w:r>
            <w:r w:rsidRPr="00FD0DB8">
              <w:rPr>
                <w:sz w:val="28"/>
                <w:szCs w:val="28"/>
              </w:rPr>
              <w:t>2014 г</w:t>
            </w:r>
            <w:r>
              <w:rPr>
                <w:sz w:val="28"/>
                <w:szCs w:val="28"/>
              </w:rPr>
              <w:t>ода № 4</w:t>
            </w:r>
          </w:p>
        </w:tc>
      </w:tr>
    </w:tbl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</w:p>
    <w:p w:rsidR="00441EBE" w:rsidRPr="00C5200C" w:rsidRDefault="00441EBE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Ярищенском сельском поселении 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>ками и другими официальными мероприятиями</w:t>
      </w:r>
    </w:p>
    <w:p w:rsidR="00441EBE" w:rsidRPr="00C5200C" w:rsidRDefault="00441EBE" w:rsidP="003C1265">
      <w:pPr>
        <w:ind w:firstLine="709"/>
        <w:jc w:val="center"/>
        <w:rPr>
          <w:sz w:val="28"/>
          <w:szCs w:val="28"/>
        </w:rPr>
      </w:pP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Ярищенского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</w:t>
      </w:r>
      <w:r w:rsidRPr="00C5200C">
        <w:rPr>
          <w:sz w:val="28"/>
          <w:szCs w:val="28"/>
        </w:rPr>
        <w:t>т</w:t>
      </w:r>
      <w:r w:rsidRPr="00C5200C">
        <w:rPr>
          <w:sz w:val="28"/>
          <w:szCs w:val="28"/>
        </w:rPr>
        <w:t>ными лицами местного самоуправления или муниципальными служа</w:t>
      </w:r>
      <w:r>
        <w:rPr>
          <w:sz w:val="28"/>
          <w:szCs w:val="28"/>
        </w:rPr>
        <w:t>щими Ярищенского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мероприятиями,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жебными командировками и другими официальными мероприятиями (далее - Правила).</w:t>
      </w: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Ярищенского сельского поселения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</w:t>
      </w:r>
      <w:r w:rsidRPr="00C5200C">
        <w:rPr>
          <w:sz w:val="28"/>
          <w:szCs w:val="28"/>
        </w:rPr>
        <w:t>.</w:t>
      </w: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Яр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Ярищенского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заявл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ние для исполнения в бухгалтерию органа местного самоуправления </w:t>
      </w:r>
      <w:r>
        <w:rPr>
          <w:sz w:val="28"/>
          <w:szCs w:val="28"/>
        </w:rPr>
        <w:t>Яр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441EBE" w:rsidRPr="00F13F42" w:rsidRDefault="00441EBE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441EBE" w:rsidRPr="00C5200C" w:rsidRDefault="00441EBE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Ярищенского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C5200C">
        <w:rPr>
          <w:sz w:val="28"/>
          <w:szCs w:val="28"/>
        </w:rPr>
        <w:t>. В случае если подарок имеет историч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скую либо культурную ценность или оценка подарка затруднена вследствие его уникальности, для его оценки могут привлекаться эксперты из числа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>сококвалифицированных специалистов соответствующего профиля.</w:t>
      </w: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441EBE" w:rsidRPr="00F13F42" w:rsidRDefault="00441EBE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441EBE" w:rsidRPr="00F13F42" w:rsidRDefault="00441EBE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441EBE" w:rsidRPr="00F13F42" w:rsidRDefault="00441EBE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Ярищен</w:t>
      </w:r>
      <w:r w:rsidRPr="00F13F42">
        <w:rPr>
          <w:color w:val="000000"/>
          <w:sz w:val="28"/>
          <w:szCs w:val="28"/>
        </w:rPr>
        <w:t>ского сельского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селения Колпнянского района Орловской области в установленном законод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тельством порядке и поступает на временное хранение, осуществляемое в сейфе (металлическом шкафу) в помещении бухгалтерии (или в ином пом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щении органа местного самоуправления).</w:t>
      </w: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</w:p>
    <w:p w:rsidR="00441EBE" w:rsidRPr="00C5200C" w:rsidRDefault="00441EBE" w:rsidP="00C5200C">
      <w:pPr>
        <w:ind w:firstLine="709"/>
        <w:jc w:val="both"/>
        <w:rPr>
          <w:sz w:val="28"/>
          <w:szCs w:val="28"/>
        </w:rPr>
      </w:pPr>
    </w:p>
    <w:p w:rsidR="00441EBE" w:rsidRPr="00C5200C" w:rsidRDefault="00441EBE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Pr="00C5200C" w:rsidRDefault="00441EBE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Pr="00F13F42" w:rsidRDefault="00441EBE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441EBE" w:rsidRPr="00F13F42" w:rsidRDefault="00441EBE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441EBE" w:rsidRPr="00F13F42" w:rsidRDefault="00441EBE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441EBE" w:rsidRPr="00F13F42" w:rsidRDefault="00441EBE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41EBE" w:rsidRPr="00A400F3" w:rsidRDefault="00441EBE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41EBE" w:rsidRPr="00A400F3" w:rsidRDefault="00441EBE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441EBE" w:rsidRPr="00A400F3" w:rsidRDefault="00441EBE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41EBE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41EBE" w:rsidRPr="00A400F3" w:rsidRDefault="00441EBE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441EBE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441EBE" w:rsidRPr="00A400F3" w:rsidRDefault="00441EBE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441EBE" w:rsidRPr="00A400F3" w:rsidRDefault="00441EBE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441EBE" w:rsidRPr="00C5200C" w:rsidRDefault="00441EBE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Pr="00C5200C" w:rsidRDefault="00441EBE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Pr="00C5200C" w:rsidRDefault="00441EBE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Pr="00C5200C" w:rsidRDefault="00441EBE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Pr="00C5200C" w:rsidRDefault="00441EBE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Pr="00FC4705" w:rsidRDefault="00441EBE" w:rsidP="00FC4705">
      <w:pPr>
        <w:ind w:firstLine="709"/>
        <w:jc w:val="both"/>
        <w:rPr>
          <w:sz w:val="28"/>
          <w:szCs w:val="28"/>
        </w:rPr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Pr="005C646C" w:rsidRDefault="00441EBE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441EBE" w:rsidRPr="005C646C" w:rsidRDefault="00441EBE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441EBE" w:rsidRPr="005C646C" w:rsidRDefault="00441EBE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441EBE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441EBE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441EBE" w:rsidRPr="00A400F3" w:rsidRDefault="00441EBE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441EBE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441EBE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441EBE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441EBE" w:rsidRPr="00A400F3" w:rsidRDefault="00441EBE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441EBE" w:rsidRPr="00A400F3" w:rsidRDefault="00441EBE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Pr="005C646C" w:rsidRDefault="00441EBE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441EBE" w:rsidRPr="005C646C" w:rsidRDefault="00441EBE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441EBE" w:rsidRPr="005C646C" w:rsidRDefault="00441EBE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441EBE" w:rsidRPr="005C646C" w:rsidRDefault="00441EBE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441EBE" w:rsidRPr="00A400F3" w:rsidRDefault="00441EBE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441EBE" w:rsidRPr="00A400F3" w:rsidRDefault="00441EBE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441EBE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441EBE" w:rsidRPr="00A400F3" w:rsidRDefault="00441EBE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441EBE" w:rsidRPr="00A400F3" w:rsidRDefault="00441EBE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41EBE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441EBE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441EBE" w:rsidRPr="00A400F3" w:rsidRDefault="00441EBE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441EBE" w:rsidRPr="00A400F3" w:rsidRDefault="00441EBE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p w:rsidR="00441EBE" w:rsidRDefault="00441EBE" w:rsidP="00E66790">
      <w:pPr>
        <w:jc w:val="both"/>
      </w:pPr>
    </w:p>
    <w:sectPr w:rsidR="00441EBE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BE" w:rsidRDefault="00441EBE" w:rsidP="00663CE2">
      <w:r>
        <w:separator/>
      </w:r>
    </w:p>
  </w:endnote>
  <w:endnote w:type="continuationSeparator" w:id="0">
    <w:p w:rsidR="00441EBE" w:rsidRDefault="00441EB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41EBE" w:rsidRDefault="00441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BE" w:rsidRDefault="00441EBE" w:rsidP="00663CE2">
      <w:r>
        <w:separator/>
      </w:r>
    </w:p>
  </w:footnote>
  <w:footnote w:type="continuationSeparator" w:id="0">
    <w:p w:rsidR="00441EBE" w:rsidRDefault="00441EBE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162A4F"/>
    <w:rsid w:val="00386793"/>
    <w:rsid w:val="003A5693"/>
    <w:rsid w:val="003C1265"/>
    <w:rsid w:val="003F3ED7"/>
    <w:rsid w:val="00441EBE"/>
    <w:rsid w:val="005C646C"/>
    <w:rsid w:val="00663CE2"/>
    <w:rsid w:val="00757C7E"/>
    <w:rsid w:val="009C149D"/>
    <w:rsid w:val="00A400F3"/>
    <w:rsid w:val="00B125F0"/>
    <w:rsid w:val="00C5200C"/>
    <w:rsid w:val="00DE5F55"/>
    <w:rsid w:val="00E66790"/>
    <w:rsid w:val="00F05836"/>
    <w:rsid w:val="00F13F42"/>
    <w:rsid w:val="00F94F6F"/>
    <w:rsid w:val="00FB042D"/>
    <w:rsid w:val="00FB7F1B"/>
    <w:rsid w:val="00FC4705"/>
    <w:rsid w:val="00FD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7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1952</Words>
  <Characters>11132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2014-01-15T05:54:00Z</dcterms:modified>
</cp:coreProperties>
</file>