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08" w:rsidRPr="003312D3" w:rsidRDefault="00D04C08" w:rsidP="00D04C08">
      <w:pPr>
        <w:rPr>
          <w:b/>
          <w:sz w:val="28"/>
          <w:szCs w:val="28"/>
        </w:rPr>
      </w:pPr>
      <w:r w:rsidRPr="003312D3">
        <w:rPr>
          <w:b/>
          <w:sz w:val="28"/>
          <w:szCs w:val="28"/>
        </w:rPr>
        <w:t>РОССИЙСКАЯ ФЕДЕРАЦИЯ</w:t>
      </w:r>
    </w:p>
    <w:p w:rsidR="00D04C08" w:rsidRPr="003312D3" w:rsidRDefault="00D04C08" w:rsidP="00D04C08">
      <w:pPr>
        <w:rPr>
          <w:b/>
          <w:sz w:val="28"/>
          <w:szCs w:val="28"/>
        </w:rPr>
      </w:pPr>
      <w:r w:rsidRPr="003312D3">
        <w:rPr>
          <w:b/>
          <w:sz w:val="28"/>
          <w:szCs w:val="28"/>
        </w:rPr>
        <w:t>ОРЛОВСКАЯ ОБЛАСТЬ КОЛПНЯНСКИЙ РАЙОН</w:t>
      </w:r>
    </w:p>
    <w:p w:rsidR="00D04C08" w:rsidRPr="003312D3" w:rsidRDefault="00D04C08" w:rsidP="00D04C08">
      <w:pPr>
        <w:rPr>
          <w:b/>
          <w:sz w:val="28"/>
          <w:szCs w:val="28"/>
        </w:rPr>
      </w:pPr>
      <w:r w:rsidRPr="003312D3">
        <w:rPr>
          <w:b/>
          <w:sz w:val="28"/>
          <w:szCs w:val="28"/>
        </w:rPr>
        <w:t>КАРЛОВСКИЙ СЕЛЬСКИЙ СОВЕТ НАРОДНЫХ ДЕПУТАТОВ</w:t>
      </w:r>
    </w:p>
    <w:p w:rsidR="00D04C08" w:rsidRPr="003312D3" w:rsidRDefault="00D04C08" w:rsidP="00D04C08">
      <w:pPr>
        <w:rPr>
          <w:sz w:val="28"/>
          <w:szCs w:val="28"/>
        </w:rPr>
      </w:pPr>
    </w:p>
    <w:p w:rsidR="00D04C08" w:rsidRPr="003312D3" w:rsidRDefault="00D04C08" w:rsidP="00D04C08">
      <w:pPr>
        <w:rPr>
          <w:b/>
          <w:sz w:val="28"/>
          <w:szCs w:val="28"/>
        </w:rPr>
      </w:pPr>
      <w:r w:rsidRPr="003312D3">
        <w:rPr>
          <w:b/>
          <w:sz w:val="28"/>
          <w:szCs w:val="28"/>
        </w:rPr>
        <w:t>РЕШЕНИЕ</w:t>
      </w:r>
    </w:p>
    <w:p w:rsidR="00D04C08" w:rsidRPr="003312D3" w:rsidRDefault="00D04C08" w:rsidP="00D04C08">
      <w:pPr>
        <w:rPr>
          <w:sz w:val="28"/>
          <w:szCs w:val="28"/>
        </w:rPr>
      </w:pPr>
    </w:p>
    <w:p w:rsidR="00D04C08" w:rsidRPr="003312D3" w:rsidRDefault="00D04C08" w:rsidP="00D04C08">
      <w:pPr>
        <w:jc w:val="both"/>
        <w:rPr>
          <w:sz w:val="28"/>
          <w:szCs w:val="28"/>
        </w:rPr>
      </w:pPr>
      <w:r>
        <w:rPr>
          <w:sz w:val="28"/>
          <w:szCs w:val="28"/>
        </w:rPr>
        <w:t>«19</w:t>
      </w:r>
      <w:r w:rsidRPr="003312D3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 2026</w:t>
      </w:r>
      <w:r w:rsidRPr="003312D3">
        <w:rPr>
          <w:sz w:val="28"/>
          <w:szCs w:val="28"/>
        </w:rPr>
        <w:t xml:space="preserve"> года</w:t>
      </w:r>
      <w:r w:rsidRPr="003312D3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№  1</w:t>
      </w:r>
    </w:p>
    <w:tbl>
      <w:tblPr>
        <w:tblpPr w:leftFromText="180" w:rightFromText="180" w:vertAnchor="text" w:horzAnchor="margin" w:tblpXSpec="right" w:tblpY="233"/>
        <w:tblW w:w="4201" w:type="dxa"/>
        <w:tblLook w:val="01E0"/>
      </w:tblPr>
      <w:tblGrid>
        <w:gridCol w:w="4201"/>
      </w:tblGrid>
      <w:tr w:rsidR="00D04C08" w:rsidRPr="003312D3" w:rsidTr="00FE100B">
        <w:trPr>
          <w:trHeight w:val="944"/>
        </w:trPr>
        <w:tc>
          <w:tcPr>
            <w:tcW w:w="4201" w:type="dxa"/>
          </w:tcPr>
          <w:p w:rsidR="00D04C08" w:rsidRPr="003312D3" w:rsidRDefault="00D04C08" w:rsidP="00FE100B">
            <w:pPr>
              <w:jc w:val="both"/>
            </w:pPr>
            <w:r w:rsidRPr="0006539F">
              <w:t xml:space="preserve">Принято на </w:t>
            </w:r>
            <w:r>
              <w:t>1</w:t>
            </w:r>
            <w:r w:rsidRPr="0006539F">
              <w:t xml:space="preserve"> заседании Карловского сельского Со</w:t>
            </w:r>
            <w:r w:rsidRPr="0006539F">
              <w:softHyphen/>
              <w:t>вета народных депутатов</w:t>
            </w:r>
          </w:p>
        </w:tc>
      </w:tr>
    </w:tbl>
    <w:p w:rsidR="00D04C08" w:rsidRDefault="00D04C08" w:rsidP="00D04C08">
      <w:pPr>
        <w:jc w:val="both"/>
        <w:rPr>
          <w:sz w:val="28"/>
          <w:szCs w:val="28"/>
        </w:rPr>
      </w:pPr>
    </w:p>
    <w:p w:rsidR="00D04C08" w:rsidRDefault="00D04C08" w:rsidP="00D04C08">
      <w:pPr>
        <w:jc w:val="both"/>
        <w:rPr>
          <w:sz w:val="28"/>
          <w:szCs w:val="28"/>
        </w:rPr>
      </w:pPr>
    </w:p>
    <w:p w:rsidR="00D04C08" w:rsidRDefault="00D04C08" w:rsidP="00D04C08">
      <w:pPr>
        <w:ind w:firstLine="0"/>
        <w:jc w:val="both"/>
        <w:rPr>
          <w:sz w:val="28"/>
          <w:szCs w:val="28"/>
        </w:rPr>
      </w:pPr>
    </w:p>
    <w:p w:rsidR="00D04C08" w:rsidRPr="003312D3" w:rsidRDefault="00D04C08" w:rsidP="00D04C08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22"/>
        <w:tblW w:w="0" w:type="auto"/>
        <w:tblLook w:val="00A0"/>
      </w:tblPr>
      <w:tblGrid>
        <w:gridCol w:w="5491"/>
      </w:tblGrid>
      <w:tr w:rsidR="00D04C08" w:rsidTr="00FE100B">
        <w:trPr>
          <w:trHeight w:val="796"/>
        </w:trPr>
        <w:tc>
          <w:tcPr>
            <w:tcW w:w="5491" w:type="dxa"/>
            <w:hideMark/>
          </w:tcPr>
          <w:p w:rsidR="00D04C08" w:rsidRDefault="00D04C08" w:rsidP="00FE100B">
            <w:pPr>
              <w:jc w:val="both"/>
              <w:rPr>
                <w:sz w:val="28"/>
                <w:szCs w:val="28"/>
              </w:rPr>
            </w:pPr>
            <w:r w:rsidRPr="00631606">
              <w:rPr>
                <w:sz w:val="28"/>
                <w:szCs w:val="28"/>
              </w:rPr>
              <w:t xml:space="preserve">Об утверждении Схемы одномандатных избирательных округов </w:t>
            </w:r>
            <w:r w:rsidRPr="00631606">
              <w:rPr>
                <w:bCs/>
                <w:sz w:val="28"/>
                <w:szCs w:val="28"/>
              </w:rPr>
              <w:t xml:space="preserve">муниципального образования </w:t>
            </w:r>
            <w:proofErr w:type="spellStart"/>
            <w:r w:rsidRPr="00631606">
              <w:rPr>
                <w:bCs/>
                <w:sz w:val="28"/>
                <w:szCs w:val="28"/>
              </w:rPr>
              <w:t>Карловское</w:t>
            </w:r>
            <w:proofErr w:type="spellEnd"/>
            <w:r w:rsidRPr="00631606">
              <w:rPr>
                <w:bCs/>
                <w:sz w:val="28"/>
                <w:szCs w:val="28"/>
              </w:rPr>
              <w:t xml:space="preserve"> сельское поселение Колпнянского района Орловской области</w:t>
            </w:r>
            <w:r w:rsidRPr="00631606">
              <w:rPr>
                <w:sz w:val="28"/>
                <w:szCs w:val="28"/>
              </w:rPr>
              <w:t xml:space="preserve"> для проведения выборов депутатов </w:t>
            </w:r>
            <w:r w:rsidRPr="00631606">
              <w:rPr>
                <w:bCs/>
                <w:sz w:val="28"/>
                <w:szCs w:val="28"/>
              </w:rPr>
              <w:t>Карловского сельского</w:t>
            </w:r>
            <w:r w:rsidRPr="00631606">
              <w:rPr>
                <w:sz w:val="28"/>
                <w:szCs w:val="28"/>
              </w:rPr>
              <w:t xml:space="preserve"> Совета народных депутатов</w:t>
            </w:r>
          </w:p>
        </w:tc>
      </w:tr>
    </w:tbl>
    <w:p w:rsidR="00D04C08" w:rsidRDefault="00D04C08" w:rsidP="00D04C08">
      <w:pPr>
        <w:ind w:firstLine="709"/>
        <w:jc w:val="both"/>
        <w:rPr>
          <w:sz w:val="28"/>
          <w:szCs w:val="28"/>
        </w:rPr>
      </w:pPr>
    </w:p>
    <w:p w:rsidR="00D04C08" w:rsidRDefault="00D04C08" w:rsidP="00D04C08">
      <w:pPr>
        <w:pStyle w:val="1"/>
        <w:rPr>
          <w:b w:val="0"/>
          <w:bCs/>
          <w:spacing w:val="80"/>
          <w:sz w:val="32"/>
        </w:rPr>
      </w:pPr>
    </w:p>
    <w:p w:rsidR="00D04C08" w:rsidRDefault="00D04C08" w:rsidP="00D04C08">
      <w:pPr>
        <w:ind w:right="-6"/>
        <w:rPr>
          <w:szCs w:val="28"/>
        </w:rPr>
      </w:pPr>
    </w:p>
    <w:p w:rsidR="00D04C08" w:rsidRDefault="00D04C08" w:rsidP="00D04C08">
      <w:pPr>
        <w:pStyle w:val="31"/>
        <w:spacing w:line="240" w:lineRule="atLeast"/>
        <w:jc w:val="left"/>
        <w:rPr>
          <w:rFonts w:ascii="Times New Roman" w:hAnsi="Times New Roman"/>
          <w:b w:val="0"/>
          <w:szCs w:val="28"/>
        </w:rPr>
      </w:pPr>
    </w:p>
    <w:p w:rsidR="00D04C08" w:rsidRPr="00F146B0" w:rsidRDefault="00D04C08" w:rsidP="00D04C08">
      <w:pPr>
        <w:pStyle w:val="31"/>
        <w:spacing w:line="240" w:lineRule="atLeast"/>
        <w:jc w:val="left"/>
        <w:rPr>
          <w:rFonts w:ascii="Times New Roman" w:hAnsi="Times New Roman"/>
          <w:b w:val="0"/>
          <w:szCs w:val="28"/>
        </w:rPr>
      </w:pPr>
    </w:p>
    <w:p w:rsidR="00D04C08" w:rsidRPr="002C20E3" w:rsidRDefault="00D04C08" w:rsidP="00D04C08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D04C08" w:rsidRDefault="00D04C08" w:rsidP="00D04C08">
      <w:pPr>
        <w:spacing w:line="360" w:lineRule="auto"/>
        <w:ind w:firstLine="0"/>
        <w:jc w:val="both"/>
        <w:rPr>
          <w:sz w:val="28"/>
          <w:szCs w:val="28"/>
        </w:rPr>
      </w:pPr>
    </w:p>
    <w:p w:rsidR="00D04C08" w:rsidRDefault="00D04C08" w:rsidP="00D04C08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пунктом 4 статьи 4 Федерального закона от 2 октября 2012 года № 157-ФЗ «О внесении изменений в Федеральный закон </w:t>
      </w:r>
      <w:r>
        <w:rPr>
          <w:sz w:val="28"/>
          <w:szCs w:val="28"/>
        </w:rPr>
        <w:br/>
        <w:t>«О политических партиях» и Федеральный закон «Об основных гарантиях избирательных прав и права на участие в референдуме граждан Российской Федерации», статьей 18 Федерального закона от 12 июня 2002 года № 67-ФЗ «Об основных гарантиях избирательных прав и права на участие</w:t>
      </w:r>
      <w:proofErr w:type="gramEnd"/>
      <w:r>
        <w:rPr>
          <w:sz w:val="28"/>
          <w:szCs w:val="28"/>
        </w:rPr>
        <w:t xml:space="preserve"> в референдуме граждан Российской Федерации», статьей 7 Закона Орловской области от 30 июня 2010 года № 1087-ОЗ «О регулировании отдельных правоотношений, связанных с выборами в органы местного самоуправления Орловской области», статьями 9, 21 Устава Карловского сельского поселения Колпнянского района Орловской области, </w:t>
      </w:r>
      <w:proofErr w:type="spellStart"/>
      <w:r>
        <w:rPr>
          <w:sz w:val="28"/>
          <w:szCs w:val="28"/>
        </w:rPr>
        <w:t>Карловский</w:t>
      </w:r>
      <w:proofErr w:type="spellEnd"/>
      <w:r>
        <w:rPr>
          <w:sz w:val="28"/>
          <w:szCs w:val="28"/>
        </w:rPr>
        <w:t xml:space="preserve"> сельский Совет народных депутатов </w:t>
      </w:r>
    </w:p>
    <w:p w:rsidR="00D04C08" w:rsidRPr="0006539F" w:rsidRDefault="00D04C08" w:rsidP="00D04C08">
      <w:pPr>
        <w:spacing w:after="200" w:line="276" w:lineRule="auto"/>
        <w:ind w:firstLine="709"/>
        <w:rPr>
          <w:b/>
          <w:bCs/>
          <w:iCs/>
          <w:sz w:val="28"/>
          <w:szCs w:val="28"/>
        </w:rPr>
      </w:pPr>
      <w:r w:rsidRPr="0006539F">
        <w:rPr>
          <w:b/>
          <w:bCs/>
          <w:iCs/>
          <w:sz w:val="28"/>
          <w:szCs w:val="28"/>
        </w:rPr>
        <w:t>РЕШИЛ:</w:t>
      </w:r>
    </w:p>
    <w:p w:rsidR="00D04C08" w:rsidRDefault="00D04C08" w:rsidP="00D04C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658A3">
        <w:rPr>
          <w:sz w:val="28"/>
          <w:szCs w:val="28"/>
        </w:rPr>
        <w:t>Утвердить сроком на десять лет Схему</w:t>
      </w:r>
      <w:r>
        <w:rPr>
          <w:sz w:val="28"/>
          <w:szCs w:val="28"/>
        </w:rPr>
        <w:t xml:space="preserve"> одномандатных избирательных округов </w:t>
      </w:r>
      <w:r>
        <w:rPr>
          <w:bCs/>
          <w:sz w:val="28"/>
          <w:szCs w:val="28"/>
        </w:rPr>
        <w:t xml:space="preserve">муниципального образования </w:t>
      </w:r>
      <w:proofErr w:type="spellStart"/>
      <w:r>
        <w:rPr>
          <w:sz w:val="28"/>
          <w:szCs w:val="28"/>
        </w:rPr>
        <w:t>Карловск</w:t>
      </w:r>
      <w:r>
        <w:rPr>
          <w:bCs/>
          <w:sz w:val="28"/>
          <w:szCs w:val="28"/>
        </w:rPr>
        <w:t>ое</w:t>
      </w:r>
      <w:proofErr w:type="spellEnd"/>
      <w:r>
        <w:rPr>
          <w:bCs/>
          <w:sz w:val="28"/>
          <w:szCs w:val="28"/>
        </w:rPr>
        <w:t xml:space="preserve"> сельское поселение Колпнянского района Орловской области</w:t>
      </w:r>
      <w:r>
        <w:rPr>
          <w:sz w:val="28"/>
          <w:szCs w:val="28"/>
        </w:rPr>
        <w:t xml:space="preserve"> для проведения выборов депутатов Карловского сельского Совета народных депутатов,</w:t>
      </w:r>
      <w:r w:rsidRPr="00332724">
        <w:rPr>
          <w:bCs/>
          <w:sz w:val="28"/>
          <w:szCs w:val="28"/>
        </w:rPr>
        <w:t xml:space="preserve"> </w:t>
      </w:r>
      <w:r w:rsidRPr="008658A3">
        <w:rPr>
          <w:bCs/>
          <w:sz w:val="28"/>
          <w:szCs w:val="28"/>
        </w:rPr>
        <w:t>включая её графическое изображение,</w:t>
      </w:r>
      <w:r w:rsidRPr="008658A3">
        <w:rPr>
          <w:sz w:val="28"/>
          <w:szCs w:val="28"/>
        </w:rPr>
        <w:t xml:space="preserve"> согласно приложению к настоящему решению</w:t>
      </w:r>
      <w:r>
        <w:rPr>
          <w:sz w:val="28"/>
          <w:szCs w:val="28"/>
        </w:rPr>
        <w:t>.</w:t>
      </w:r>
    </w:p>
    <w:p w:rsidR="00D04C08" w:rsidRDefault="00D04C08" w:rsidP="00D04C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658A3">
        <w:rPr>
          <w:sz w:val="28"/>
          <w:szCs w:val="28"/>
        </w:rPr>
        <w:t xml:space="preserve">Опубликовать в </w:t>
      </w:r>
      <w:r>
        <w:rPr>
          <w:sz w:val="28"/>
          <w:szCs w:val="28"/>
        </w:rPr>
        <w:t xml:space="preserve">районной </w:t>
      </w:r>
      <w:r w:rsidRPr="008658A3">
        <w:rPr>
          <w:sz w:val="28"/>
          <w:szCs w:val="28"/>
        </w:rPr>
        <w:t>газете «</w:t>
      </w:r>
      <w:r>
        <w:rPr>
          <w:sz w:val="28"/>
          <w:szCs w:val="28"/>
        </w:rPr>
        <w:t>За изобилие</w:t>
      </w:r>
      <w:r w:rsidRPr="008658A3">
        <w:rPr>
          <w:sz w:val="28"/>
          <w:szCs w:val="28"/>
        </w:rPr>
        <w:t>» Схему одномандатных избирательных округов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муниципального образования </w:t>
      </w:r>
      <w:proofErr w:type="spellStart"/>
      <w:r>
        <w:rPr>
          <w:sz w:val="28"/>
          <w:szCs w:val="28"/>
        </w:rPr>
        <w:t>Карловск</w:t>
      </w:r>
      <w:r>
        <w:rPr>
          <w:bCs/>
          <w:sz w:val="28"/>
          <w:szCs w:val="28"/>
        </w:rPr>
        <w:t>ое</w:t>
      </w:r>
      <w:proofErr w:type="spellEnd"/>
      <w:r>
        <w:rPr>
          <w:bCs/>
          <w:sz w:val="28"/>
          <w:szCs w:val="28"/>
        </w:rPr>
        <w:t xml:space="preserve"> сельское поселение Колпнянского района Орловской области</w:t>
      </w:r>
      <w:r w:rsidRPr="008658A3">
        <w:rPr>
          <w:sz w:val="28"/>
          <w:szCs w:val="28"/>
        </w:rPr>
        <w:t xml:space="preserve"> </w:t>
      </w:r>
      <w:r>
        <w:rPr>
          <w:sz w:val="28"/>
          <w:szCs w:val="28"/>
        </w:rPr>
        <w:t>для проведения выборов депутатов Карловского сельского Совета народных депутатов</w:t>
      </w:r>
      <w:r w:rsidRPr="008658A3">
        <w:rPr>
          <w:bCs/>
          <w:sz w:val="28"/>
          <w:szCs w:val="28"/>
        </w:rPr>
        <w:t>, включая её графическое изображение,</w:t>
      </w:r>
      <w:r w:rsidRPr="008658A3">
        <w:rPr>
          <w:sz w:val="28"/>
          <w:szCs w:val="28"/>
        </w:rPr>
        <w:t xml:space="preserve"> не позднее чем через пять дней после её утверждения.</w:t>
      </w:r>
    </w:p>
    <w:p w:rsidR="00D04C08" w:rsidRDefault="00D04C08" w:rsidP="00D04C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04C08" w:rsidRPr="00E1008A" w:rsidRDefault="00D04C08" w:rsidP="00D04C08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                                                     Н.И. Кондрашина</w:t>
      </w:r>
    </w:p>
    <w:p w:rsidR="00D04C08" w:rsidRDefault="00D04C08" w:rsidP="00D04C08">
      <w:pPr>
        <w:ind w:firstLine="709"/>
        <w:jc w:val="both"/>
        <w:rPr>
          <w:sz w:val="28"/>
          <w:szCs w:val="28"/>
        </w:rPr>
      </w:pPr>
    </w:p>
    <w:p w:rsidR="00D04C08" w:rsidRPr="00160EE3" w:rsidRDefault="00D04C08" w:rsidP="00D04C08">
      <w:pPr>
        <w:ind w:left="4500"/>
        <w:rPr>
          <w:sz w:val="32"/>
          <w:szCs w:val="28"/>
        </w:rPr>
      </w:pPr>
    </w:p>
    <w:p w:rsidR="00D04C08" w:rsidRPr="00160EE3" w:rsidRDefault="00D04C08" w:rsidP="00D04C08">
      <w:pPr>
        <w:ind w:left="5103"/>
        <w:jc w:val="both"/>
        <w:rPr>
          <w:szCs w:val="28"/>
        </w:rPr>
      </w:pPr>
      <w:r w:rsidRPr="00160EE3">
        <w:rPr>
          <w:szCs w:val="28"/>
        </w:rPr>
        <w:t>Приложение к решению Карловского сельского Совета народных депутатов от 19 января 2026 года № 1</w:t>
      </w:r>
    </w:p>
    <w:p w:rsidR="00D04C08" w:rsidRPr="00222E4A" w:rsidRDefault="00D04C08" w:rsidP="00D04C08">
      <w:pPr>
        <w:spacing w:line="360" w:lineRule="auto"/>
        <w:ind w:left="5245"/>
        <w:rPr>
          <w:sz w:val="28"/>
          <w:szCs w:val="28"/>
        </w:rPr>
      </w:pPr>
    </w:p>
    <w:p w:rsidR="00D04C08" w:rsidRPr="00DD2C60" w:rsidRDefault="00D04C08" w:rsidP="00D04C08">
      <w:pPr>
        <w:pStyle w:val="11"/>
        <w:numPr>
          <w:ilvl w:val="0"/>
          <w:numId w:val="1"/>
        </w:numPr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hyperlink w:anchor="Par32#Par32" w:history="1">
        <w:r w:rsidRPr="00DD2C60">
          <w:rPr>
            <w:rStyle w:val="a3"/>
            <w:rFonts w:ascii="Times New Roman" w:hAnsi="Times New Roman" w:cs="Times New Roman"/>
            <w:sz w:val="28"/>
            <w:szCs w:val="28"/>
          </w:rPr>
          <w:t>Схема</w:t>
        </w:r>
      </w:hyperlink>
      <w:r w:rsidRPr="00DD2C60">
        <w:rPr>
          <w:rFonts w:ascii="Times New Roman" w:hAnsi="Times New Roman" w:cs="Times New Roman"/>
          <w:sz w:val="28"/>
          <w:szCs w:val="28"/>
        </w:rPr>
        <w:t xml:space="preserve"> одномандатных избирательных округов </w:t>
      </w:r>
      <w:r w:rsidRPr="00DD2C60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</w:t>
      </w:r>
      <w:proofErr w:type="spellStart"/>
      <w:r w:rsidRPr="00DD2C60">
        <w:rPr>
          <w:rFonts w:ascii="Times New Roman" w:hAnsi="Times New Roman" w:cs="Times New Roman"/>
          <w:bCs/>
          <w:sz w:val="28"/>
          <w:szCs w:val="28"/>
        </w:rPr>
        <w:t>Карловское</w:t>
      </w:r>
      <w:proofErr w:type="spellEnd"/>
      <w:r w:rsidRPr="00DD2C60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 Колпнянского района Орловской области для проведения выборов депутатов Карловского сельского Совета народных депутатов</w:t>
      </w:r>
    </w:p>
    <w:p w:rsidR="00D04C08" w:rsidRPr="00DD2C60" w:rsidRDefault="00D04C08" w:rsidP="00D04C08">
      <w:pPr>
        <w:ind w:left="-284" w:firstLine="710"/>
        <w:rPr>
          <w:sz w:val="28"/>
          <w:szCs w:val="28"/>
        </w:rPr>
      </w:pP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Описание избирательного округа № 1 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>Количество избирателей: 99 чел.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Границы избирательного округа: </w:t>
      </w:r>
      <w:r w:rsidRPr="00DD2C60">
        <w:rPr>
          <w:sz w:val="28"/>
          <w:szCs w:val="28"/>
        </w:rPr>
        <w:t xml:space="preserve">д. </w:t>
      </w:r>
      <w:proofErr w:type="spellStart"/>
      <w:r w:rsidRPr="00DD2C60">
        <w:rPr>
          <w:sz w:val="28"/>
          <w:szCs w:val="28"/>
        </w:rPr>
        <w:t>Клевцово</w:t>
      </w:r>
      <w:proofErr w:type="spellEnd"/>
      <w:r w:rsidRPr="00DD2C60">
        <w:rPr>
          <w:sz w:val="28"/>
          <w:szCs w:val="28"/>
        </w:rPr>
        <w:t>: дома №№ 1, 2, 4, 8, 10, 12, 16, 23 - 27</w:t>
      </w:r>
      <w:r w:rsidRPr="00DD2C60">
        <w:rPr>
          <w:bCs/>
          <w:sz w:val="28"/>
          <w:szCs w:val="28"/>
        </w:rPr>
        <w:t>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Описание избирательного округа № 2 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>Количество избирателей: 113 чел.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Границы избирательного округа: </w:t>
      </w:r>
      <w:r w:rsidRPr="00DD2C60">
        <w:rPr>
          <w:sz w:val="28"/>
          <w:szCs w:val="28"/>
        </w:rPr>
        <w:t xml:space="preserve">д. </w:t>
      </w:r>
      <w:proofErr w:type="spellStart"/>
      <w:r w:rsidRPr="00DD2C60">
        <w:rPr>
          <w:sz w:val="28"/>
          <w:szCs w:val="28"/>
        </w:rPr>
        <w:t>Клевцово</w:t>
      </w:r>
      <w:proofErr w:type="spellEnd"/>
      <w:r w:rsidRPr="00DD2C60">
        <w:rPr>
          <w:sz w:val="28"/>
          <w:szCs w:val="28"/>
        </w:rPr>
        <w:t xml:space="preserve">: дома №№ 57 - 72, 78 – 100,       д. </w:t>
      </w:r>
      <w:proofErr w:type="spellStart"/>
      <w:r w:rsidRPr="00DD2C60">
        <w:rPr>
          <w:sz w:val="28"/>
          <w:szCs w:val="28"/>
        </w:rPr>
        <w:t>Хорошевка</w:t>
      </w:r>
      <w:proofErr w:type="spellEnd"/>
      <w:r w:rsidRPr="00DD2C60">
        <w:rPr>
          <w:sz w:val="28"/>
          <w:szCs w:val="28"/>
        </w:rPr>
        <w:t xml:space="preserve">, д. </w:t>
      </w:r>
      <w:proofErr w:type="spellStart"/>
      <w:r w:rsidRPr="00DD2C60">
        <w:rPr>
          <w:sz w:val="28"/>
          <w:szCs w:val="28"/>
        </w:rPr>
        <w:t>Кузьминовка</w:t>
      </w:r>
      <w:proofErr w:type="spellEnd"/>
      <w:r w:rsidRPr="00DD2C60">
        <w:rPr>
          <w:sz w:val="28"/>
          <w:szCs w:val="28"/>
        </w:rPr>
        <w:t>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Описание избирательного округа № 3 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>Количество избирателей:</w:t>
      </w:r>
      <w:r w:rsidRPr="00DD2C60">
        <w:rPr>
          <w:sz w:val="28"/>
          <w:szCs w:val="28"/>
        </w:rPr>
        <w:t xml:space="preserve"> 100 чел.</w:t>
      </w:r>
    </w:p>
    <w:p w:rsidR="00D04C08" w:rsidRPr="00DD2C60" w:rsidRDefault="00D04C08" w:rsidP="00D04C08">
      <w:pPr>
        <w:ind w:left="-284" w:firstLine="710"/>
        <w:rPr>
          <w:sz w:val="28"/>
          <w:szCs w:val="28"/>
        </w:rPr>
      </w:pPr>
      <w:r w:rsidRPr="00DD2C60">
        <w:rPr>
          <w:bCs/>
          <w:sz w:val="28"/>
          <w:szCs w:val="28"/>
        </w:rPr>
        <w:t xml:space="preserve">Границы избирательного округа: </w:t>
      </w:r>
      <w:r w:rsidRPr="00DD2C60">
        <w:rPr>
          <w:sz w:val="28"/>
          <w:szCs w:val="28"/>
        </w:rPr>
        <w:t xml:space="preserve">д. </w:t>
      </w:r>
      <w:proofErr w:type="spellStart"/>
      <w:r w:rsidRPr="00DD2C60">
        <w:rPr>
          <w:sz w:val="28"/>
          <w:szCs w:val="28"/>
        </w:rPr>
        <w:t>Клевцово</w:t>
      </w:r>
      <w:proofErr w:type="spellEnd"/>
      <w:r w:rsidRPr="00DD2C60">
        <w:rPr>
          <w:sz w:val="28"/>
          <w:szCs w:val="28"/>
        </w:rPr>
        <w:t xml:space="preserve">: дома №№ 37 – 56, д. Сергеевка, д. </w:t>
      </w:r>
      <w:proofErr w:type="gramStart"/>
      <w:r w:rsidRPr="00DD2C60">
        <w:rPr>
          <w:sz w:val="28"/>
          <w:szCs w:val="28"/>
        </w:rPr>
        <w:t>Верхнее</w:t>
      </w:r>
      <w:proofErr w:type="gramEnd"/>
      <w:r w:rsidRPr="00DD2C60">
        <w:rPr>
          <w:sz w:val="28"/>
          <w:szCs w:val="28"/>
        </w:rPr>
        <w:t xml:space="preserve"> </w:t>
      </w:r>
      <w:proofErr w:type="spellStart"/>
      <w:r w:rsidRPr="00DD2C60">
        <w:rPr>
          <w:sz w:val="28"/>
          <w:szCs w:val="28"/>
        </w:rPr>
        <w:t>Карлово</w:t>
      </w:r>
      <w:proofErr w:type="spellEnd"/>
      <w:r w:rsidRPr="00DD2C60">
        <w:rPr>
          <w:sz w:val="28"/>
          <w:szCs w:val="28"/>
        </w:rPr>
        <w:t xml:space="preserve">, д. Александровка, д. </w:t>
      </w:r>
      <w:proofErr w:type="spellStart"/>
      <w:r w:rsidRPr="00DD2C60">
        <w:rPr>
          <w:sz w:val="28"/>
          <w:szCs w:val="28"/>
        </w:rPr>
        <w:t>Черниково</w:t>
      </w:r>
      <w:proofErr w:type="spellEnd"/>
      <w:r w:rsidRPr="00DD2C60">
        <w:rPr>
          <w:sz w:val="28"/>
          <w:szCs w:val="28"/>
        </w:rPr>
        <w:t>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Описание избирательного округа №4 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>Количество избирателей: 101 чел.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Границы избирательного округа: </w:t>
      </w:r>
      <w:r w:rsidRPr="00DD2C60">
        <w:rPr>
          <w:sz w:val="28"/>
          <w:szCs w:val="28"/>
        </w:rPr>
        <w:t xml:space="preserve">д. </w:t>
      </w:r>
      <w:proofErr w:type="spellStart"/>
      <w:r w:rsidRPr="00DD2C60">
        <w:rPr>
          <w:sz w:val="28"/>
          <w:szCs w:val="28"/>
        </w:rPr>
        <w:t>Клевцово</w:t>
      </w:r>
      <w:proofErr w:type="spellEnd"/>
      <w:r w:rsidRPr="00DD2C60">
        <w:rPr>
          <w:sz w:val="28"/>
          <w:szCs w:val="28"/>
        </w:rPr>
        <w:t xml:space="preserve">: дома №№  3, 7, 9, 11, 13, 15, 17, 19 - 22, 30 - 44, 73 - 77, д. </w:t>
      </w:r>
      <w:proofErr w:type="gramStart"/>
      <w:r w:rsidRPr="00DD2C60">
        <w:rPr>
          <w:sz w:val="28"/>
          <w:szCs w:val="28"/>
        </w:rPr>
        <w:t>Нижнее</w:t>
      </w:r>
      <w:proofErr w:type="gramEnd"/>
      <w:r w:rsidRPr="00DD2C60">
        <w:rPr>
          <w:sz w:val="28"/>
          <w:szCs w:val="28"/>
        </w:rPr>
        <w:t xml:space="preserve"> </w:t>
      </w:r>
      <w:proofErr w:type="spellStart"/>
      <w:r w:rsidRPr="00DD2C60">
        <w:rPr>
          <w:sz w:val="28"/>
          <w:szCs w:val="28"/>
        </w:rPr>
        <w:t>Карлово</w:t>
      </w:r>
      <w:proofErr w:type="spellEnd"/>
      <w:r w:rsidRPr="00DD2C60">
        <w:rPr>
          <w:sz w:val="28"/>
          <w:szCs w:val="28"/>
        </w:rPr>
        <w:t>: дома №№ 35 - 62</w:t>
      </w:r>
      <w:r w:rsidRPr="00DD2C60">
        <w:rPr>
          <w:bCs/>
          <w:sz w:val="28"/>
          <w:szCs w:val="28"/>
        </w:rPr>
        <w:t>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sz w:val="28"/>
          <w:szCs w:val="28"/>
        </w:rPr>
        <w:t xml:space="preserve">Описание избирательного округа №5 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sz w:val="28"/>
          <w:szCs w:val="28"/>
        </w:rPr>
        <w:t>Количество избирателей: 111 чел.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>Границы избирательного округа</w:t>
      </w:r>
      <w:r w:rsidRPr="00DD2C60">
        <w:rPr>
          <w:sz w:val="28"/>
          <w:szCs w:val="28"/>
        </w:rPr>
        <w:t xml:space="preserve">: д. </w:t>
      </w:r>
      <w:proofErr w:type="gramStart"/>
      <w:r w:rsidRPr="00DD2C60">
        <w:rPr>
          <w:sz w:val="28"/>
          <w:szCs w:val="28"/>
        </w:rPr>
        <w:t>Нижнее</w:t>
      </w:r>
      <w:proofErr w:type="gramEnd"/>
      <w:r w:rsidRPr="00DD2C60">
        <w:rPr>
          <w:sz w:val="28"/>
          <w:szCs w:val="28"/>
        </w:rPr>
        <w:t xml:space="preserve"> </w:t>
      </w:r>
      <w:proofErr w:type="spellStart"/>
      <w:r w:rsidRPr="00DD2C60">
        <w:rPr>
          <w:sz w:val="28"/>
          <w:szCs w:val="28"/>
        </w:rPr>
        <w:t>Карлово</w:t>
      </w:r>
      <w:proofErr w:type="spellEnd"/>
      <w:r w:rsidRPr="00DD2C60">
        <w:rPr>
          <w:sz w:val="28"/>
          <w:szCs w:val="28"/>
        </w:rPr>
        <w:t xml:space="preserve">: дома №№ 1 - 34,                   д. </w:t>
      </w:r>
      <w:proofErr w:type="spellStart"/>
      <w:r w:rsidRPr="00DD2C60">
        <w:rPr>
          <w:sz w:val="28"/>
          <w:szCs w:val="28"/>
        </w:rPr>
        <w:t>Шушляпино</w:t>
      </w:r>
      <w:proofErr w:type="spellEnd"/>
      <w:r w:rsidRPr="00DD2C60">
        <w:rPr>
          <w:sz w:val="28"/>
          <w:szCs w:val="28"/>
        </w:rPr>
        <w:t>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Описание избирательного округа №6 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>Количество избирателей: 96 чел.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Границы избирательного округа: </w:t>
      </w:r>
      <w:r w:rsidRPr="00DD2C60">
        <w:rPr>
          <w:sz w:val="28"/>
          <w:szCs w:val="28"/>
        </w:rPr>
        <w:t>д. Андреевка, д. Даниловка</w:t>
      </w:r>
      <w:r w:rsidRPr="00DD2C60">
        <w:rPr>
          <w:bCs/>
          <w:sz w:val="28"/>
          <w:szCs w:val="28"/>
        </w:rPr>
        <w:t>.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Описание избирательного округа №7 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>Количество избирателей:</w:t>
      </w:r>
      <w:r w:rsidRPr="00DD2C60">
        <w:rPr>
          <w:sz w:val="28"/>
          <w:szCs w:val="28"/>
        </w:rPr>
        <w:t xml:space="preserve"> 103 чел.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>Границы избирательного округа:</w:t>
      </w:r>
      <w:r w:rsidRPr="00DD2C60">
        <w:rPr>
          <w:sz w:val="28"/>
          <w:szCs w:val="28"/>
        </w:rPr>
        <w:t xml:space="preserve"> д. Екатериновка, д. </w:t>
      </w:r>
      <w:proofErr w:type="spellStart"/>
      <w:r w:rsidRPr="00DD2C60">
        <w:rPr>
          <w:sz w:val="28"/>
          <w:szCs w:val="28"/>
        </w:rPr>
        <w:t>Доробино</w:t>
      </w:r>
      <w:proofErr w:type="spellEnd"/>
      <w:r w:rsidRPr="00DD2C60">
        <w:rPr>
          <w:sz w:val="28"/>
          <w:szCs w:val="28"/>
        </w:rPr>
        <w:t>, д. Березовка.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Описание избирательного округа №8 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>Количество избирателей:</w:t>
      </w:r>
      <w:r w:rsidRPr="00DD2C60">
        <w:rPr>
          <w:sz w:val="28"/>
          <w:szCs w:val="28"/>
        </w:rPr>
        <w:t xml:space="preserve"> 99 чел.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 xml:space="preserve">Границы избирательного округа: </w:t>
      </w:r>
      <w:r w:rsidRPr="00DD2C60">
        <w:rPr>
          <w:sz w:val="28"/>
          <w:szCs w:val="28"/>
        </w:rPr>
        <w:t xml:space="preserve">д. Михайловка (за исключением                  ул. Ленина), д. Покровка: дома №№ 97 - 113. 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sz w:val="28"/>
          <w:szCs w:val="28"/>
        </w:rPr>
        <w:t xml:space="preserve"> 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lastRenderedPageBreak/>
        <w:t xml:space="preserve">Описание избирательного округа №9 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>Количество избирателей:</w:t>
      </w:r>
      <w:r w:rsidRPr="00DD2C60">
        <w:rPr>
          <w:sz w:val="28"/>
          <w:szCs w:val="28"/>
        </w:rPr>
        <w:t xml:space="preserve"> 94 чел.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 xml:space="preserve">Границы избирательного округа: </w:t>
      </w:r>
      <w:r w:rsidRPr="00DD2C60">
        <w:rPr>
          <w:sz w:val="28"/>
          <w:szCs w:val="28"/>
        </w:rPr>
        <w:t>д. Михайловка, ул. Ленина, д. Покровка: дома №№ 59 - 96.</w:t>
      </w: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</w:p>
    <w:p w:rsidR="00D04C08" w:rsidRPr="00DD2C60" w:rsidRDefault="00D04C08" w:rsidP="00D04C08">
      <w:pPr>
        <w:ind w:left="-284" w:firstLine="710"/>
        <w:jc w:val="both"/>
        <w:rPr>
          <w:bCs/>
          <w:sz w:val="28"/>
          <w:szCs w:val="28"/>
        </w:rPr>
      </w:pPr>
      <w:r w:rsidRPr="00DD2C60">
        <w:rPr>
          <w:bCs/>
          <w:sz w:val="28"/>
          <w:szCs w:val="28"/>
        </w:rPr>
        <w:t xml:space="preserve">Описание избирательного округа №10 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>Количество избирателей:</w:t>
      </w:r>
      <w:r w:rsidRPr="00DD2C60">
        <w:rPr>
          <w:sz w:val="28"/>
          <w:szCs w:val="28"/>
        </w:rPr>
        <w:t xml:space="preserve"> 114 чел.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  <w:r w:rsidRPr="00DD2C60">
        <w:rPr>
          <w:bCs/>
          <w:sz w:val="28"/>
          <w:szCs w:val="28"/>
        </w:rPr>
        <w:t xml:space="preserve">Границы избирательного округа: </w:t>
      </w:r>
      <w:r w:rsidRPr="00DD2C60">
        <w:rPr>
          <w:sz w:val="28"/>
          <w:szCs w:val="28"/>
        </w:rPr>
        <w:t>д. Покровка: дома №№ 1 - 58.</w:t>
      </w:r>
    </w:p>
    <w:p w:rsidR="00D04C08" w:rsidRPr="00DD2C60" w:rsidRDefault="00D04C08" w:rsidP="00D04C08">
      <w:pPr>
        <w:ind w:left="-284" w:firstLine="710"/>
        <w:jc w:val="both"/>
        <w:rPr>
          <w:sz w:val="28"/>
          <w:szCs w:val="28"/>
        </w:rPr>
      </w:pPr>
    </w:p>
    <w:p w:rsidR="00D04C08" w:rsidRDefault="00D04C08" w:rsidP="00D04C08">
      <w:pPr>
        <w:ind w:left="-284" w:firstLine="710"/>
        <w:rPr>
          <w:sz w:val="28"/>
          <w:szCs w:val="28"/>
        </w:rPr>
      </w:pPr>
    </w:p>
    <w:p w:rsidR="00D04C08" w:rsidRDefault="00D04C08" w:rsidP="00D04C08">
      <w:pPr>
        <w:ind w:left="-284" w:firstLine="710"/>
        <w:rPr>
          <w:sz w:val="28"/>
          <w:szCs w:val="28"/>
        </w:rPr>
      </w:pPr>
    </w:p>
    <w:p w:rsidR="00D04C08" w:rsidRDefault="00D04C08" w:rsidP="00D04C08">
      <w:pPr>
        <w:ind w:left="4500"/>
        <w:rPr>
          <w:sz w:val="28"/>
          <w:szCs w:val="28"/>
        </w:rPr>
      </w:pPr>
    </w:p>
    <w:p w:rsidR="00D04C08" w:rsidRDefault="00D04C08" w:rsidP="00D04C08">
      <w:pPr>
        <w:rPr>
          <w:b/>
          <w:sz w:val="28"/>
          <w:szCs w:val="28"/>
        </w:rPr>
      </w:pPr>
    </w:p>
    <w:p w:rsidR="00D04C08" w:rsidRDefault="00D04C08" w:rsidP="00D04C08">
      <w:pPr>
        <w:rPr>
          <w:b/>
          <w:sz w:val="28"/>
          <w:szCs w:val="28"/>
        </w:rPr>
      </w:pPr>
    </w:p>
    <w:p w:rsidR="00D04C08" w:rsidRDefault="00D04C08" w:rsidP="00D04C08">
      <w:pPr>
        <w:rPr>
          <w:b/>
          <w:sz w:val="28"/>
          <w:szCs w:val="28"/>
        </w:rPr>
      </w:pPr>
    </w:p>
    <w:p w:rsidR="00D04C08" w:rsidRDefault="00D04C08" w:rsidP="00D04C08">
      <w:pPr>
        <w:rPr>
          <w:b/>
          <w:sz w:val="28"/>
          <w:szCs w:val="28"/>
        </w:rPr>
      </w:pPr>
    </w:p>
    <w:p w:rsidR="00D04C08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Pr="004A3315" w:rsidRDefault="00D04C08" w:rsidP="00D04C08"/>
    <w:p w:rsidR="00D04C08" w:rsidRDefault="00D04C08" w:rsidP="00D04C08"/>
    <w:p w:rsidR="00D04C08" w:rsidRDefault="00D04C08" w:rsidP="00D04C08"/>
    <w:p w:rsidR="00D04C08" w:rsidRDefault="00D04C08" w:rsidP="00D04C08"/>
    <w:p w:rsidR="00D04C08" w:rsidRDefault="00D04C08" w:rsidP="00D04C08"/>
    <w:p w:rsidR="00D04C08" w:rsidRDefault="00D04C08" w:rsidP="00D04C08"/>
    <w:p w:rsidR="00D04C08" w:rsidRDefault="00D04C08" w:rsidP="00D04C08"/>
    <w:p w:rsidR="00D04C08" w:rsidRDefault="00D04C08" w:rsidP="00D04C08"/>
    <w:p w:rsidR="00D04C08" w:rsidRDefault="00D04C08" w:rsidP="00D04C08"/>
    <w:p w:rsidR="00D04C08" w:rsidRPr="004A3315" w:rsidRDefault="00D04C08" w:rsidP="00D04C08"/>
    <w:p w:rsidR="00D04C08" w:rsidRDefault="00D04C08" w:rsidP="00D04C08"/>
    <w:p w:rsidR="00D04C08" w:rsidRPr="004A3315" w:rsidRDefault="00D04C08" w:rsidP="00D04C08"/>
    <w:p w:rsidR="00D04C08" w:rsidRDefault="00D04C08" w:rsidP="00D04C08"/>
    <w:p w:rsidR="00D04C08" w:rsidRPr="00DD2C60" w:rsidRDefault="00D04C08" w:rsidP="00D04C08">
      <w:pPr>
        <w:rPr>
          <w:sz w:val="28"/>
          <w:szCs w:val="28"/>
        </w:rPr>
      </w:pPr>
      <w:r>
        <w:lastRenderedPageBreak/>
        <w:tab/>
      </w:r>
      <w:r>
        <w:rPr>
          <w:sz w:val="28"/>
          <w:szCs w:val="28"/>
        </w:rPr>
        <w:t>2.</w:t>
      </w:r>
      <w:r w:rsidRPr="00DD2C60">
        <w:rPr>
          <w:sz w:val="28"/>
          <w:szCs w:val="28"/>
        </w:rPr>
        <w:t xml:space="preserve"> Графическое изображение </w:t>
      </w:r>
      <w:hyperlink w:anchor="Par32#Par32" w:history="1">
        <w:r w:rsidRPr="00DD2C60">
          <w:rPr>
            <w:rStyle w:val="a3"/>
            <w:sz w:val="28"/>
            <w:szCs w:val="28"/>
          </w:rPr>
          <w:t>Схемы</w:t>
        </w:r>
      </w:hyperlink>
      <w:r w:rsidRPr="00DD2C60">
        <w:rPr>
          <w:sz w:val="28"/>
          <w:szCs w:val="28"/>
        </w:rPr>
        <w:t xml:space="preserve"> одномандатных избирательных округов </w:t>
      </w:r>
      <w:r w:rsidRPr="00DD2C60">
        <w:rPr>
          <w:bCs/>
          <w:sz w:val="28"/>
          <w:szCs w:val="28"/>
        </w:rPr>
        <w:t xml:space="preserve">муниципального образования  </w:t>
      </w:r>
      <w:proofErr w:type="spellStart"/>
      <w:r w:rsidRPr="00DD2C60">
        <w:rPr>
          <w:bCs/>
          <w:sz w:val="28"/>
          <w:szCs w:val="28"/>
        </w:rPr>
        <w:t>Карловское</w:t>
      </w:r>
      <w:proofErr w:type="spellEnd"/>
      <w:r w:rsidRPr="00DD2C60">
        <w:rPr>
          <w:bCs/>
          <w:sz w:val="28"/>
          <w:szCs w:val="28"/>
        </w:rPr>
        <w:t xml:space="preserve"> сельское поселение Колпнянского района Орловской области для проведения выборов депутатов Карловского сельского Совета народных депутатов</w:t>
      </w:r>
    </w:p>
    <w:p w:rsidR="00D04C08" w:rsidRDefault="00D04C08" w:rsidP="00D04C08">
      <w:pPr>
        <w:tabs>
          <w:tab w:val="left" w:pos="1425"/>
          <w:tab w:val="center" w:pos="4947"/>
        </w:tabs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50800</wp:posOffset>
            </wp:positionV>
            <wp:extent cx="5998845" cy="8439150"/>
            <wp:effectExtent l="19050" t="0" r="1905" b="0"/>
            <wp:wrapNone/>
            <wp:docPr id="1" name="Рисунок 2" descr="Карловское 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ловское СП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26740B" w:rsidRDefault="00D04C08">
      <w:r w:rsidRPr="00D04C0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508635</wp:posOffset>
            </wp:positionV>
            <wp:extent cx="5998845" cy="8439150"/>
            <wp:effectExtent l="19050" t="0" r="1905" b="0"/>
            <wp:wrapNone/>
            <wp:docPr id="2" name="Рисунок 2" descr="Карловское 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ловское СП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740B" w:rsidSect="00D04C0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A53C0"/>
    <w:multiLevelType w:val="hybridMultilevel"/>
    <w:tmpl w:val="69E4B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C08"/>
    <w:rsid w:val="0001396A"/>
    <w:rsid w:val="001D4C1F"/>
    <w:rsid w:val="00201E24"/>
    <w:rsid w:val="00262050"/>
    <w:rsid w:val="00266E57"/>
    <w:rsid w:val="0026740B"/>
    <w:rsid w:val="002918B4"/>
    <w:rsid w:val="003D3E1C"/>
    <w:rsid w:val="00622D8A"/>
    <w:rsid w:val="00634094"/>
    <w:rsid w:val="00686267"/>
    <w:rsid w:val="00A66083"/>
    <w:rsid w:val="00A752FA"/>
    <w:rsid w:val="00B1091C"/>
    <w:rsid w:val="00B53DAD"/>
    <w:rsid w:val="00BC30EB"/>
    <w:rsid w:val="00BE1E1E"/>
    <w:rsid w:val="00C37DDA"/>
    <w:rsid w:val="00C676A8"/>
    <w:rsid w:val="00C72BB6"/>
    <w:rsid w:val="00D04C08"/>
    <w:rsid w:val="00D941F5"/>
    <w:rsid w:val="00DF3A97"/>
    <w:rsid w:val="00F34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4C08"/>
    <w:pPr>
      <w:keepNext/>
      <w:ind w:firstLine="0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4C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31">
    <w:name w:val="Основной текст 31"/>
    <w:basedOn w:val="a"/>
    <w:rsid w:val="00D04C08"/>
    <w:pPr>
      <w:overflowPunct w:val="0"/>
      <w:autoSpaceDE w:val="0"/>
      <w:autoSpaceDN w:val="0"/>
      <w:adjustRightInd w:val="0"/>
      <w:ind w:firstLine="0"/>
      <w:textAlignment w:val="baseline"/>
    </w:pPr>
    <w:rPr>
      <w:rFonts w:ascii="Times New Roman CYR" w:hAnsi="Times New Roman CYR"/>
      <w:b/>
      <w:sz w:val="28"/>
      <w:szCs w:val="20"/>
    </w:rPr>
  </w:style>
  <w:style w:type="character" w:styleId="a3">
    <w:name w:val="Hyperlink"/>
    <w:uiPriority w:val="99"/>
    <w:rsid w:val="00D04C08"/>
    <w:rPr>
      <w:color w:val="0000FF"/>
      <w:u w:val="single"/>
    </w:rPr>
  </w:style>
  <w:style w:type="paragraph" w:customStyle="1" w:styleId="11">
    <w:name w:val="Абзац списка1"/>
    <w:basedOn w:val="a"/>
    <w:rsid w:val="00D04C08"/>
    <w:pPr>
      <w:spacing w:after="160" w:line="259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658</Words>
  <Characters>3756</Characters>
  <Application>Microsoft Office Word</Application>
  <DocSecurity>0</DocSecurity>
  <Lines>31</Lines>
  <Paragraphs>8</Paragraphs>
  <ScaleCrop>false</ScaleCrop>
  <Company/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2026-02-04T08:17:00Z</dcterms:created>
  <dcterms:modified xsi:type="dcterms:W3CDTF">2026-02-04T08:19:00Z</dcterms:modified>
</cp:coreProperties>
</file>