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B80B95" w:rsidRDefault="00054084" w:rsidP="0005408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4084" w:rsidRPr="00B80B95" w:rsidRDefault="00054084" w:rsidP="0005408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B95">
        <w:rPr>
          <w:rFonts w:ascii="Times New Roman" w:hAnsi="Times New Roman" w:cs="Times New Roman"/>
          <w:color w:val="000000" w:themeColor="text1"/>
          <w:sz w:val="32"/>
          <w:szCs w:val="32"/>
        </w:rPr>
        <w:t>РОССИЙСКАЯ ФЕДЕРАЦИЯ</w:t>
      </w:r>
    </w:p>
    <w:p w:rsidR="00054084" w:rsidRPr="00B80B95" w:rsidRDefault="00054084" w:rsidP="0005408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B95">
        <w:rPr>
          <w:rFonts w:ascii="Times New Roman" w:hAnsi="Times New Roman" w:cs="Times New Roman"/>
          <w:color w:val="000000" w:themeColor="text1"/>
          <w:sz w:val="32"/>
          <w:szCs w:val="32"/>
        </w:rPr>
        <w:t>ОРЛОВСКАЯ ОБЛАСТЬ</w:t>
      </w:r>
      <w:r w:rsidRPr="00B80B95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АДМИНИСТРАЦИЯ КОЛПНЯНСКОГО РАЙОНА </w:t>
      </w:r>
    </w:p>
    <w:p w:rsidR="00BE67F0" w:rsidRPr="00B80B95" w:rsidRDefault="00BE67F0" w:rsidP="0005408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4084" w:rsidRPr="00B80B95" w:rsidRDefault="00054084" w:rsidP="0005408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0B95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054084" w:rsidRPr="00B80B95" w:rsidRDefault="00054084" w:rsidP="0005408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084" w:rsidRPr="00B80B95" w:rsidRDefault="00B80B95" w:rsidP="0005408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«29</w:t>
      </w:r>
      <w:r w:rsidR="00EE6211">
        <w:rPr>
          <w:rFonts w:ascii="Times New Roman" w:hAnsi="Times New Roman" w:cs="Times New Roman"/>
          <w:color w:val="000000" w:themeColor="text1"/>
          <w:sz w:val="28"/>
          <w:szCs w:val="28"/>
        </w:rPr>
        <w:t>» ноября 2019</w:t>
      </w:r>
      <w:r w:rsidR="00054084" w:rsidRPr="00B80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№ 821</w:t>
      </w:r>
    </w:p>
    <w:p w:rsidR="00054084" w:rsidRPr="00B80B95" w:rsidRDefault="009D6E49" w:rsidP="0005408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4084" w:rsidRPr="00B80B95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054084" w:rsidRPr="00B80B95">
        <w:rPr>
          <w:rFonts w:ascii="Times New Roman" w:hAnsi="Times New Roman" w:cs="Times New Roman"/>
          <w:color w:val="000000" w:themeColor="text1"/>
          <w:sz w:val="28"/>
          <w:szCs w:val="28"/>
        </w:rPr>
        <w:t>. Колпна</w:t>
      </w:r>
    </w:p>
    <w:p w:rsidR="00054084" w:rsidRPr="00B80B95" w:rsidRDefault="00054084" w:rsidP="0005408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A4D" w:rsidRPr="0050752F" w:rsidRDefault="000F1A4D" w:rsidP="00054084">
      <w:pPr>
        <w:pStyle w:val="a4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054084" w:rsidRPr="00A42376" w:rsidTr="00BE67F0">
        <w:trPr>
          <w:trHeight w:val="881"/>
        </w:trPr>
        <w:tc>
          <w:tcPr>
            <w:tcW w:w="5105" w:type="dxa"/>
          </w:tcPr>
          <w:p w:rsidR="00054084" w:rsidRPr="00A42376" w:rsidRDefault="00054084" w:rsidP="009D6E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D6E4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</w:t>
            </w:r>
            <w:r w:rsidR="009D6E4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C005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2376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D6E49"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годы»</w:t>
            </w:r>
            <w:r w:rsidR="00D6229D">
              <w:rPr>
                <w:rFonts w:ascii="Times New Roman" w:hAnsi="Times New Roman" w:cs="Times New Roman"/>
                <w:sz w:val="28"/>
                <w:szCs w:val="28"/>
              </w:rPr>
              <w:t xml:space="preserve"> (новая реда</w:t>
            </w:r>
            <w:r w:rsidR="00D62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29D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</w:tr>
    </w:tbl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29D" w:rsidRDefault="00D6229D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A42376" w:rsidRDefault="00DF0FA2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A42376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A42376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9D6E49" w:rsidRPr="009D6E4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D6E49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9D6E49" w:rsidRPr="009D6E4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Орловской области от 2 октября 2017 года № 412 «Об утверждении Положения о проекте «Народный бюджет» в Орловской области»</w:t>
      </w:r>
      <w:r w:rsidRPr="009D6E49">
        <w:rPr>
          <w:rFonts w:ascii="Times New Roman" w:hAnsi="Times New Roman" w:cs="Times New Roman"/>
          <w:sz w:val="28"/>
          <w:szCs w:val="28"/>
        </w:rPr>
        <w:t>,</w:t>
      </w:r>
      <w:r w:rsidR="008665F4" w:rsidRPr="00A42376">
        <w:rPr>
          <w:rFonts w:ascii="Times New Roman" w:hAnsi="Times New Roman" w:cs="Times New Roman"/>
          <w:sz w:val="28"/>
          <w:szCs w:val="28"/>
        </w:rPr>
        <w:t xml:space="preserve"> </w:t>
      </w:r>
      <w:r w:rsidRPr="00A4237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450499" w:rsidRPr="00A42376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450499" w:rsidRPr="00A42376">
        <w:rPr>
          <w:rFonts w:ascii="Times New Roman" w:hAnsi="Times New Roman" w:cs="Times New Roman"/>
          <w:sz w:val="28"/>
          <w:szCs w:val="28"/>
        </w:rPr>
        <w:t>т</w:t>
      </w:r>
      <w:r w:rsidR="00450499" w:rsidRPr="00A42376">
        <w:rPr>
          <w:rFonts w:ascii="Times New Roman" w:hAnsi="Times New Roman" w:cs="Times New Roman"/>
          <w:sz w:val="28"/>
          <w:szCs w:val="28"/>
        </w:rPr>
        <w:t>рации Колпнянского района Орловской области от 01.02.2017 года № 20</w:t>
      </w:r>
      <w:r w:rsidR="00450499" w:rsidRPr="00A42376">
        <w:rPr>
          <w:sz w:val="28"/>
          <w:szCs w:val="28"/>
        </w:rPr>
        <w:t xml:space="preserve"> </w:t>
      </w:r>
      <w:r w:rsidR="00450499" w:rsidRPr="00A42376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</w:t>
      </w:r>
      <w:r w:rsidR="00450499" w:rsidRPr="00A42376">
        <w:rPr>
          <w:rFonts w:ascii="Times New Roman" w:hAnsi="Times New Roman" w:cs="Times New Roman"/>
          <w:sz w:val="28"/>
          <w:szCs w:val="28"/>
        </w:rPr>
        <w:t>у</w:t>
      </w:r>
      <w:r w:rsidR="00450499" w:rsidRPr="00A42376">
        <w:rPr>
          <w:rFonts w:ascii="Times New Roman" w:hAnsi="Times New Roman" w:cs="Times New Roman"/>
          <w:sz w:val="28"/>
          <w:szCs w:val="28"/>
        </w:rPr>
        <w:t>ниципальных программ  Колпнянского района Орловской области»,</w:t>
      </w:r>
      <w:r w:rsidRPr="00A42376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  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и в </w:t>
      </w:r>
      <w:r w:rsidR="00054084" w:rsidRPr="009D6E4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D6E49" w:rsidRPr="009D6E49">
        <w:rPr>
          <w:rFonts w:ascii="Times New Roman" w:hAnsi="Times New Roman" w:cs="Times New Roman"/>
          <w:sz w:val="28"/>
          <w:szCs w:val="28"/>
        </w:rPr>
        <w:t>развити</w:t>
      </w:r>
      <w:r w:rsidR="0089353A">
        <w:rPr>
          <w:rFonts w:ascii="Times New Roman" w:hAnsi="Times New Roman" w:cs="Times New Roman"/>
          <w:sz w:val="28"/>
          <w:szCs w:val="28"/>
        </w:rPr>
        <w:t>я</w:t>
      </w:r>
      <w:r w:rsidR="009D6E49" w:rsidRPr="009D6E49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353A">
        <w:rPr>
          <w:rFonts w:ascii="Times New Roman" w:hAnsi="Times New Roman" w:cs="Times New Roman"/>
          <w:sz w:val="28"/>
          <w:szCs w:val="28"/>
        </w:rPr>
        <w:t>и</w:t>
      </w:r>
      <w:r w:rsidR="009D6E49" w:rsidRPr="009D6E49">
        <w:rPr>
          <w:rFonts w:ascii="Times New Roman" w:hAnsi="Times New Roman" w:cs="Times New Roman"/>
          <w:sz w:val="28"/>
          <w:szCs w:val="28"/>
        </w:rPr>
        <w:t xml:space="preserve"> инициатив жителей</w:t>
      </w:r>
      <w:proofErr w:type="gramEnd"/>
      <w:r w:rsidR="009D6E49" w:rsidRPr="009D6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4084" w:rsidRPr="00A42376">
        <w:rPr>
          <w:rFonts w:ascii="Times New Roman" w:hAnsi="Times New Roman" w:cs="Times New Roman"/>
          <w:sz w:val="28"/>
          <w:szCs w:val="28"/>
        </w:rPr>
        <w:t>, администрация Колпнянского района Орловской области</w:t>
      </w:r>
    </w:p>
    <w:p w:rsidR="00DF0FA2" w:rsidRPr="00A42376" w:rsidRDefault="00054084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4084" w:rsidRPr="00A42376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1. Утвердить  муниципальную программу «</w:t>
      </w:r>
      <w:r w:rsidR="009D6E49">
        <w:rPr>
          <w:rFonts w:ascii="Times New Roman" w:hAnsi="Times New Roman" w:cs="Times New Roman"/>
          <w:sz w:val="28"/>
          <w:szCs w:val="28"/>
        </w:rPr>
        <w:t>Благоустройство террит</w:t>
      </w:r>
      <w:r w:rsidR="009D6E49">
        <w:rPr>
          <w:rFonts w:ascii="Times New Roman" w:hAnsi="Times New Roman" w:cs="Times New Roman"/>
          <w:sz w:val="28"/>
          <w:szCs w:val="28"/>
        </w:rPr>
        <w:t>о</w:t>
      </w:r>
      <w:r w:rsidR="009D6E49">
        <w:rPr>
          <w:rFonts w:ascii="Times New Roman" w:hAnsi="Times New Roman" w:cs="Times New Roman"/>
          <w:sz w:val="28"/>
          <w:szCs w:val="28"/>
        </w:rPr>
        <w:t>рии</w:t>
      </w:r>
      <w:r w:rsidR="009D6E49" w:rsidRPr="00A42376">
        <w:rPr>
          <w:rFonts w:ascii="Times New Roman" w:hAnsi="Times New Roman" w:cs="Times New Roman"/>
          <w:sz w:val="28"/>
          <w:szCs w:val="28"/>
        </w:rPr>
        <w:t xml:space="preserve"> Колпнянск</w:t>
      </w:r>
      <w:r w:rsidR="009D6E49">
        <w:rPr>
          <w:rFonts w:ascii="Times New Roman" w:hAnsi="Times New Roman" w:cs="Times New Roman"/>
          <w:sz w:val="28"/>
          <w:szCs w:val="28"/>
        </w:rPr>
        <w:t>ого</w:t>
      </w:r>
      <w:r w:rsidR="009D6E49" w:rsidRPr="00A42376"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  <w:r w:rsidR="009D6E49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Pr="00A42376">
        <w:rPr>
          <w:rFonts w:ascii="Times New Roman" w:hAnsi="Times New Roman" w:cs="Times New Roman"/>
          <w:sz w:val="28"/>
          <w:szCs w:val="28"/>
        </w:rPr>
        <w:t>»</w:t>
      </w:r>
      <w:r w:rsidR="00D6229D">
        <w:rPr>
          <w:rFonts w:ascii="Times New Roman" w:hAnsi="Times New Roman" w:cs="Times New Roman"/>
          <w:sz w:val="28"/>
          <w:szCs w:val="28"/>
        </w:rPr>
        <w:t xml:space="preserve"> (новая р</w:t>
      </w:r>
      <w:r w:rsidR="00D6229D">
        <w:rPr>
          <w:rFonts w:ascii="Times New Roman" w:hAnsi="Times New Roman" w:cs="Times New Roman"/>
          <w:sz w:val="28"/>
          <w:szCs w:val="28"/>
        </w:rPr>
        <w:t>е</w:t>
      </w:r>
      <w:r w:rsidR="00D6229D">
        <w:rPr>
          <w:rFonts w:ascii="Times New Roman" w:hAnsi="Times New Roman" w:cs="Times New Roman"/>
          <w:sz w:val="28"/>
          <w:szCs w:val="28"/>
        </w:rPr>
        <w:t>дакция)</w:t>
      </w:r>
      <w:r w:rsidRPr="00A4237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A7D98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76">
        <w:rPr>
          <w:rFonts w:ascii="Times New Roman" w:hAnsi="Times New Roman" w:cs="Times New Roman"/>
          <w:sz w:val="28"/>
          <w:szCs w:val="28"/>
        </w:rPr>
        <w:t>2.</w:t>
      </w:r>
      <w:r w:rsidR="009D6E49">
        <w:rPr>
          <w:rFonts w:ascii="Times New Roman" w:hAnsi="Times New Roman" w:cs="Times New Roman"/>
          <w:sz w:val="28"/>
          <w:szCs w:val="28"/>
        </w:rPr>
        <w:t xml:space="preserve"> </w:t>
      </w:r>
      <w:r w:rsidR="0061704E" w:rsidRPr="0061704E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</w:t>
      </w:r>
      <w:r w:rsidR="0061704E" w:rsidRPr="0061704E">
        <w:rPr>
          <w:rFonts w:ascii="Times New Roman" w:hAnsi="Times New Roman" w:cs="Times New Roman"/>
          <w:sz w:val="28"/>
          <w:szCs w:val="28"/>
        </w:rPr>
        <w:t>ь</w:t>
      </w:r>
      <w:r w:rsidR="0061704E" w:rsidRPr="0061704E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="0061704E" w:rsidRPr="0061704E">
        <w:rPr>
          <w:rFonts w:ascii="Times New Roman" w:hAnsi="Times New Roman" w:cs="Times New Roman"/>
          <w:sz w:val="28"/>
          <w:szCs w:val="28"/>
        </w:rPr>
        <w:t>и</w:t>
      </w:r>
      <w:r w:rsidR="0061704E" w:rsidRPr="0061704E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704E" w:rsidRPr="00617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704E" w:rsidRPr="0061704E">
        <w:rPr>
          <w:rFonts w:ascii="Times New Roman" w:hAnsi="Times New Roman" w:cs="Times New Roman"/>
          <w:sz w:val="28"/>
          <w:szCs w:val="28"/>
        </w:rPr>
        <w:t>.</w:t>
      </w:r>
    </w:p>
    <w:p w:rsidR="009D6E49" w:rsidRDefault="009D6E4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50752F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07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1-го </w:t>
      </w:r>
      <w:r w:rsidR="0050752F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075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0752F">
        <w:rPr>
          <w:rFonts w:ascii="Times New Roman" w:hAnsi="Times New Roman" w:cs="Times New Roman"/>
          <w:sz w:val="28"/>
          <w:szCs w:val="28"/>
        </w:rPr>
        <w:t xml:space="preserve">олпнянского района Орловской области </w:t>
      </w:r>
      <w:proofErr w:type="spellStart"/>
      <w:r w:rsidR="0050752F">
        <w:rPr>
          <w:rFonts w:ascii="Times New Roman" w:hAnsi="Times New Roman" w:cs="Times New Roman"/>
          <w:sz w:val="28"/>
          <w:szCs w:val="28"/>
        </w:rPr>
        <w:t>Е.М.Болотскую</w:t>
      </w:r>
      <w:proofErr w:type="spellEnd"/>
    </w:p>
    <w:p w:rsidR="00D6229D" w:rsidRDefault="00D6229D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Колпнянского района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№ 49 от 29 января 2019 года считать утратившим силу.</w:t>
      </w:r>
    </w:p>
    <w:p w:rsidR="009D6E49" w:rsidRDefault="009D6E49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084" w:rsidRPr="00A42376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="000531C5" w:rsidRPr="00A423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Л.Л.Мясникова</w:t>
      </w:r>
      <w:proofErr w:type="spellEnd"/>
    </w:p>
    <w:p w:rsidR="00B80B95" w:rsidRDefault="00B80B95" w:rsidP="00B80B95">
      <w:pPr>
        <w:jc w:val="right"/>
      </w:pPr>
      <w:r>
        <w:t xml:space="preserve">                                                                                           </w:t>
      </w:r>
    </w:p>
    <w:p w:rsidR="00B80B95" w:rsidRDefault="00B80B95" w:rsidP="00B80B95">
      <w:pPr>
        <w:jc w:val="right"/>
      </w:pPr>
    </w:p>
    <w:p w:rsidR="00B80B95" w:rsidRDefault="00B80B95" w:rsidP="00B80B95">
      <w:pPr>
        <w:jc w:val="right"/>
      </w:pPr>
      <w:r>
        <w:t xml:space="preserve">   Приложение </w:t>
      </w:r>
    </w:p>
    <w:p w:rsidR="00B80B95" w:rsidRDefault="00B80B95" w:rsidP="00B80B95">
      <w:pPr>
        <w:jc w:val="right"/>
      </w:pPr>
      <w:r>
        <w:t xml:space="preserve">                                                                                               к постановлению администрации </w:t>
      </w:r>
    </w:p>
    <w:p w:rsidR="00B80B95" w:rsidRDefault="00B80B95" w:rsidP="00B80B95">
      <w:r>
        <w:t xml:space="preserve">                                                         Колпнянского района от «29» ноября 2019 года № 821</w:t>
      </w:r>
    </w:p>
    <w:p w:rsidR="00B80B95" w:rsidRDefault="00B80B95" w:rsidP="00B80B95"/>
    <w:p w:rsidR="00B80B95" w:rsidRDefault="00B80B95" w:rsidP="00B80B95">
      <w:pPr>
        <w:jc w:val="center"/>
        <w:rPr>
          <w:b/>
          <w:sz w:val="28"/>
          <w:szCs w:val="28"/>
        </w:rPr>
      </w:pPr>
      <w:r w:rsidRPr="00E76625">
        <w:rPr>
          <w:b/>
          <w:sz w:val="28"/>
          <w:szCs w:val="28"/>
        </w:rPr>
        <w:t>ПАСПОРТ МУНИЦИПАЛЬНОЙ ПРОГРАММЫ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6E9E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 xml:space="preserve"> территории </w:t>
      </w:r>
      <w:r w:rsidRPr="00336E9E">
        <w:rPr>
          <w:b/>
          <w:sz w:val="28"/>
          <w:szCs w:val="28"/>
        </w:rPr>
        <w:t xml:space="preserve"> Колпня</w:t>
      </w:r>
      <w:r>
        <w:rPr>
          <w:b/>
          <w:sz w:val="28"/>
          <w:szCs w:val="28"/>
        </w:rPr>
        <w:t>нского района Орловской обла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 на 2019-2021 годы»</w:t>
      </w:r>
    </w:p>
    <w:p w:rsidR="00B80B95" w:rsidRPr="00336E9E" w:rsidRDefault="00B80B95" w:rsidP="00B80B95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Наименование мун</w:t>
            </w:r>
            <w:r w:rsidRPr="00F53657">
              <w:rPr>
                <w:sz w:val="28"/>
                <w:szCs w:val="28"/>
              </w:rPr>
              <w:t>и</w:t>
            </w:r>
            <w:r w:rsidRPr="00F53657">
              <w:rPr>
                <w:sz w:val="28"/>
                <w:szCs w:val="28"/>
              </w:rPr>
              <w:t>ципальной програ</w:t>
            </w:r>
            <w:r w:rsidRPr="00F53657">
              <w:rPr>
                <w:sz w:val="28"/>
                <w:szCs w:val="28"/>
              </w:rPr>
              <w:t>м</w:t>
            </w:r>
            <w:r w:rsidRPr="00F53657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jc w:val="center"/>
              <w:rPr>
                <w:b/>
                <w:sz w:val="28"/>
                <w:szCs w:val="28"/>
              </w:rPr>
            </w:pPr>
            <w:r w:rsidRPr="00F53657">
              <w:rPr>
                <w:b/>
                <w:sz w:val="28"/>
                <w:szCs w:val="28"/>
              </w:rPr>
              <w:t xml:space="preserve">Благоустройство </w:t>
            </w:r>
            <w:r>
              <w:rPr>
                <w:b/>
                <w:sz w:val="28"/>
                <w:szCs w:val="28"/>
              </w:rPr>
              <w:t xml:space="preserve"> территории </w:t>
            </w:r>
            <w:r w:rsidRPr="00F53657">
              <w:rPr>
                <w:b/>
                <w:sz w:val="28"/>
                <w:szCs w:val="28"/>
              </w:rPr>
              <w:t xml:space="preserve"> Колпнянского ра</w:t>
            </w:r>
            <w:r w:rsidRPr="00F53657">
              <w:rPr>
                <w:b/>
                <w:sz w:val="28"/>
                <w:szCs w:val="28"/>
              </w:rPr>
              <w:t>й</w:t>
            </w:r>
            <w:r w:rsidRPr="00F53657">
              <w:rPr>
                <w:b/>
                <w:sz w:val="28"/>
                <w:szCs w:val="28"/>
              </w:rPr>
              <w:t>она Орловской области на 2019-2021 годы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Ответственный и</w:t>
            </w:r>
            <w:r w:rsidRPr="00F53657">
              <w:rPr>
                <w:sz w:val="28"/>
                <w:szCs w:val="28"/>
              </w:rPr>
              <w:t>с</w:t>
            </w:r>
            <w:r w:rsidRPr="00F53657">
              <w:rPr>
                <w:sz w:val="28"/>
                <w:szCs w:val="28"/>
              </w:rPr>
              <w:t>полнитель програ</w:t>
            </w:r>
            <w:r w:rsidRPr="00F53657">
              <w:rPr>
                <w:sz w:val="28"/>
                <w:szCs w:val="28"/>
              </w:rPr>
              <w:t>м</w:t>
            </w:r>
            <w:r w:rsidRPr="00F53657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53657">
              <w:rPr>
                <w:sz w:val="28"/>
                <w:szCs w:val="28"/>
              </w:rPr>
              <w:t>дминистрация Колпнянского района</w:t>
            </w:r>
            <w:r>
              <w:rPr>
                <w:sz w:val="28"/>
                <w:szCs w:val="28"/>
              </w:rPr>
              <w:t xml:space="preserve">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Соисполнители пр</w:t>
            </w:r>
            <w:r w:rsidRPr="00F53657">
              <w:rPr>
                <w:sz w:val="28"/>
                <w:szCs w:val="28"/>
              </w:rPr>
              <w:t>о</w:t>
            </w:r>
            <w:r w:rsidRPr="00F53657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jc w:val="both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Организация, отобранная в порядке, предусмотре</w:t>
            </w:r>
            <w:r w:rsidRPr="00F53657">
              <w:rPr>
                <w:sz w:val="28"/>
                <w:szCs w:val="28"/>
              </w:rPr>
              <w:t>н</w:t>
            </w:r>
            <w:r w:rsidRPr="00F53657">
              <w:rPr>
                <w:sz w:val="28"/>
                <w:szCs w:val="28"/>
              </w:rPr>
              <w:t>ном действующим законодательством на основе о</w:t>
            </w:r>
            <w:r w:rsidRPr="00F53657">
              <w:rPr>
                <w:sz w:val="28"/>
                <w:szCs w:val="28"/>
              </w:rPr>
              <w:t>т</w:t>
            </w:r>
            <w:r w:rsidRPr="00F53657">
              <w:rPr>
                <w:sz w:val="28"/>
                <w:szCs w:val="28"/>
              </w:rPr>
              <w:t>крытого аукциона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Перечень основных мероприятий пр</w:t>
            </w:r>
            <w:r w:rsidRPr="00F53657">
              <w:rPr>
                <w:sz w:val="28"/>
                <w:szCs w:val="28"/>
              </w:rPr>
              <w:t>о</w:t>
            </w:r>
            <w:r w:rsidRPr="00F53657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B80B95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53657">
              <w:rPr>
                <w:sz w:val="28"/>
                <w:szCs w:val="28"/>
              </w:rPr>
              <w:t xml:space="preserve">Благоустройство площади 100- </w:t>
            </w:r>
            <w:proofErr w:type="spellStart"/>
            <w:r w:rsidRPr="00F53657">
              <w:rPr>
                <w:sz w:val="28"/>
                <w:szCs w:val="28"/>
              </w:rPr>
              <w:t>летия</w:t>
            </w:r>
            <w:proofErr w:type="spellEnd"/>
            <w:r w:rsidRPr="00F53657">
              <w:rPr>
                <w:sz w:val="28"/>
                <w:szCs w:val="28"/>
              </w:rPr>
              <w:t xml:space="preserve"> ВЛКСМ 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Колпна </w:t>
            </w:r>
            <w:r w:rsidRPr="00F53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Колпнянского района Орловской области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Благоустройство территории святого источника «Андреевский колодец» в деревне Андреевка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 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Благоустройство  территории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Колпна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Орловской области 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3" w:type="dxa"/>
          </w:tcPr>
          <w:p w:rsidR="00B80B95" w:rsidRPr="00411B21" w:rsidRDefault="00B80B95" w:rsidP="00310F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1B21">
              <w:rPr>
                <w:sz w:val="28"/>
                <w:szCs w:val="28"/>
              </w:rPr>
              <w:t xml:space="preserve">- привлечение граждан к деятельности </w:t>
            </w:r>
            <w:r>
              <w:rPr>
                <w:sz w:val="28"/>
                <w:szCs w:val="28"/>
              </w:rPr>
              <w:t xml:space="preserve">органов </w:t>
            </w:r>
            <w:r w:rsidRPr="00411B21">
              <w:rPr>
                <w:sz w:val="28"/>
                <w:szCs w:val="28"/>
              </w:rPr>
              <w:t>мес</w:t>
            </w:r>
            <w:r w:rsidRPr="00411B21">
              <w:rPr>
                <w:sz w:val="28"/>
                <w:szCs w:val="28"/>
              </w:rPr>
              <w:t>т</w:t>
            </w:r>
            <w:r w:rsidRPr="00411B21">
              <w:rPr>
                <w:sz w:val="28"/>
                <w:szCs w:val="28"/>
              </w:rPr>
              <w:t>ного самоуправления, формирование активной жи</w:t>
            </w:r>
            <w:r w:rsidRPr="00411B21">
              <w:rPr>
                <w:sz w:val="28"/>
                <w:szCs w:val="28"/>
              </w:rPr>
              <w:t>з</w:t>
            </w:r>
            <w:r w:rsidRPr="00411B21">
              <w:rPr>
                <w:sz w:val="28"/>
                <w:szCs w:val="28"/>
              </w:rPr>
              <w:t>ненной позиции населения;</w:t>
            </w:r>
          </w:p>
          <w:p w:rsidR="00B80B95" w:rsidRPr="00411B21" w:rsidRDefault="00B80B95" w:rsidP="00310F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1B21">
              <w:rPr>
                <w:sz w:val="28"/>
                <w:szCs w:val="28"/>
              </w:rPr>
              <w:t>- совершенствование механизмов взаимодействия н</w:t>
            </w:r>
            <w:r w:rsidRPr="00411B21">
              <w:rPr>
                <w:sz w:val="28"/>
                <w:szCs w:val="28"/>
              </w:rPr>
              <w:t>а</w:t>
            </w:r>
            <w:r w:rsidRPr="00411B21">
              <w:rPr>
                <w:sz w:val="28"/>
                <w:szCs w:val="28"/>
              </w:rPr>
              <w:t>селения и власти, повы</w:t>
            </w:r>
            <w:r w:rsidRPr="00411B21">
              <w:rPr>
                <w:sz w:val="28"/>
                <w:szCs w:val="28"/>
              </w:rPr>
              <w:softHyphen/>
              <w:t>шение уровня доверия насел</w:t>
            </w:r>
            <w:r w:rsidRPr="00411B21">
              <w:rPr>
                <w:sz w:val="28"/>
                <w:szCs w:val="28"/>
              </w:rPr>
              <w:t>е</w:t>
            </w:r>
            <w:r w:rsidRPr="00411B21">
              <w:rPr>
                <w:sz w:val="28"/>
                <w:szCs w:val="28"/>
              </w:rPr>
              <w:t>ния к власти путем участия граждан в выявлении ос</w:t>
            </w:r>
            <w:r w:rsidRPr="00411B21">
              <w:rPr>
                <w:sz w:val="28"/>
                <w:szCs w:val="28"/>
              </w:rPr>
              <w:t>т</w:t>
            </w:r>
            <w:r w:rsidRPr="00411B21">
              <w:rPr>
                <w:sz w:val="28"/>
                <w:szCs w:val="28"/>
              </w:rPr>
              <w:t>рых проблем, в выборе и мониторинге программ;</w:t>
            </w:r>
          </w:p>
          <w:p w:rsidR="00B80B95" w:rsidRDefault="00B80B95" w:rsidP="00310F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1B21">
              <w:rPr>
                <w:sz w:val="28"/>
                <w:szCs w:val="28"/>
              </w:rPr>
              <w:t xml:space="preserve">- повышение эффективности бюджетных расходов и усиление общественного </w:t>
            </w:r>
            <w:proofErr w:type="gramStart"/>
            <w:r w:rsidRPr="00411B21">
              <w:rPr>
                <w:sz w:val="28"/>
                <w:szCs w:val="28"/>
              </w:rPr>
              <w:t>контроля за</w:t>
            </w:r>
            <w:proofErr w:type="gramEnd"/>
            <w:r w:rsidRPr="00411B21">
              <w:rPr>
                <w:sz w:val="28"/>
                <w:szCs w:val="28"/>
              </w:rPr>
              <w:t xml:space="preserve"> действиями о</w:t>
            </w:r>
            <w:r w:rsidRPr="00411B21">
              <w:rPr>
                <w:sz w:val="28"/>
                <w:szCs w:val="28"/>
              </w:rPr>
              <w:t>р</w:t>
            </w:r>
            <w:r w:rsidRPr="00411B21">
              <w:rPr>
                <w:sz w:val="28"/>
                <w:szCs w:val="28"/>
              </w:rPr>
              <w:t>ганов местной влас</w:t>
            </w:r>
            <w:r>
              <w:rPr>
                <w:sz w:val="28"/>
                <w:szCs w:val="28"/>
              </w:rPr>
              <w:t>ти;</w:t>
            </w:r>
          </w:p>
          <w:p w:rsidR="00B80B95" w:rsidRPr="00411B21" w:rsidRDefault="00B80B95" w:rsidP="00310F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поддержка инициатив жителей района по благоустройству территории.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Задачи муниципал</w:t>
            </w:r>
            <w:r w:rsidRPr="00F53657">
              <w:rPr>
                <w:sz w:val="28"/>
                <w:szCs w:val="28"/>
              </w:rPr>
              <w:t>ь</w:t>
            </w:r>
            <w:r w:rsidRPr="00F5365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- благоустройст</w:t>
            </w:r>
            <w:r>
              <w:rPr>
                <w:sz w:val="28"/>
                <w:szCs w:val="28"/>
              </w:rPr>
              <w:t xml:space="preserve">во центральной площади </w:t>
            </w:r>
            <w:r w:rsidRPr="00F53657">
              <w:rPr>
                <w:sz w:val="28"/>
                <w:szCs w:val="28"/>
              </w:rPr>
              <w:t xml:space="preserve"> </w:t>
            </w:r>
            <w:proofErr w:type="spellStart"/>
            <w:r w:rsidRPr="00F53657">
              <w:rPr>
                <w:sz w:val="28"/>
                <w:szCs w:val="28"/>
              </w:rPr>
              <w:t>пгт</w:t>
            </w:r>
            <w:proofErr w:type="spellEnd"/>
            <w:r w:rsidRPr="00F53657">
              <w:rPr>
                <w:sz w:val="28"/>
                <w:szCs w:val="28"/>
              </w:rPr>
              <w:t>. Колпна;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- приведение в качественное  состояние элементов благоустройства;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-  укладка тротуарной плитки на площади перед зд</w:t>
            </w:r>
            <w:r w:rsidRPr="00F53657">
              <w:rPr>
                <w:sz w:val="28"/>
                <w:szCs w:val="28"/>
              </w:rPr>
              <w:t>а</w:t>
            </w:r>
            <w:r w:rsidRPr="00F53657">
              <w:rPr>
                <w:sz w:val="28"/>
                <w:szCs w:val="28"/>
              </w:rPr>
              <w:t xml:space="preserve">нием </w:t>
            </w:r>
            <w:r>
              <w:rPr>
                <w:sz w:val="28"/>
                <w:szCs w:val="28"/>
              </w:rPr>
              <w:t>РДК</w:t>
            </w:r>
            <w:r w:rsidRPr="00F53657">
              <w:rPr>
                <w:sz w:val="28"/>
                <w:szCs w:val="28"/>
              </w:rPr>
              <w:t>,   ремонт и установка  бордюров, устройс</w:t>
            </w:r>
            <w:r w:rsidRPr="00F53657">
              <w:rPr>
                <w:sz w:val="28"/>
                <w:szCs w:val="28"/>
              </w:rPr>
              <w:t>т</w:t>
            </w:r>
            <w:r w:rsidRPr="00F53657">
              <w:rPr>
                <w:sz w:val="28"/>
                <w:szCs w:val="28"/>
              </w:rPr>
              <w:t>во фонтана, установка лавочек</w:t>
            </w:r>
            <w:r>
              <w:rPr>
                <w:sz w:val="28"/>
                <w:szCs w:val="28"/>
              </w:rPr>
              <w:t>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F53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асфальтирование 3205 кв.м. территории вблизи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того колодца;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асфальтирование 518 метров пешеходных дорожек на ул. Терешковой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Колпна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 xml:space="preserve"> 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lastRenderedPageBreak/>
              <w:t>Целевой индикаторы и показатели пр</w:t>
            </w:r>
            <w:r w:rsidRPr="00F53657">
              <w:rPr>
                <w:sz w:val="28"/>
                <w:szCs w:val="28"/>
              </w:rPr>
              <w:t>о</w:t>
            </w:r>
            <w:r w:rsidRPr="00F53657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1) Площадь территории, выполненной из тротуарной плитки</w:t>
            </w:r>
            <w:r>
              <w:rPr>
                <w:sz w:val="28"/>
                <w:szCs w:val="28"/>
              </w:rPr>
              <w:t>;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2) количество установленных фонтанов</w:t>
            </w:r>
            <w:r>
              <w:rPr>
                <w:sz w:val="28"/>
                <w:szCs w:val="28"/>
              </w:rPr>
              <w:t>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3) количество установленных лавочек</w:t>
            </w:r>
            <w:r>
              <w:rPr>
                <w:sz w:val="28"/>
                <w:szCs w:val="28"/>
              </w:rPr>
              <w:t>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площадь заасфальтированной территории вблизи святого колодца в д. Андреевка;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количество установленных беседок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протяженность заасфальтированных пешеходных дорожек на ул. Терешковой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Колпна</w:t>
            </w:r>
            <w:r w:rsidRPr="00F53657">
              <w:rPr>
                <w:sz w:val="28"/>
                <w:szCs w:val="28"/>
              </w:rPr>
              <w:t xml:space="preserve">.  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Этапы и сроки ре</w:t>
            </w:r>
            <w:r w:rsidRPr="00F53657">
              <w:rPr>
                <w:sz w:val="28"/>
                <w:szCs w:val="28"/>
              </w:rPr>
              <w:t>а</w:t>
            </w:r>
            <w:r w:rsidRPr="00F53657">
              <w:rPr>
                <w:sz w:val="28"/>
                <w:szCs w:val="28"/>
              </w:rPr>
              <w:t>лизации программы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Программа реализуется в один этап, период реализ</w:t>
            </w:r>
            <w:r w:rsidRPr="00F5365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ции:</w:t>
            </w:r>
            <w:r w:rsidRPr="00F53657">
              <w:rPr>
                <w:sz w:val="28"/>
                <w:szCs w:val="28"/>
              </w:rPr>
              <w:t xml:space="preserve"> 2019- 2021 годы 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Объемы бюджетных ассигнований на ре</w:t>
            </w:r>
            <w:r w:rsidRPr="00F53657">
              <w:rPr>
                <w:sz w:val="28"/>
                <w:szCs w:val="28"/>
              </w:rPr>
              <w:t>а</w:t>
            </w:r>
            <w:r w:rsidRPr="00F53657">
              <w:rPr>
                <w:sz w:val="28"/>
                <w:szCs w:val="28"/>
              </w:rPr>
              <w:t>лизацию программы</w:t>
            </w:r>
          </w:p>
        </w:tc>
        <w:tc>
          <w:tcPr>
            <w:tcW w:w="6763" w:type="dxa"/>
          </w:tcPr>
          <w:p w:rsidR="00B80B95" w:rsidRDefault="00B80B95" w:rsidP="00310F24">
            <w:pPr>
              <w:jc w:val="both"/>
              <w:rPr>
                <w:sz w:val="28"/>
                <w:szCs w:val="28"/>
              </w:rPr>
            </w:pPr>
            <w:proofErr w:type="gramStart"/>
            <w:r w:rsidRPr="00C17DF5">
              <w:rPr>
                <w:sz w:val="28"/>
                <w:szCs w:val="28"/>
              </w:rPr>
              <w:t>Общий объем финансирования Программы составл</w:t>
            </w:r>
            <w:r w:rsidRPr="00C17DF5">
              <w:rPr>
                <w:sz w:val="28"/>
                <w:szCs w:val="28"/>
              </w:rPr>
              <w:t>я</w:t>
            </w:r>
            <w:r w:rsidRPr="00C17DF5">
              <w:rPr>
                <w:sz w:val="28"/>
                <w:szCs w:val="28"/>
              </w:rPr>
              <w:t>ет  10 483,859  тыс. рублей, в том числе: из областного бюджета – 7295,979 тыс. рублей, из муниципального бюджета – 1807,8 тыс. рублей, внебюджетные исто</w:t>
            </w:r>
            <w:r w:rsidRPr="00C17DF5">
              <w:rPr>
                <w:sz w:val="28"/>
                <w:szCs w:val="28"/>
              </w:rPr>
              <w:t>ч</w:t>
            </w:r>
            <w:r w:rsidRPr="00C17DF5">
              <w:rPr>
                <w:sz w:val="28"/>
                <w:szCs w:val="28"/>
              </w:rPr>
              <w:t>ники (средства граждан, организаций и предприятий различных форм собственности) – 1380,08</w:t>
            </w:r>
            <w:r>
              <w:rPr>
                <w:sz w:val="28"/>
                <w:szCs w:val="28"/>
              </w:rPr>
              <w:t>, их них в 2019 году: 3767,165 тыс. рублей, в том числе из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бюджета 2238,555 тыс. рублей, из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бюджета 1007,8 тыс. рублей, внебюджетные источники</w:t>
            </w:r>
            <w:proofErr w:type="gramEnd"/>
            <w:r>
              <w:rPr>
                <w:sz w:val="28"/>
                <w:szCs w:val="28"/>
              </w:rPr>
              <w:t>- 520,810 тыс. рублей;</w:t>
            </w:r>
          </w:p>
          <w:p w:rsidR="00B80B95" w:rsidRDefault="00B80B95" w:rsidP="0031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году: 3216,694 тыс. рублей, в том числе из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ластного бюджета 2 200, 000 тыс. рублей, из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бюджета 500,200 тыс. рублей, внебюдже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ные источники- 516,600 тыс. рублей; </w:t>
            </w:r>
          </w:p>
          <w:p w:rsidR="00B80B95" w:rsidRPr="00083397" w:rsidRDefault="00B80B95" w:rsidP="0031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году: 3500,0 тыс. рублей, в том числе из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стного бюджета 2625,0 тыс. рублей, из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бюджета 420,0 тыс. рублей, 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точники- 455,0 тыс. рублей.</w:t>
            </w:r>
          </w:p>
        </w:tc>
      </w:tr>
      <w:tr w:rsidR="00B80B95" w:rsidRPr="00F53657" w:rsidTr="00310F24">
        <w:tc>
          <w:tcPr>
            <w:tcW w:w="2808" w:type="dxa"/>
          </w:tcPr>
          <w:p w:rsidR="00B80B95" w:rsidRPr="00F53657" w:rsidRDefault="00B80B95" w:rsidP="00310F24">
            <w:pPr>
              <w:jc w:val="center"/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Ожидаемые резул</w:t>
            </w:r>
            <w:r w:rsidRPr="00F53657">
              <w:rPr>
                <w:sz w:val="28"/>
                <w:szCs w:val="28"/>
              </w:rPr>
              <w:t>ь</w:t>
            </w:r>
            <w:r w:rsidRPr="00F53657">
              <w:rPr>
                <w:sz w:val="28"/>
                <w:szCs w:val="28"/>
              </w:rPr>
              <w:t>таты реализации м</w:t>
            </w:r>
            <w:r w:rsidRPr="00F53657">
              <w:rPr>
                <w:sz w:val="28"/>
                <w:szCs w:val="28"/>
              </w:rPr>
              <w:t>у</w:t>
            </w:r>
            <w:r w:rsidRPr="00F53657">
              <w:rPr>
                <w:sz w:val="28"/>
                <w:szCs w:val="28"/>
              </w:rPr>
              <w:t>ниципальной пр</w:t>
            </w:r>
            <w:r w:rsidRPr="00F53657">
              <w:rPr>
                <w:sz w:val="28"/>
                <w:szCs w:val="28"/>
              </w:rPr>
              <w:t>о</w:t>
            </w:r>
            <w:r w:rsidRPr="00F53657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</w:tcPr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В ходе реализации мероприятий программы планир</w:t>
            </w:r>
            <w:r w:rsidRPr="00F53657">
              <w:rPr>
                <w:sz w:val="28"/>
                <w:szCs w:val="28"/>
              </w:rPr>
              <w:t>у</w:t>
            </w:r>
            <w:r w:rsidRPr="00F53657">
              <w:rPr>
                <w:sz w:val="28"/>
                <w:szCs w:val="28"/>
              </w:rPr>
              <w:t>ется достичь следующих результатов: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- укладка 3360  кв. метров тротуарной плиточки;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- установка 1 фонтана;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 w:rsidRPr="00F53657">
              <w:rPr>
                <w:sz w:val="28"/>
                <w:szCs w:val="28"/>
              </w:rPr>
              <w:t>- установка 4 лавочек</w:t>
            </w:r>
            <w:r>
              <w:rPr>
                <w:sz w:val="28"/>
                <w:szCs w:val="28"/>
              </w:rPr>
              <w:t>;</w:t>
            </w:r>
          </w:p>
          <w:p w:rsidR="00B80B95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асфальтирование 3205 кв.м. дороги и автомобильной стоянки;</w:t>
            </w:r>
          </w:p>
          <w:p w:rsidR="00B80B95" w:rsidRPr="00F53657" w:rsidRDefault="00B80B95" w:rsidP="0031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асфальтирование 518 метров пешеходных дорожек </w:t>
            </w:r>
          </w:p>
        </w:tc>
      </w:tr>
    </w:tbl>
    <w:p w:rsidR="00B80B95" w:rsidRDefault="00B80B95" w:rsidP="00B80B95">
      <w:pPr>
        <w:tabs>
          <w:tab w:val="left" w:pos="7140"/>
        </w:tabs>
        <w:rPr>
          <w:b/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характеристика сферы реализации 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мы»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последние годы в </w:t>
      </w:r>
      <w:proofErr w:type="spellStart"/>
      <w:r>
        <w:rPr>
          <w:sz w:val="28"/>
          <w:szCs w:val="28"/>
        </w:rPr>
        <w:t>Колпнянском</w:t>
      </w:r>
      <w:proofErr w:type="spellEnd"/>
      <w:r>
        <w:rPr>
          <w:sz w:val="28"/>
          <w:szCs w:val="28"/>
        </w:rPr>
        <w:t xml:space="preserve"> районе Орловской области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 и продолжает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 целенаправленная работа по благоустройству и социальному развитию муниципального образования. Проект «Народный бюджет» в Орловской области уже позволил муниципальному образованию Колпнянский район привлечь субсидии для реализации мероприятий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гоустройству парка культуры и отдыха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 Колпнянского района Орловской области в 2018 году.</w:t>
      </w:r>
    </w:p>
    <w:p w:rsidR="00B80B95" w:rsidRDefault="00B80B95" w:rsidP="00B80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Заасфальтировано 4008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дорожек, уложено 955 кв.м. тротуарной плитки, восстановлена танцплощадка.</w:t>
      </w:r>
    </w:p>
    <w:p w:rsidR="00B80B95" w:rsidRDefault="00B80B95" w:rsidP="00B80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детская игровая площадка, восстановлены прежние малые архитектурные формы: фрагменты крепостной стены и головы богатыря.               Также сформированы новые клумбы, установлены более 20 парковых див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лавочек, восстановлена линия  освещения, обновлена площадка бы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шей лодочной станции, построен новый туалет.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то же время, в вопросах благоустройства территории  имеется ряд проблем, степень его благоустройства не отвечает современным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Остаются проблемными такие объекты как: сквер Героев, площади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 и  50-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Октября,   территория площади 100-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ВЛКСМ,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рия святого колодца у д. Андреевка, пешеходные аллеи на ул. Терешковой. </w:t>
      </w:r>
    </w:p>
    <w:p w:rsidR="00B80B95" w:rsidRPr="002A2701" w:rsidRDefault="00B80B95" w:rsidP="00B80B95">
      <w:pPr>
        <w:jc w:val="both"/>
        <w:rPr>
          <w:color w:val="000000"/>
          <w:sz w:val="28"/>
          <w:szCs w:val="28"/>
        </w:rPr>
      </w:pPr>
      <w:r w:rsidRPr="00C315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2A2701">
        <w:rPr>
          <w:color w:val="000000"/>
          <w:sz w:val="28"/>
          <w:szCs w:val="28"/>
        </w:rPr>
        <w:t>Площадь 100-летия ВЛКСМ расположена в центральной части поселка Колпна,  является любимым ме</w:t>
      </w:r>
      <w:r>
        <w:rPr>
          <w:color w:val="000000"/>
          <w:sz w:val="28"/>
          <w:szCs w:val="28"/>
        </w:rPr>
        <w:t>стом отдыха жителей района, как молодого поколения, так и пожилых людей</w:t>
      </w:r>
      <w:r w:rsidRPr="002A2701">
        <w:rPr>
          <w:color w:val="000000"/>
          <w:sz w:val="28"/>
          <w:szCs w:val="28"/>
        </w:rPr>
        <w:t>. Площадь пользуется большой популярн</w:t>
      </w:r>
      <w:r w:rsidRPr="002A2701">
        <w:rPr>
          <w:color w:val="000000"/>
          <w:sz w:val="28"/>
          <w:szCs w:val="28"/>
        </w:rPr>
        <w:t>о</w:t>
      </w:r>
      <w:r w:rsidRPr="002A2701">
        <w:rPr>
          <w:color w:val="000000"/>
          <w:sz w:val="28"/>
          <w:szCs w:val="28"/>
        </w:rPr>
        <w:t xml:space="preserve">стью у любителей пеших прогулок. Здесь родители с детьми дошкольного возраста проводят свой совместный досуг, молодые мамы с детьми грудного возраста осуществляют оздоровительные прогулки. </w:t>
      </w:r>
    </w:p>
    <w:p w:rsidR="00B80B95" w:rsidRPr="005A6970" w:rsidRDefault="00B80B95" w:rsidP="00B80B95">
      <w:pPr>
        <w:ind w:firstLine="708"/>
        <w:jc w:val="both"/>
        <w:rPr>
          <w:sz w:val="28"/>
          <w:szCs w:val="28"/>
        </w:rPr>
      </w:pPr>
      <w:r w:rsidRPr="005A6970">
        <w:rPr>
          <w:sz w:val="28"/>
          <w:szCs w:val="28"/>
        </w:rPr>
        <w:t>Несмотря на то, что площадь заасфальтирована, оборудована фонарями для освещения, лавочками для отдыха, урнами и иными элементами благоу</w:t>
      </w:r>
      <w:r w:rsidRPr="005A6970">
        <w:rPr>
          <w:sz w:val="28"/>
          <w:szCs w:val="28"/>
        </w:rPr>
        <w:t>с</w:t>
      </w:r>
      <w:r w:rsidRPr="005A6970">
        <w:rPr>
          <w:sz w:val="28"/>
          <w:szCs w:val="28"/>
        </w:rPr>
        <w:t>тройства</w:t>
      </w:r>
      <w:r>
        <w:rPr>
          <w:sz w:val="28"/>
          <w:szCs w:val="28"/>
        </w:rPr>
        <w:t>, имеется ряд проблемных моментов</w:t>
      </w:r>
      <w:r w:rsidRPr="005A6970">
        <w:rPr>
          <w:sz w:val="28"/>
          <w:szCs w:val="28"/>
        </w:rPr>
        <w:t xml:space="preserve">. </w:t>
      </w:r>
    </w:p>
    <w:p w:rsidR="00B80B95" w:rsidRPr="00C31575" w:rsidRDefault="00B80B95" w:rsidP="00B80B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304">
        <w:rPr>
          <w:color w:val="000000"/>
          <w:sz w:val="28"/>
          <w:szCs w:val="28"/>
        </w:rPr>
        <w:t xml:space="preserve"> 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благоустройству площади позволит</w:t>
      </w:r>
      <w:r w:rsidRPr="00C31575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Pr="00C31575">
        <w:rPr>
          <w:rFonts w:ascii="Times New Roman" w:hAnsi="Times New Roman" w:cs="Times New Roman"/>
          <w:sz w:val="28"/>
          <w:szCs w:val="28"/>
        </w:rPr>
        <w:t>о</w:t>
      </w:r>
      <w:r w:rsidRPr="00C31575">
        <w:rPr>
          <w:rFonts w:ascii="Times New Roman" w:hAnsi="Times New Roman" w:cs="Times New Roman"/>
          <w:sz w:val="28"/>
          <w:szCs w:val="28"/>
        </w:rPr>
        <w:t>вать у подрастающего поколения навыки уважительного отношения к прир</w:t>
      </w:r>
      <w:r w:rsidRPr="00C31575">
        <w:rPr>
          <w:rFonts w:ascii="Times New Roman" w:hAnsi="Times New Roman" w:cs="Times New Roman"/>
          <w:sz w:val="28"/>
          <w:szCs w:val="28"/>
        </w:rPr>
        <w:t>о</w:t>
      </w:r>
      <w:r w:rsidRPr="00C31575">
        <w:rPr>
          <w:rFonts w:ascii="Times New Roman" w:hAnsi="Times New Roman" w:cs="Times New Roman"/>
          <w:sz w:val="28"/>
          <w:szCs w:val="28"/>
        </w:rPr>
        <w:t>де и результатам тру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C31575">
        <w:rPr>
          <w:rFonts w:ascii="Times New Roman" w:hAnsi="Times New Roman" w:cs="Times New Roman"/>
          <w:sz w:val="28"/>
          <w:szCs w:val="28"/>
        </w:rPr>
        <w:t xml:space="preserve">, 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 беспрепятственный доступ, в т.ч. </w:t>
      </w:r>
      <w:proofErr w:type="spellStart"/>
      <w:r w:rsidRPr="00C31575">
        <w:rPr>
          <w:rFonts w:ascii="Times New Roman" w:hAnsi="Times New Roman" w:cs="Times New Roman"/>
          <w:color w:val="000000"/>
          <w:sz w:val="28"/>
          <w:szCs w:val="28"/>
        </w:rPr>
        <w:t>малом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бильной</w:t>
      </w:r>
      <w:proofErr w:type="spellEnd"/>
      <w:r w:rsidRPr="00C31575">
        <w:rPr>
          <w:rFonts w:ascii="Times New Roman" w:hAnsi="Times New Roman" w:cs="Times New Roman"/>
          <w:color w:val="000000"/>
          <w:sz w:val="28"/>
          <w:szCs w:val="28"/>
        </w:rPr>
        <w:t xml:space="preserve"> части населения близлежащих территорий, к объектам инфрастру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туры, создаст возможности организации и проведения зрелищных культурно-просветительных и спортивных мероприятий, позволит приобщить насел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1575">
        <w:rPr>
          <w:rFonts w:ascii="Times New Roman" w:hAnsi="Times New Roman" w:cs="Times New Roman"/>
          <w:color w:val="000000"/>
          <w:sz w:val="28"/>
          <w:szCs w:val="28"/>
        </w:rPr>
        <w:t>ние к здоровому образу жизни.</w:t>
      </w:r>
    </w:p>
    <w:p w:rsidR="00B80B95" w:rsidRDefault="00B80B95" w:rsidP="00B80B95">
      <w:pPr>
        <w:widowControl w:val="0"/>
        <w:jc w:val="both"/>
        <w:rPr>
          <w:color w:val="000000"/>
          <w:sz w:val="28"/>
          <w:szCs w:val="28"/>
        </w:rPr>
      </w:pPr>
      <w:r w:rsidRPr="00F8030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Территории площади 100-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ВЛКСМ является оживленной пеш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ходной зоной, через нее пролегает большая часть маршрутов движения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и гостей поселка Колпна  и Колпнянского района. Большая пропускная нагрузка отмечается в дни проведения 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массовых мероприятий в РДК, выпускных вечеров, церемоний бракосочетаний, народных гуляний.    </w:t>
      </w:r>
    </w:p>
    <w:p w:rsidR="00B80B95" w:rsidRPr="00F80304" w:rsidRDefault="00B80B95" w:rsidP="00B80B9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F80304">
        <w:rPr>
          <w:color w:val="000000"/>
          <w:sz w:val="28"/>
          <w:szCs w:val="28"/>
        </w:rPr>
        <w:t xml:space="preserve">Ввиду того, что </w:t>
      </w:r>
      <w:r>
        <w:rPr>
          <w:color w:val="000000"/>
          <w:sz w:val="28"/>
          <w:szCs w:val="28"/>
        </w:rPr>
        <w:t xml:space="preserve"> несколько последних лет территория площади не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монтировалась и не приводилась в надлежащее,  </w:t>
      </w:r>
      <w:r w:rsidRPr="00F80304">
        <w:rPr>
          <w:color w:val="000000"/>
          <w:sz w:val="28"/>
          <w:szCs w:val="28"/>
        </w:rPr>
        <w:t xml:space="preserve"> объект предлагается вкл</w:t>
      </w:r>
      <w:r w:rsidRPr="00F80304">
        <w:rPr>
          <w:color w:val="000000"/>
          <w:sz w:val="28"/>
          <w:szCs w:val="28"/>
        </w:rPr>
        <w:t>ю</w:t>
      </w:r>
      <w:r w:rsidRPr="00F80304">
        <w:rPr>
          <w:color w:val="000000"/>
          <w:sz w:val="28"/>
          <w:szCs w:val="28"/>
        </w:rPr>
        <w:t xml:space="preserve">чить в муниципальную программу </w:t>
      </w:r>
      <w:r w:rsidRPr="00F80304">
        <w:rPr>
          <w:sz w:val="28"/>
          <w:szCs w:val="28"/>
        </w:rPr>
        <w:t>«</w:t>
      </w:r>
      <w:r w:rsidRPr="00566C74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территории</w:t>
      </w:r>
      <w:r w:rsidRPr="00566C74">
        <w:rPr>
          <w:sz w:val="28"/>
          <w:szCs w:val="28"/>
        </w:rPr>
        <w:t xml:space="preserve"> Колпня</w:t>
      </w:r>
      <w:r w:rsidRPr="00566C74">
        <w:rPr>
          <w:sz w:val="28"/>
          <w:szCs w:val="28"/>
        </w:rPr>
        <w:t>н</w:t>
      </w:r>
      <w:r w:rsidRPr="00566C74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на 2019-2021 годы</w:t>
      </w:r>
      <w:r w:rsidRPr="00F80304">
        <w:rPr>
          <w:sz w:val="28"/>
          <w:szCs w:val="28"/>
        </w:rPr>
        <w:t xml:space="preserve">». </w:t>
      </w:r>
      <w:r w:rsidRPr="00F80304">
        <w:rPr>
          <w:color w:val="000000"/>
          <w:sz w:val="28"/>
          <w:szCs w:val="28"/>
        </w:rPr>
        <w:t xml:space="preserve">               </w:t>
      </w:r>
    </w:p>
    <w:p w:rsidR="00B80B95" w:rsidRPr="00F80304" w:rsidRDefault="00B80B95" w:rsidP="00B80B95">
      <w:pPr>
        <w:widowControl w:val="0"/>
        <w:jc w:val="both"/>
        <w:rPr>
          <w:sz w:val="28"/>
          <w:szCs w:val="28"/>
        </w:rPr>
      </w:pPr>
      <w:r w:rsidRPr="00F8030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Необходимо</w:t>
      </w:r>
      <w:r w:rsidRPr="00F80304">
        <w:rPr>
          <w:color w:val="000000"/>
          <w:sz w:val="28"/>
          <w:szCs w:val="28"/>
        </w:rPr>
        <w:t xml:space="preserve"> провести </w:t>
      </w:r>
      <w:r>
        <w:rPr>
          <w:color w:val="000000"/>
          <w:sz w:val="28"/>
          <w:szCs w:val="28"/>
        </w:rPr>
        <w:t>облицовку тротуарной плиткой заасфальтирова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территории в количестве </w:t>
      </w:r>
      <w:r w:rsidRPr="00B67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3360  кв.м.  По контуру всех дорожек требуе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ремонт и переустановка бордюрного камня. Также планируется  устройс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 на указанной территории фонтана, удобных и комфортных лавочек для отдыха, установка новых современных фонарей.         </w:t>
      </w:r>
    </w:p>
    <w:p w:rsidR="00B80B95" w:rsidRPr="00F80304" w:rsidRDefault="00B80B95" w:rsidP="00B80B95">
      <w:pPr>
        <w:jc w:val="both"/>
        <w:rPr>
          <w:color w:val="000000"/>
          <w:sz w:val="28"/>
          <w:szCs w:val="28"/>
        </w:rPr>
      </w:pPr>
      <w:r w:rsidRPr="00F8030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Сметная документация на благоустройство площади 100- </w:t>
      </w:r>
      <w:proofErr w:type="spellStart"/>
      <w:r>
        <w:rPr>
          <w:color w:val="000000"/>
          <w:sz w:val="28"/>
          <w:szCs w:val="28"/>
        </w:rPr>
        <w:t>летия</w:t>
      </w:r>
      <w:proofErr w:type="spellEnd"/>
      <w:r>
        <w:rPr>
          <w:color w:val="000000"/>
          <w:sz w:val="28"/>
          <w:szCs w:val="28"/>
        </w:rPr>
        <w:t xml:space="preserve"> ВЛКСМ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Колпна Колпнянского района Орловской области подготовлена и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правлена  в АУ ОО «</w:t>
      </w:r>
      <w:proofErr w:type="spellStart"/>
      <w:r>
        <w:rPr>
          <w:color w:val="000000"/>
          <w:sz w:val="28"/>
          <w:szCs w:val="28"/>
        </w:rPr>
        <w:t>Орелгосэкспертиза</w:t>
      </w:r>
      <w:proofErr w:type="spellEnd"/>
      <w:r>
        <w:rPr>
          <w:color w:val="000000"/>
          <w:sz w:val="28"/>
          <w:szCs w:val="28"/>
        </w:rPr>
        <w:t>» для получения заключение 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верке достоверности определения сметной стоимости объекта ремонта,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нансируемого полностью или частично за счет средства областного бюджета. </w:t>
      </w:r>
    </w:p>
    <w:p w:rsidR="00B80B95" w:rsidRPr="00F80304" w:rsidRDefault="00B80B95" w:rsidP="00B80B95">
      <w:pPr>
        <w:ind w:firstLine="709"/>
        <w:jc w:val="both"/>
        <w:rPr>
          <w:color w:val="000000"/>
          <w:sz w:val="28"/>
          <w:szCs w:val="28"/>
        </w:rPr>
      </w:pPr>
      <w:r w:rsidRPr="00F80304">
        <w:rPr>
          <w:color w:val="000000"/>
          <w:sz w:val="28"/>
          <w:szCs w:val="28"/>
        </w:rPr>
        <w:t>Дальнейшее развитие проекта после завершения финансирования м</w:t>
      </w:r>
      <w:r w:rsidRPr="00F80304">
        <w:rPr>
          <w:color w:val="000000"/>
          <w:sz w:val="28"/>
          <w:szCs w:val="28"/>
        </w:rPr>
        <w:t>е</w:t>
      </w:r>
      <w:r w:rsidRPr="00F80304">
        <w:rPr>
          <w:color w:val="000000"/>
          <w:sz w:val="28"/>
          <w:szCs w:val="28"/>
        </w:rPr>
        <w:t xml:space="preserve">роприятий по благоустройству предполагает </w:t>
      </w:r>
      <w:r>
        <w:rPr>
          <w:color w:val="000000"/>
          <w:sz w:val="28"/>
          <w:szCs w:val="28"/>
        </w:rPr>
        <w:t>устройство фонтана,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тельных лавочек, установку малых архитектурных форм</w:t>
      </w:r>
      <w:r w:rsidRPr="00F80304">
        <w:rPr>
          <w:color w:val="000000"/>
          <w:sz w:val="28"/>
          <w:szCs w:val="28"/>
        </w:rPr>
        <w:t xml:space="preserve"> и реализацию др</w:t>
      </w:r>
      <w:r w:rsidRPr="00F80304">
        <w:rPr>
          <w:color w:val="000000"/>
          <w:sz w:val="28"/>
          <w:szCs w:val="28"/>
        </w:rPr>
        <w:t>у</w:t>
      </w:r>
      <w:r w:rsidRPr="00F80304">
        <w:rPr>
          <w:color w:val="000000"/>
          <w:sz w:val="28"/>
          <w:szCs w:val="28"/>
        </w:rPr>
        <w:t xml:space="preserve">гих мероприятий, направленных на повышение уровня жизни и культуры  населения. 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Для решения данной проблемы требуется тесное взаимодействие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Колпнянского района  с населением,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  и организациями путем принятия участия в сборе средств 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устройство площади на основе заключения договоров о добровольном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жертвовании.</w:t>
      </w:r>
    </w:p>
    <w:p w:rsidR="00B80B95" w:rsidRPr="007312D8" w:rsidRDefault="00B80B95" w:rsidP="00B80B95">
      <w:pPr>
        <w:jc w:val="both"/>
        <w:rPr>
          <w:sz w:val="28"/>
          <w:szCs w:val="28"/>
        </w:rPr>
      </w:pPr>
      <w:r w:rsidRPr="000D264F">
        <w:rPr>
          <w:sz w:val="28"/>
          <w:szCs w:val="28"/>
        </w:rPr>
        <w:t xml:space="preserve">        При проведении работ по благоустройству </w:t>
      </w:r>
      <w:r>
        <w:rPr>
          <w:sz w:val="28"/>
          <w:szCs w:val="28"/>
        </w:rPr>
        <w:t xml:space="preserve">площади </w:t>
      </w:r>
      <w:r w:rsidRPr="000D264F">
        <w:rPr>
          <w:sz w:val="28"/>
          <w:szCs w:val="28"/>
        </w:rPr>
        <w:t xml:space="preserve"> планируется пр</w:t>
      </w:r>
      <w:r w:rsidRPr="000D264F">
        <w:rPr>
          <w:sz w:val="28"/>
          <w:szCs w:val="28"/>
        </w:rPr>
        <w:t>и</w:t>
      </w:r>
      <w:r w:rsidRPr="000D264F">
        <w:rPr>
          <w:sz w:val="28"/>
          <w:szCs w:val="28"/>
        </w:rPr>
        <w:t xml:space="preserve">менение </w:t>
      </w:r>
      <w:r>
        <w:rPr>
          <w:sz w:val="28"/>
          <w:szCs w:val="28"/>
        </w:rPr>
        <w:t>новых усовершенствованных материалов, а именно: вместо 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шенного асфальтового покрытия будет уложена тротуарная плитка улучше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качества, отвечающая требованиям современных технологий и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повышенную износоустойчивость, установка новых современных 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гающих светодиодных фонарей, которые «решают сами, когда гореть», а так же </w:t>
      </w:r>
      <w:r w:rsidRPr="007312D8">
        <w:rPr>
          <w:sz w:val="28"/>
          <w:szCs w:val="28"/>
        </w:rPr>
        <w:t xml:space="preserve">установка подсветки.  </w:t>
      </w:r>
    </w:p>
    <w:p w:rsidR="00B80B95" w:rsidRPr="007312D8" w:rsidRDefault="00B80B95" w:rsidP="00B80B95">
      <w:pPr>
        <w:jc w:val="both"/>
        <w:rPr>
          <w:sz w:val="28"/>
          <w:szCs w:val="28"/>
        </w:rPr>
      </w:pPr>
      <w:r w:rsidRPr="007312D8">
        <w:rPr>
          <w:sz w:val="28"/>
          <w:szCs w:val="28"/>
        </w:rPr>
        <w:t xml:space="preserve">        Святой колодец у деревни Андреевка является особо охраняемой пр</w:t>
      </w:r>
      <w:r w:rsidRPr="007312D8">
        <w:rPr>
          <w:sz w:val="28"/>
          <w:szCs w:val="28"/>
        </w:rPr>
        <w:t>и</w:t>
      </w:r>
      <w:r w:rsidRPr="007312D8">
        <w:rPr>
          <w:sz w:val="28"/>
          <w:szCs w:val="28"/>
        </w:rPr>
        <w:t>родной территорией и имеет свою историю и значение для населения Кол</w:t>
      </w:r>
      <w:r w:rsidRPr="007312D8">
        <w:rPr>
          <w:sz w:val="28"/>
          <w:szCs w:val="28"/>
        </w:rPr>
        <w:t>п</w:t>
      </w:r>
      <w:r w:rsidRPr="007312D8">
        <w:rPr>
          <w:sz w:val="28"/>
          <w:szCs w:val="28"/>
        </w:rPr>
        <w:t>нянского района, соседних муниципальных образований Орловской области, гостей региона. В начале 2000-х годов на пересечении региональной дороги «Глазуновк</w:t>
      </w:r>
      <w:proofErr w:type="gramStart"/>
      <w:r w:rsidRPr="007312D8">
        <w:rPr>
          <w:sz w:val="28"/>
          <w:szCs w:val="28"/>
        </w:rPr>
        <w:t>а-</w:t>
      </w:r>
      <w:proofErr w:type="gramEnd"/>
      <w:r w:rsidRPr="007312D8">
        <w:rPr>
          <w:sz w:val="28"/>
          <w:szCs w:val="28"/>
        </w:rPr>
        <w:t xml:space="preserve"> </w:t>
      </w:r>
      <w:proofErr w:type="spellStart"/>
      <w:r w:rsidRPr="007312D8">
        <w:rPr>
          <w:sz w:val="28"/>
          <w:szCs w:val="28"/>
        </w:rPr>
        <w:t>Малоархангельск</w:t>
      </w:r>
      <w:proofErr w:type="spellEnd"/>
      <w:r w:rsidRPr="007312D8">
        <w:rPr>
          <w:sz w:val="28"/>
          <w:szCs w:val="28"/>
        </w:rPr>
        <w:t>- Колпны- Долгое» и подъездных путей к об</w:t>
      </w:r>
      <w:r w:rsidRPr="007312D8">
        <w:rPr>
          <w:sz w:val="28"/>
          <w:szCs w:val="28"/>
        </w:rPr>
        <w:t>ъ</w:t>
      </w:r>
      <w:r w:rsidRPr="007312D8">
        <w:rPr>
          <w:sz w:val="28"/>
          <w:szCs w:val="28"/>
        </w:rPr>
        <w:t xml:space="preserve">екту была установлена </w:t>
      </w:r>
      <w:r>
        <w:rPr>
          <w:sz w:val="28"/>
          <w:szCs w:val="28"/>
        </w:rPr>
        <w:t xml:space="preserve">въездная </w:t>
      </w:r>
      <w:r w:rsidRPr="007312D8">
        <w:rPr>
          <w:sz w:val="28"/>
          <w:szCs w:val="28"/>
        </w:rPr>
        <w:t xml:space="preserve">арка, данный участок </w:t>
      </w:r>
      <w:r>
        <w:rPr>
          <w:sz w:val="28"/>
          <w:szCs w:val="28"/>
        </w:rPr>
        <w:t xml:space="preserve">дороги </w:t>
      </w:r>
      <w:r w:rsidRPr="007312D8">
        <w:rPr>
          <w:sz w:val="28"/>
          <w:szCs w:val="28"/>
        </w:rPr>
        <w:t>отсыпан ще</w:t>
      </w:r>
      <w:r w:rsidRPr="007312D8">
        <w:rPr>
          <w:sz w:val="28"/>
          <w:szCs w:val="28"/>
        </w:rPr>
        <w:t>б</w:t>
      </w:r>
      <w:r w:rsidRPr="007312D8">
        <w:rPr>
          <w:sz w:val="28"/>
          <w:szCs w:val="28"/>
        </w:rPr>
        <w:t>нем. Территория памятника природы на протяжении многих лет была закр</w:t>
      </w:r>
      <w:r w:rsidRPr="007312D8">
        <w:rPr>
          <w:sz w:val="28"/>
          <w:szCs w:val="28"/>
        </w:rPr>
        <w:t>е</w:t>
      </w:r>
      <w:r w:rsidRPr="007312D8">
        <w:rPr>
          <w:sz w:val="28"/>
          <w:szCs w:val="28"/>
        </w:rPr>
        <w:t>плена за коллективом администрации Колпнянского района с целью навед</w:t>
      </w:r>
      <w:r w:rsidRPr="007312D8">
        <w:rPr>
          <w:sz w:val="28"/>
          <w:szCs w:val="28"/>
        </w:rPr>
        <w:t>е</w:t>
      </w:r>
      <w:r w:rsidRPr="007312D8">
        <w:rPr>
          <w:sz w:val="28"/>
          <w:szCs w:val="28"/>
        </w:rPr>
        <w:t>ния на ней надлежащего порядка, своевременного вывоза мусора, скашив</w:t>
      </w:r>
      <w:r w:rsidRPr="007312D8">
        <w:rPr>
          <w:sz w:val="28"/>
          <w:szCs w:val="28"/>
        </w:rPr>
        <w:t>а</w:t>
      </w:r>
      <w:r w:rsidRPr="007312D8">
        <w:rPr>
          <w:sz w:val="28"/>
          <w:szCs w:val="28"/>
        </w:rPr>
        <w:t>ния сорной растительности, озеленения, обустройства, ремонта объектов, расположенных вблизи источника. В настоящее время территория, прил</w:t>
      </w:r>
      <w:r w:rsidRPr="007312D8">
        <w:rPr>
          <w:sz w:val="28"/>
          <w:szCs w:val="28"/>
        </w:rPr>
        <w:t>е</w:t>
      </w:r>
      <w:r w:rsidRPr="007312D8">
        <w:rPr>
          <w:sz w:val="28"/>
          <w:szCs w:val="28"/>
        </w:rPr>
        <w:t>гающая к святому колодцу, закреплена за администрацией Кр</w:t>
      </w:r>
      <w:r>
        <w:rPr>
          <w:sz w:val="28"/>
          <w:szCs w:val="28"/>
        </w:rPr>
        <w:t>аснянского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0B95" w:rsidRDefault="00B80B95" w:rsidP="00B80B95">
      <w:pPr>
        <w:jc w:val="both"/>
        <w:rPr>
          <w:sz w:val="28"/>
          <w:szCs w:val="28"/>
        </w:rPr>
      </w:pPr>
      <w:r w:rsidRPr="007312D8">
        <w:rPr>
          <w:sz w:val="28"/>
          <w:szCs w:val="28"/>
        </w:rPr>
        <w:lastRenderedPageBreak/>
        <w:t xml:space="preserve">        Ввиду того, что подъездная дорога не имеет твердого основания, всеп</w:t>
      </w:r>
      <w:r w:rsidRPr="007312D8">
        <w:rPr>
          <w:sz w:val="28"/>
          <w:szCs w:val="28"/>
        </w:rPr>
        <w:t>о</w:t>
      </w:r>
      <w:r w:rsidRPr="007312D8">
        <w:rPr>
          <w:sz w:val="28"/>
          <w:szCs w:val="28"/>
        </w:rPr>
        <w:t>годный проезд</w:t>
      </w:r>
      <w:r>
        <w:rPr>
          <w:sz w:val="28"/>
          <w:szCs w:val="28"/>
        </w:rPr>
        <w:t xml:space="preserve"> к источнику затруднен. Кроме этого, требуется установка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седки для отдыха посетителей святого источника, поклонного креста,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песочницы.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соблюдения процедуры освоения бюджетных средств,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Колпнянского района были приняты меры по изготовлению сме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документации и получению положительного  Заключения о проверке </w:t>
      </w:r>
      <w:proofErr w:type="gramStart"/>
      <w:r>
        <w:rPr>
          <w:sz w:val="28"/>
          <w:szCs w:val="28"/>
        </w:rPr>
        <w:t>достоверности определения сметной стоимости объекта ремонта</w:t>
      </w:r>
      <w:proofErr w:type="gramEnd"/>
      <w:r>
        <w:rPr>
          <w:sz w:val="28"/>
          <w:szCs w:val="28"/>
        </w:rPr>
        <w:t xml:space="preserve"> № 57-1-6о-1309-19 от 03.12.2019 г. АУ ОО «</w:t>
      </w:r>
      <w:proofErr w:type="spellStart"/>
      <w:r>
        <w:rPr>
          <w:sz w:val="28"/>
          <w:szCs w:val="28"/>
        </w:rPr>
        <w:t>Орелгосэкспертиза</w:t>
      </w:r>
      <w:proofErr w:type="spellEnd"/>
      <w:r>
        <w:rPr>
          <w:sz w:val="28"/>
          <w:szCs w:val="28"/>
        </w:rPr>
        <w:t xml:space="preserve">».  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Пешеходные аллеи на улице Терешковой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 были заложены в 1967 году, т.е. в тот период, когда Колпнянский сахарный заво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самое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ное и значимое предприятие района, начал свою работу. Это был основной по проходимости и загруженности участок </w:t>
      </w:r>
      <w:proofErr w:type="spellStart"/>
      <w:r>
        <w:rPr>
          <w:sz w:val="28"/>
          <w:szCs w:val="28"/>
        </w:rPr>
        <w:t>уличн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дорожной сети рабочего поселка, особенно в период сезонной работы, в начале и окончании рабочих смен, при проведении культурно- массовых мероприятий в заводском 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зале. Пешеходная зона была снабжена тремя аллеями протяженностью 259 метров каждая, вдоль них стояли лавочки для отдыха.   По этим аллеям пролегал путь жителей к заводской столовой, административному зданию предприятия, общежитиям и многоквартирным жилым домам, общественной бане, а поздне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 современному и многофункциональному Дому культуры, построенному при содействии  руководства предприятия. В вечернее время на этих аллеях проводило свой досуг взрослое  население, дети различных возрастов, молодые мамы с колясками - жизнь здесь текла особенно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сивно. Вдоль всех дорожек были высажены лиственные деревья, очищающие и обогащающие кислородом воздух этой зоны. Уход за санитарным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нием проводился силами работников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коммунального отдела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харного завода, жителями прилегающих домов.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частой смены руководства предприятия, смены строя и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данная пешеходная зона пришла в запустение, требуется срочный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 покрытия пешеходных дорожек,  установка лавочек, озеленение, обус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ройство игровых площадок и зон отдыха населения. Участие в мероприятиях муниципальной программы  </w:t>
      </w:r>
      <w:r w:rsidRPr="00F80304">
        <w:rPr>
          <w:sz w:val="28"/>
          <w:szCs w:val="28"/>
        </w:rPr>
        <w:t>«</w:t>
      </w:r>
      <w:r w:rsidRPr="00566C74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территории</w:t>
      </w:r>
      <w:r w:rsidRPr="00566C7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 xml:space="preserve"> на 2019-2021 годы</w:t>
      </w:r>
      <w:r w:rsidRPr="00F80304">
        <w:rPr>
          <w:sz w:val="28"/>
          <w:szCs w:val="28"/>
        </w:rPr>
        <w:t>»</w:t>
      </w:r>
      <w:r>
        <w:rPr>
          <w:sz w:val="28"/>
          <w:szCs w:val="28"/>
        </w:rPr>
        <w:t xml:space="preserve"> вдохнет новую жизнь в этот микрорайон  поселка, повысит качество жизни  работников наиболее крупн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районе предприятия, привлечет инвестиции со стороны действующего руководства.</w:t>
      </w:r>
      <w:r w:rsidRPr="00F80304">
        <w:rPr>
          <w:sz w:val="28"/>
          <w:szCs w:val="28"/>
        </w:rPr>
        <w:t xml:space="preserve"> </w:t>
      </w:r>
      <w:r w:rsidRPr="00F80304"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</w:p>
    <w:p w:rsidR="00B80B95" w:rsidRPr="00876189" w:rsidRDefault="00B80B95" w:rsidP="00B80B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«Приоритеты муниципальной политики в сфере реализации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программы, цели, задачи муниципальной программы»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Приоритеты муниципальной политики в сфере реализации Программы определены</w:t>
      </w:r>
      <w:r w:rsidRPr="008414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г. № 131- ФЗ «Об общих принципах организации местного самоуправления в Российской Федерации»,  статьей 139 Бюджетного Кодекса Российской Федерации, положением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екте «Народный бюджет» в Орловской области, утвержденным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Правительства Орловской области от 2 октября 2017 года № 412 (со всеми внесенными изменениями).   </w:t>
      </w:r>
      <w:proofErr w:type="gramEnd"/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направлена на определение и реализацию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значимых мероприятий, инициированных гражданами, с привлечением финансовых средств физических и юридических лиц   различной формы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ственности, создание предпосылок для устойчивого развития степени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устройства, комфортности 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эпидемиологического состояния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риторий массового отдыха населения  поселка Колпна.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 муниципальной программы: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развитие потенциала органов местного самоуправления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Колпнянского района в выявлении и определении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проблем местного значения;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 за счет вовлечения населения в процессы принятия решений на местном уровне и усиления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действиями органов местного самоуправления;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совершенствование </w:t>
      </w:r>
      <w:proofErr w:type="gramStart"/>
      <w:r>
        <w:rPr>
          <w:sz w:val="28"/>
          <w:szCs w:val="28"/>
        </w:rPr>
        <w:t>системы комплексного благоустройства мест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сового отдыха населения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ласти;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совершенствование </w:t>
      </w:r>
      <w:proofErr w:type="gramStart"/>
      <w:r>
        <w:rPr>
          <w:sz w:val="28"/>
          <w:szCs w:val="28"/>
        </w:rPr>
        <w:t>эстетического вида</w:t>
      </w:r>
      <w:proofErr w:type="gramEnd"/>
      <w:r>
        <w:rPr>
          <w:sz w:val="28"/>
          <w:szCs w:val="28"/>
        </w:rPr>
        <w:t xml:space="preserve"> мест массового отдыха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поставленных целей необходимо решить следующие задачи муниципальной программы: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57">
        <w:rPr>
          <w:sz w:val="28"/>
          <w:szCs w:val="28"/>
        </w:rPr>
        <w:t>- благоустройст</w:t>
      </w:r>
      <w:r>
        <w:rPr>
          <w:sz w:val="28"/>
          <w:szCs w:val="28"/>
        </w:rPr>
        <w:t xml:space="preserve">во центральной площади </w:t>
      </w:r>
      <w:r w:rsidRPr="00F53657">
        <w:rPr>
          <w:sz w:val="28"/>
          <w:szCs w:val="28"/>
        </w:rPr>
        <w:t xml:space="preserve"> </w:t>
      </w:r>
      <w:proofErr w:type="spellStart"/>
      <w:r w:rsidRPr="00F53657">
        <w:rPr>
          <w:sz w:val="28"/>
          <w:szCs w:val="28"/>
        </w:rPr>
        <w:t>пгт</w:t>
      </w:r>
      <w:proofErr w:type="spellEnd"/>
      <w:r w:rsidRPr="00F53657">
        <w:rPr>
          <w:sz w:val="28"/>
          <w:szCs w:val="28"/>
        </w:rPr>
        <w:t>. Колпна;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57">
        <w:rPr>
          <w:sz w:val="28"/>
          <w:szCs w:val="28"/>
        </w:rPr>
        <w:t>- приведение в качественное  состояние элементов благоустройства;</w:t>
      </w:r>
    </w:p>
    <w:p w:rsidR="00B80B95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57">
        <w:rPr>
          <w:sz w:val="28"/>
          <w:szCs w:val="28"/>
        </w:rPr>
        <w:t xml:space="preserve">-  укладка тротуарной плитки на площади перед зданием </w:t>
      </w:r>
      <w:r>
        <w:rPr>
          <w:sz w:val="28"/>
          <w:szCs w:val="28"/>
        </w:rPr>
        <w:t>РДК</w:t>
      </w:r>
      <w:r w:rsidRPr="00F53657">
        <w:rPr>
          <w:sz w:val="28"/>
          <w:szCs w:val="28"/>
        </w:rPr>
        <w:t>,   ремонт и установка  бордюров, устройство фонтана, установка лавочек</w:t>
      </w:r>
      <w:r>
        <w:rPr>
          <w:sz w:val="28"/>
          <w:szCs w:val="28"/>
        </w:rPr>
        <w:t>;</w:t>
      </w:r>
    </w:p>
    <w:p w:rsidR="00B80B95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5365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 3205 кв.м. территории вблизи святого колодца;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- асфальтирование 518 метров пешеходных дорожек.</w:t>
      </w:r>
    </w:p>
    <w:p w:rsidR="00B80B95" w:rsidRDefault="00B80B95" w:rsidP="00B80B95">
      <w:pPr>
        <w:jc w:val="both"/>
        <w:rPr>
          <w:sz w:val="28"/>
          <w:szCs w:val="28"/>
        </w:rPr>
      </w:pPr>
      <w:r w:rsidRPr="00F5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«Перечень и характеристика мероприятий муниципальной программы, ресурсное обеспечение муниципальной программы»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реализации программы – 2019- 2021 годы.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Достижение целей и решение задач Программы осуществляется путем реализации мероприятий по следующим направлениям: «Благоустройство площади 100-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ВЛКСМ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 Колпнянского района Орловской области»,  Благоустройство территории святого источника «Андреевский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лодец» в деревне Андреевка Колпнянского района Орловской области,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гоустройство пешеходных аллей на ул. Терешковой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Орловской области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Мероприятия и прогнозируемые объемы финансирования указаны в приложении 1 к Программе.</w:t>
      </w:r>
    </w:p>
    <w:p w:rsidR="00B80B95" w:rsidRPr="00083397" w:rsidRDefault="00B80B95" w:rsidP="00B80B95">
      <w:pPr>
        <w:jc w:val="both"/>
        <w:rPr>
          <w:sz w:val="28"/>
          <w:szCs w:val="28"/>
        </w:rPr>
      </w:pPr>
      <w:r w:rsidRPr="00083397">
        <w:rPr>
          <w:sz w:val="28"/>
          <w:szCs w:val="28"/>
        </w:rPr>
        <w:lastRenderedPageBreak/>
        <w:t xml:space="preserve">        </w:t>
      </w:r>
      <w:proofErr w:type="gramStart"/>
      <w:r w:rsidRPr="00083397"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sz w:val="28"/>
          <w:szCs w:val="28"/>
        </w:rPr>
        <w:t>10483,859</w:t>
      </w:r>
      <w:r w:rsidRPr="00083397">
        <w:rPr>
          <w:sz w:val="28"/>
          <w:szCs w:val="28"/>
        </w:rPr>
        <w:t xml:space="preserve">  тыс. рублей, в том числе: из областного бюджета – </w:t>
      </w:r>
      <w:r>
        <w:rPr>
          <w:sz w:val="28"/>
          <w:szCs w:val="28"/>
        </w:rPr>
        <w:t>7295,979</w:t>
      </w:r>
      <w:r w:rsidRPr="00083397">
        <w:rPr>
          <w:sz w:val="28"/>
          <w:szCs w:val="28"/>
        </w:rPr>
        <w:t xml:space="preserve"> тыс. рублей, из м</w:t>
      </w:r>
      <w:r w:rsidRPr="00083397">
        <w:rPr>
          <w:sz w:val="28"/>
          <w:szCs w:val="28"/>
        </w:rPr>
        <w:t>у</w:t>
      </w:r>
      <w:r w:rsidRPr="00083397">
        <w:rPr>
          <w:sz w:val="28"/>
          <w:szCs w:val="28"/>
        </w:rPr>
        <w:t>ниципального бюджета – 1</w:t>
      </w:r>
      <w:r>
        <w:rPr>
          <w:sz w:val="28"/>
          <w:szCs w:val="28"/>
        </w:rPr>
        <w:t>807,8</w:t>
      </w:r>
      <w:r w:rsidRPr="00083397">
        <w:rPr>
          <w:sz w:val="28"/>
          <w:szCs w:val="28"/>
        </w:rPr>
        <w:t xml:space="preserve"> тыс. рублей, внебюджетные источники (средства граждан, организаций и предприятий различных форм собственн</w:t>
      </w:r>
      <w:r w:rsidRPr="00083397">
        <w:rPr>
          <w:sz w:val="28"/>
          <w:szCs w:val="28"/>
        </w:rPr>
        <w:t>о</w:t>
      </w:r>
      <w:r w:rsidRPr="00083397">
        <w:rPr>
          <w:sz w:val="28"/>
          <w:szCs w:val="28"/>
        </w:rPr>
        <w:t xml:space="preserve">сти) – </w:t>
      </w:r>
      <w:r>
        <w:rPr>
          <w:sz w:val="28"/>
          <w:szCs w:val="28"/>
        </w:rPr>
        <w:t xml:space="preserve">1380,08 тыс. </w:t>
      </w:r>
      <w:r w:rsidRPr="00083397">
        <w:rPr>
          <w:sz w:val="28"/>
          <w:szCs w:val="28"/>
        </w:rPr>
        <w:t xml:space="preserve">рублей, из </w:t>
      </w:r>
      <w:r>
        <w:rPr>
          <w:sz w:val="28"/>
          <w:szCs w:val="28"/>
        </w:rPr>
        <w:t xml:space="preserve">них </w:t>
      </w:r>
      <w:r w:rsidRPr="00083397">
        <w:rPr>
          <w:sz w:val="28"/>
          <w:szCs w:val="28"/>
        </w:rPr>
        <w:t xml:space="preserve">в   2019 году </w:t>
      </w:r>
      <w:r>
        <w:rPr>
          <w:sz w:val="28"/>
          <w:szCs w:val="28"/>
        </w:rPr>
        <w:t>–</w:t>
      </w:r>
      <w:r w:rsidRPr="00083397">
        <w:rPr>
          <w:sz w:val="28"/>
          <w:szCs w:val="28"/>
        </w:rPr>
        <w:t xml:space="preserve"> 3</w:t>
      </w:r>
      <w:r>
        <w:rPr>
          <w:sz w:val="28"/>
          <w:szCs w:val="28"/>
        </w:rPr>
        <w:t>767,165</w:t>
      </w:r>
      <w:r w:rsidRPr="00083397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, в том числе </w:t>
      </w:r>
      <w:r w:rsidRPr="00083397">
        <w:rPr>
          <w:sz w:val="28"/>
          <w:szCs w:val="28"/>
        </w:rPr>
        <w:t xml:space="preserve">из областного бюджета – </w:t>
      </w:r>
      <w:r>
        <w:rPr>
          <w:sz w:val="28"/>
          <w:szCs w:val="28"/>
        </w:rPr>
        <w:t>2238,555</w:t>
      </w:r>
      <w:r w:rsidRPr="00083397">
        <w:rPr>
          <w:sz w:val="28"/>
          <w:szCs w:val="28"/>
        </w:rPr>
        <w:t xml:space="preserve"> тыс. рублей, из муниципального бюджета – 1</w:t>
      </w:r>
      <w:r>
        <w:rPr>
          <w:sz w:val="28"/>
          <w:szCs w:val="28"/>
        </w:rPr>
        <w:t>007,8</w:t>
      </w:r>
      <w:r w:rsidRPr="00083397">
        <w:rPr>
          <w:sz w:val="28"/>
          <w:szCs w:val="28"/>
        </w:rPr>
        <w:t xml:space="preserve"> тыс. рублей, внебюджетные</w:t>
      </w:r>
      <w:proofErr w:type="gramEnd"/>
      <w:r w:rsidRPr="00083397">
        <w:rPr>
          <w:sz w:val="28"/>
          <w:szCs w:val="28"/>
        </w:rPr>
        <w:t xml:space="preserve"> источники (средства граждан, организаций и предприятий различных форм собственности) – </w:t>
      </w:r>
      <w:r>
        <w:rPr>
          <w:sz w:val="28"/>
          <w:szCs w:val="28"/>
        </w:rPr>
        <w:t xml:space="preserve">520,810 тыс. </w:t>
      </w:r>
      <w:r w:rsidRPr="0008339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в 2020 году- 3216,694 тыс. рублей, в том числе </w:t>
      </w:r>
      <w:r w:rsidRPr="00083397">
        <w:rPr>
          <w:sz w:val="28"/>
          <w:szCs w:val="28"/>
        </w:rPr>
        <w:t>из областного бюдж</w:t>
      </w:r>
      <w:r w:rsidRPr="00083397">
        <w:rPr>
          <w:sz w:val="28"/>
          <w:szCs w:val="28"/>
        </w:rPr>
        <w:t>е</w:t>
      </w:r>
      <w:r w:rsidRPr="00083397">
        <w:rPr>
          <w:sz w:val="28"/>
          <w:szCs w:val="28"/>
        </w:rPr>
        <w:t xml:space="preserve">та – </w:t>
      </w:r>
      <w:r>
        <w:rPr>
          <w:sz w:val="28"/>
          <w:szCs w:val="28"/>
        </w:rPr>
        <w:t>2200,00</w:t>
      </w:r>
      <w:r w:rsidRPr="00083397">
        <w:rPr>
          <w:sz w:val="28"/>
          <w:szCs w:val="28"/>
        </w:rPr>
        <w:t xml:space="preserve"> тыс. рублей, из муниципального бюджета – </w:t>
      </w:r>
      <w:r>
        <w:rPr>
          <w:sz w:val="28"/>
          <w:szCs w:val="28"/>
        </w:rPr>
        <w:t>500,200</w:t>
      </w:r>
      <w:r w:rsidRPr="00083397">
        <w:rPr>
          <w:sz w:val="28"/>
          <w:szCs w:val="28"/>
        </w:rPr>
        <w:t xml:space="preserve"> тыс. рублей, внебюджетные источники (средства граждан, организаций и предприятий различных форм собственности) – </w:t>
      </w:r>
      <w:r>
        <w:rPr>
          <w:sz w:val="28"/>
          <w:szCs w:val="28"/>
        </w:rPr>
        <w:t xml:space="preserve">516,601 тыс. </w:t>
      </w:r>
      <w:r w:rsidRPr="0008339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2021 году – 3500,0 тыс. рублей, в том числе </w:t>
      </w:r>
      <w:r w:rsidRPr="00083397">
        <w:rPr>
          <w:sz w:val="28"/>
          <w:szCs w:val="28"/>
        </w:rPr>
        <w:t xml:space="preserve">из областного бюджета – </w:t>
      </w:r>
      <w:r>
        <w:rPr>
          <w:sz w:val="28"/>
          <w:szCs w:val="28"/>
        </w:rPr>
        <w:t>2625,0</w:t>
      </w:r>
      <w:r w:rsidRPr="00083397">
        <w:rPr>
          <w:sz w:val="28"/>
          <w:szCs w:val="28"/>
        </w:rPr>
        <w:t xml:space="preserve"> тыс. рублей, из м</w:t>
      </w:r>
      <w:r w:rsidRPr="00083397">
        <w:rPr>
          <w:sz w:val="28"/>
          <w:szCs w:val="28"/>
        </w:rPr>
        <w:t>у</w:t>
      </w:r>
      <w:r w:rsidRPr="00083397">
        <w:rPr>
          <w:sz w:val="28"/>
          <w:szCs w:val="28"/>
        </w:rPr>
        <w:t xml:space="preserve">ниципального бюджета – </w:t>
      </w:r>
      <w:r>
        <w:rPr>
          <w:sz w:val="28"/>
          <w:szCs w:val="28"/>
        </w:rPr>
        <w:t>420,0</w:t>
      </w:r>
      <w:r w:rsidRPr="00083397">
        <w:rPr>
          <w:sz w:val="28"/>
          <w:szCs w:val="28"/>
        </w:rPr>
        <w:t xml:space="preserve"> тыс. рублей, внебюджетные источники (сре</w:t>
      </w:r>
      <w:r w:rsidRPr="00083397">
        <w:rPr>
          <w:sz w:val="28"/>
          <w:szCs w:val="28"/>
        </w:rPr>
        <w:t>д</w:t>
      </w:r>
      <w:r w:rsidRPr="00083397">
        <w:rPr>
          <w:sz w:val="28"/>
          <w:szCs w:val="28"/>
        </w:rPr>
        <w:t>ства граждан, организаций</w:t>
      </w:r>
      <w:proofErr w:type="gramEnd"/>
      <w:r w:rsidRPr="00083397">
        <w:rPr>
          <w:sz w:val="28"/>
          <w:szCs w:val="28"/>
        </w:rPr>
        <w:t xml:space="preserve"> и предприятий различных форм собственности) – </w:t>
      </w:r>
      <w:r>
        <w:rPr>
          <w:sz w:val="28"/>
          <w:szCs w:val="28"/>
        </w:rPr>
        <w:t xml:space="preserve">455,0 тыс. </w:t>
      </w:r>
      <w:r w:rsidRPr="00083397">
        <w:rPr>
          <w:sz w:val="28"/>
          <w:szCs w:val="28"/>
        </w:rPr>
        <w:t>рублей.</w:t>
      </w:r>
    </w:p>
    <w:p w:rsidR="00B80B95" w:rsidRDefault="00B80B95" w:rsidP="00B80B95">
      <w:pPr>
        <w:rPr>
          <w:b/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«Перечень целевых показателей муниципальной программы с распред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лением плановых значений по годам ее реализации»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5324F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степени достижения целей Программы определены следующие целевые индикаторы:</w:t>
      </w:r>
      <w:r w:rsidRPr="005905EB">
        <w:rPr>
          <w:sz w:val="28"/>
          <w:szCs w:val="28"/>
        </w:rPr>
        <w:t xml:space="preserve"> 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F5365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3657">
        <w:rPr>
          <w:sz w:val="28"/>
          <w:szCs w:val="28"/>
        </w:rPr>
        <w:t>лощадь территории, выполненной из тротуарной плитки</w:t>
      </w:r>
      <w:r>
        <w:rPr>
          <w:sz w:val="28"/>
          <w:szCs w:val="28"/>
        </w:rPr>
        <w:t>;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F53657">
        <w:rPr>
          <w:sz w:val="28"/>
          <w:szCs w:val="28"/>
        </w:rPr>
        <w:t xml:space="preserve"> количество установленных фонтанов</w:t>
      </w:r>
      <w:r>
        <w:rPr>
          <w:sz w:val="28"/>
          <w:szCs w:val="28"/>
        </w:rPr>
        <w:t>;</w:t>
      </w:r>
    </w:p>
    <w:p w:rsidR="00B80B95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F53657">
        <w:rPr>
          <w:sz w:val="28"/>
          <w:szCs w:val="28"/>
        </w:rPr>
        <w:t xml:space="preserve"> количество установленных лавочек</w:t>
      </w:r>
      <w:r>
        <w:rPr>
          <w:sz w:val="28"/>
          <w:szCs w:val="28"/>
        </w:rPr>
        <w:t>;</w:t>
      </w:r>
    </w:p>
    <w:p w:rsidR="00B80B95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- площадь заасфальтированной территории вблизи святого колодца в д. Андреевка;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протяженность заасфальтированных пешеходных дорожек на ул.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решковой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</w:t>
      </w:r>
      <w:r w:rsidRPr="00F53657">
        <w:rPr>
          <w:sz w:val="28"/>
          <w:szCs w:val="28"/>
        </w:rPr>
        <w:t xml:space="preserve">. 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целевых показателях эффективности реализации Программы представлены в приложении 2 к Программе.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Методика расчета индикаторов - расчет производится посредством учета цифровых показателей. </w:t>
      </w:r>
    </w:p>
    <w:p w:rsidR="00B80B95" w:rsidRDefault="00B80B95" w:rsidP="00B80B95">
      <w:pPr>
        <w:tabs>
          <w:tab w:val="left" w:pos="4005"/>
        </w:tabs>
        <w:jc w:val="both"/>
        <w:rPr>
          <w:sz w:val="28"/>
          <w:szCs w:val="28"/>
        </w:rPr>
      </w:pPr>
    </w:p>
    <w:p w:rsidR="00B80B95" w:rsidRDefault="00B80B95" w:rsidP="00B80B95">
      <w:pPr>
        <w:jc w:val="both"/>
        <w:rPr>
          <w:sz w:val="28"/>
          <w:szCs w:val="28"/>
        </w:rPr>
      </w:pP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«Ожидаемые результаты реализации муниципальной программы. Управление рисками реализации муниципальной программы»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мероприятий Программы в 2019 году позволит обеспечить достижение следующих результатов: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57">
        <w:rPr>
          <w:sz w:val="28"/>
          <w:szCs w:val="28"/>
        </w:rPr>
        <w:t>- укладка 3360  кв. метров тротуарной плиточки;</w:t>
      </w:r>
    </w:p>
    <w:p w:rsidR="00B80B95" w:rsidRPr="00F53657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57">
        <w:rPr>
          <w:sz w:val="28"/>
          <w:szCs w:val="28"/>
        </w:rPr>
        <w:t>- установка 1 фонтана;</w:t>
      </w:r>
    </w:p>
    <w:p w:rsidR="00B80B95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3657">
        <w:rPr>
          <w:sz w:val="28"/>
          <w:szCs w:val="28"/>
        </w:rPr>
        <w:t>- установка 4 лавочек</w:t>
      </w:r>
      <w:r>
        <w:rPr>
          <w:sz w:val="28"/>
          <w:szCs w:val="28"/>
        </w:rPr>
        <w:t>;</w:t>
      </w:r>
    </w:p>
    <w:p w:rsidR="00B80B95" w:rsidRDefault="00B80B95" w:rsidP="00B80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асфальтирование 3205 кв.м. территории вблизи святого колодца в д. Андреевка;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асфальтирование 518 метров пешеходных дорожек на ул. Терешковой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</w:t>
      </w:r>
      <w:r w:rsidRPr="00F53657">
        <w:rPr>
          <w:sz w:val="28"/>
          <w:szCs w:val="28"/>
        </w:rPr>
        <w:t>.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законодательн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правовые риски, обусловленные изменением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дательной базы;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технически риски, связанные с невыполнением в полном объеме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полнителями принятых по Программе обязательств или срыве сроков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полнения. 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Способами ограничения рисков будут являться: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эффективной системы управления Программой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четкого распределения функций, полномочий и ответственности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соисполнителей Программы;  </w:t>
      </w:r>
    </w:p>
    <w:p w:rsidR="00B80B95" w:rsidRDefault="00B80B95" w:rsidP="00B8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мониторинга и внутреннего аудита выполнения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мы, регулярного анализа хода выполнения Программы;</w:t>
      </w:r>
    </w:p>
    <w:p w:rsidR="00B80B95" w:rsidRDefault="00B80B95" w:rsidP="00B80B95">
      <w:pPr>
        <w:rPr>
          <w:sz w:val="28"/>
          <w:szCs w:val="28"/>
        </w:rPr>
        <w:sectPr w:rsidR="00B80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- корректировка программных мероприятий и показателей в зависимости от достигнутого результата.                                           </w:t>
      </w:r>
    </w:p>
    <w:p w:rsidR="00B80B95" w:rsidRDefault="00B80B95" w:rsidP="00B80B95">
      <w:pPr>
        <w:jc w:val="both"/>
        <w:rPr>
          <w:sz w:val="28"/>
          <w:szCs w:val="28"/>
        </w:rPr>
      </w:pPr>
    </w:p>
    <w:p w:rsidR="00B80B95" w:rsidRPr="00D83D66" w:rsidRDefault="00B80B95" w:rsidP="00B80B95">
      <w:pPr>
        <w:jc w:val="right"/>
      </w:pPr>
      <w:r w:rsidRPr="00D83D66"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B80B95" w:rsidRPr="00D83D66" w:rsidRDefault="00B80B95" w:rsidP="00B80B95">
      <w:pPr>
        <w:jc w:val="right"/>
      </w:pPr>
      <w:r w:rsidRPr="00D83D66">
        <w:t xml:space="preserve"> к муниципальной программе</w:t>
      </w:r>
    </w:p>
    <w:p w:rsidR="00B80B95" w:rsidRPr="00D83D66" w:rsidRDefault="00B80B95" w:rsidP="00B80B95">
      <w:pPr>
        <w:jc w:val="center"/>
      </w:pPr>
      <w:r w:rsidRPr="00D83D66">
        <w:t xml:space="preserve">                                                                                                                             «Благоустройство территории  Колпнянского района       </w:t>
      </w:r>
    </w:p>
    <w:p w:rsidR="00B80B95" w:rsidRPr="00D83D66" w:rsidRDefault="00B80B95" w:rsidP="00B80B95">
      <w:pPr>
        <w:jc w:val="center"/>
      </w:pPr>
      <w:r w:rsidRPr="00D83D66">
        <w:t xml:space="preserve">                                                                                                                                               Орловской области на 2019-2021 годы»</w:t>
      </w:r>
    </w:p>
    <w:p w:rsidR="00B80B95" w:rsidRPr="0049703B" w:rsidRDefault="00B80B95" w:rsidP="00B80B95">
      <w:pPr>
        <w:jc w:val="center"/>
        <w:rPr>
          <w:b/>
        </w:rPr>
      </w:pPr>
      <w:r w:rsidRPr="0049703B">
        <w:rPr>
          <w:b/>
        </w:rPr>
        <w:t>ПЕРЕЧЕНЬ</w:t>
      </w:r>
    </w:p>
    <w:p w:rsidR="00B80B95" w:rsidRPr="0049703B" w:rsidRDefault="00B80B95" w:rsidP="00B80B95">
      <w:pPr>
        <w:jc w:val="center"/>
        <w:rPr>
          <w:b/>
        </w:rPr>
      </w:pPr>
      <w:r w:rsidRPr="0049703B">
        <w:rPr>
          <w:b/>
        </w:rPr>
        <w:t>основных мероприятий муниципальной программы «Благоустройство территории  Колпнянского района Орловской области на 2019-</w:t>
      </w:r>
      <w:r>
        <w:rPr>
          <w:b/>
        </w:rPr>
        <w:t xml:space="preserve"> </w:t>
      </w:r>
      <w:r w:rsidRPr="0049703B">
        <w:rPr>
          <w:b/>
        </w:rPr>
        <w:t>2021 годы»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tbl>
      <w:tblPr>
        <w:tblW w:w="15248" w:type="dxa"/>
        <w:jc w:val="center"/>
        <w:tblInd w:w="6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18"/>
        <w:gridCol w:w="2614"/>
        <w:gridCol w:w="1048"/>
        <w:gridCol w:w="1282"/>
        <w:gridCol w:w="1440"/>
        <w:gridCol w:w="1105"/>
        <w:gridCol w:w="1260"/>
        <w:gridCol w:w="1112"/>
        <w:gridCol w:w="1158"/>
      </w:tblGrid>
      <w:tr w:rsidR="00B80B95" w:rsidRPr="00F53657" w:rsidTr="00310F24">
        <w:trPr>
          <w:trHeight w:val="144"/>
          <w:jc w:val="center"/>
        </w:trPr>
        <w:tc>
          <w:tcPr>
            <w:tcW w:w="711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 xml:space="preserve">№ </w:t>
            </w:r>
            <w:proofErr w:type="spellStart"/>
            <w:proofErr w:type="gramStart"/>
            <w:r w:rsidRPr="00F53657">
              <w:rPr>
                <w:b/>
              </w:rPr>
              <w:t>п</w:t>
            </w:r>
            <w:proofErr w:type="spellEnd"/>
            <w:proofErr w:type="gramEnd"/>
            <w:r w:rsidRPr="00F53657">
              <w:rPr>
                <w:b/>
              </w:rPr>
              <w:t>/</w:t>
            </w:r>
            <w:proofErr w:type="spellStart"/>
            <w:r w:rsidRPr="00F53657">
              <w:rPr>
                <w:b/>
              </w:rPr>
              <w:t>п</w:t>
            </w:r>
            <w:proofErr w:type="spellEnd"/>
          </w:p>
        </w:tc>
        <w:tc>
          <w:tcPr>
            <w:tcW w:w="3518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Наименование основного м</w:t>
            </w:r>
            <w:r w:rsidRPr="00F53657">
              <w:rPr>
                <w:b/>
              </w:rPr>
              <w:t>е</w:t>
            </w:r>
            <w:r w:rsidRPr="00F53657">
              <w:rPr>
                <w:b/>
              </w:rPr>
              <w:t xml:space="preserve">роприятия </w:t>
            </w:r>
          </w:p>
        </w:tc>
        <w:tc>
          <w:tcPr>
            <w:tcW w:w="2614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Ответствен-</w:t>
            </w:r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ный</w:t>
            </w:r>
            <w:proofErr w:type="spellEnd"/>
            <w:r w:rsidRPr="00F53657">
              <w:rPr>
                <w:b/>
              </w:rPr>
              <w:t xml:space="preserve"> исполнитель</w:t>
            </w:r>
          </w:p>
        </w:tc>
        <w:tc>
          <w:tcPr>
            <w:tcW w:w="2330" w:type="dxa"/>
            <w:gridSpan w:val="2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срок</w:t>
            </w:r>
          </w:p>
        </w:tc>
        <w:tc>
          <w:tcPr>
            <w:tcW w:w="1440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Ожида</w:t>
            </w:r>
            <w:r w:rsidRPr="00F53657">
              <w:rPr>
                <w:b/>
              </w:rPr>
              <w:t>е</w:t>
            </w:r>
            <w:r w:rsidRPr="00F53657">
              <w:rPr>
                <w:b/>
              </w:rPr>
              <w:t>мый</w:t>
            </w:r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 xml:space="preserve"> результат</w:t>
            </w:r>
          </w:p>
        </w:tc>
        <w:tc>
          <w:tcPr>
            <w:tcW w:w="1105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 xml:space="preserve">Объем </w:t>
            </w:r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финан</w:t>
            </w:r>
            <w:proofErr w:type="spellEnd"/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сиров</w:t>
            </w:r>
            <w:r w:rsidRPr="00F53657">
              <w:rPr>
                <w:b/>
              </w:rPr>
              <w:t>а</w:t>
            </w:r>
            <w:r w:rsidRPr="00F53657">
              <w:rPr>
                <w:b/>
              </w:rPr>
              <w:t>ния</w:t>
            </w:r>
            <w:proofErr w:type="spellEnd"/>
            <w:r w:rsidRPr="00F53657">
              <w:rPr>
                <w:b/>
              </w:rPr>
              <w:t>,  тыс. рублей</w:t>
            </w:r>
          </w:p>
        </w:tc>
        <w:tc>
          <w:tcPr>
            <w:tcW w:w="3530" w:type="dxa"/>
            <w:gridSpan w:val="3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 xml:space="preserve">В том числе: </w:t>
            </w:r>
          </w:p>
        </w:tc>
      </w:tr>
      <w:tr w:rsidR="00B80B95" w:rsidRPr="00F53657" w:rsidTr="00310F24">
        <w:trPr>
          <w:jc w:val="center"/>
        </w:trPr>
        <w:tc>
          <w:tcPr>
            <w:tcW w:w="711" w:type="dxa"/>
            <w:vMerge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3518" w:type="dxa"/>
            <w:vMerge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2614" w:type="dxa"/>
            <w:vMerge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 xml:space="preserve">Начала </w:t>
            </w:r>
            <w:proofErr w:type="spellStart"/>
            <w:r w:rsidRPr="00F53657">
              <w:rPr>
                <w:b/>
              </w:rPr>
              <w:t>реали</w:t>
            </w:r>
            <w:proofErr w:type="spellEnd"/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зации</w:t>
            </w:r>
            <w:proofErr w:type="spellEnd"/>
          </w:p>
        </w:tc>
        <w:tc>
          <w:tcPr>
            <w:tcW w:w="1282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Окон</w:t>
            </w:r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чание</w:t>
            </w:r>
            <w:proofErr w:type="spellEnd"/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реали</w:t>
            </w:r>
            <w:proofErr w:type="spellEnd"/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proofErr w:type="spellStart"/>
            <w:r w:rsidRPr="00F53657">
              <w:rPr>
                <w:b/>
              </w:rPr>
              <w:t>зации</w:t>
            </w:r>
            <w:proofErr w:type="spellEnd"/>
          </w:p>
        </w:tc>
        <w:tc>
          <w:tcPr>
            <w:tcW w:w="1440" w:type="dxa"/>
            <w:vMerge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облас</w:t>
            </w:r>
            <w:r w:rsidRPr="00F53657">
              <w:rPr>
                <w:b/>
              </w:rPr>
              <w:t>т</w:t>
            </w:r>
            <w:r w:rsidRPr="00F53657">
              <w:rPr>
                <w:b/>
              </w:rPr>
              <w:t>ной бюджет, тыс. ру</w:t>
            </w:r>
            <w:r w:rsidRPr="00F53657">
              <w:rPr>
                <w:b/>
              </w:rPr>
              <w:t>б</w:t>
            </w:r>
            <w:r w:rsidRPr="00F53657">
              <w:rPr>
                <w:b/>
              </w:rPr>
              <w:t>лей</w:t>
            </w:r>
          </w:p>
        </w:tc>
        <w:tc>
          <w:tcPr>
            <w:tcW w:w="1112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мун</w:t>
            </w:r>
            <w:r w:rsidRPr="00F53657">
              <w:rPr>
                <w:b/>
              </w:rPr>
              <w:t>и</w:t>
            </w:r>
            <w:r w:rsidRPr="00F53657">
              <w:rPr>
                <w:b/>
              </w:rPr>
              <w:t>ц</w:t>
            </w:r>
            <w:r w:rsidRPr="00F53657">
              <w:rPr>
                <w:b/>
              </w:rPr>
              <w:t>и</w:t>
            </w:r>
            <w:r w:rsidRPr="00F53657">
              <w:rPr>
                <w:b/>
              </w:rPr>
              <w:t>пал</w:t>
            </w:r>
            <w:r w:rsidRPr="00F53657">
              <w:rPr>
                <w:b/>
              </w:rPr>
              <w:t>ь</w:t>
            </w:r>
            <w:r w:rsidRPr="00F53657">
              <w:rPr>
                <w:b/>
              </w:rPr>
              <w:t>ный бюджет,</w:t>
            </w:r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 xml:space="preserve"> тыс. рублей</w:t>
            </w:r>
          </w:p>
        </w:tc>
        <w:tc>
          <w:tcPr>
            <w:tcW w:w="1158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вн</w:t>
            </w:r>
            <w:r w:rsidRPr="00F53657">
              <w:rPr>
                <w:b/>
              </w:rPr>
              <w:t>е</w:t>
            </w:r>
            <w:r w:rsidRPr="00F53657">
              <w:rPr>
                <w:b/>
              </w:rPr>
              <w:t>бю</w:t>
            </w:r>
            <w:r w:rsidRPr="00F53657">
              <w:rPr>
                <w:b/>
              </w:rPr>
              <w:t>д</w:t>
            </w:r>
            <w:r w:rsidRPr="00F53657">
              <w:rPr>
                <w:b/>
              </w:rPr>
              <w:t>жетные исто</w:t>
            </w:r>
            <w:r w:rsidRPr="00F53657">
              <w:rPr>
                <w:b/>
              </w:rPr>
              <w:t>ч</w:t>
            </w:r>
            <w:r w:rsidRPr="00F53657">
              <w:rPr>
                <w:b/>
              </w:rPr>
              <w:t>ники,</w:t>
            </w:r>
          </w:p>
          <w:p w:rsidR="00B80B95" w:rsidRPr="00F53657" w:rsidRDefault="00B80B95" w:rsidP="00310F24">
            <w:pPr>
              <w:jc w:val="center"/>
              <w:rPr>
                <w:b/>
              </w:rPr>
            </w:pPr>
            <w:r w:rsidRPr="00F53657">
              <w:rPr>
                <w:b/>
              </w:rPr>
              <w:t>тыс. рублей</w:t>
            </w:r>
          </w:p>
        </w:tc>
      </w:tr>
      <w:tr w:rsidR="00B80B95" w:rsidRPr="00657ECD" w:rsidTr="00310F24">
        <w:trPr>
          <w:jc w:val="center"/>
        </w:trPr>
        <w:tc>
          <w:tcPr>
            <w:tcW w:w="711" w:type="dxa"/>
          </w:tcPr>
          <w:p w:rsidR="00B80B95" w:rsidRPr="00657ECD" w:rsidRDefault="00B80B95" w:rsidP="00310F24">
            <w:r w:rsidRPr="00657ECD">
              <w:t>1</w:t>
            </w:r>
          </w:p>
        </w:tc>
        <w:tc>
          <w:tcPr>
            <w:tcW w:w="3518" w:type="dxa"/>
          </w:tcPr>
          <w:p w:rsidR="00B80B95" w:rsidRPr="009910F3" w:rsidRDefault="00B80B95" w:rsidP="00310F24">
            <w:r w:rsidRPr="009910F3">
              <w:t xml:space="preserve">Благоустройство площади 100- </w:t>
            </w:r>
            <w:proofErr w:type="spellStart"/>
            <w:r w:rsidRPr="009910F3">
              <w:t>летия</w:t>
            </w:r>
            <w:proofErr w:type="spellEnd"/>
            <w:r w:rsidRPr="009910F3">
              <w:t xml:space="preserve"> ВЛКСМ</w:t>
            </w:r>
            <w:r>
              <w:t xml:space="preserve"> в</w:t>
            </w:r>
            <w:r w:rsidRPr="009910F3">
              <w:t xml:space="preserve"> </w:t>
            </w:r>
            <w:proofErr w:type="spellStart"/>
            <w:r w:rsidRPr="009910F3">
              <w:t>пгт</w:t>
            </w:r>
            <w:proofErr w:type="spellEnd"/>
            <w:r w:rsidRPr="009910F3">
              <w:t>. Колпна</w:t>
            </w:r>
          </w:p>
          <w:p w:rsidR="00B80B95" w:rsidRPr="00657ECD" w:rsidRDefault="00B80B95" w:rsidP="00310F24">
            <w:r>
              <w:t>(укладка тротуарной плитки, ремонт и установка бордюров, установка фонтана, установка лавочек)</w:t>
            </w:r>
          </w:p>
        </w:tc>
        <w:tc>
          <w:tcPr>
            <w:tcW w:w="2614" w:type="dxa"/>
          </w:tcPr>
          <w:p w:rsidR="00B80B95" w:rsidRPr="00657ECD" w:rsidRDefault="00B80B95" w:rsidP="00310F24">
            <w:pPr>
              <w:jc w:val="center"/>
            </w:pPr>
            <w:r>
              <w:t>А</w:t>
            </w:r>
            <w:r w:rsidRPr="00657ECD">
              <w:t>дминистраци</w:t>
            </w:r>
            <w:r>
              <w:t>я</w:t>
            </w:r>
            <w:r w:rsidRPr="00657ECD">
              <w:t xml:space="preserve"> Кол</w:t>
            </w:r>
            <w:r w:rsidRPr="00657ECD">
              <w:t>п</w:t>
            </w:r>
            <w:r w:rsidRPr="00657ECD">
              <w:t>нянского района</w:t>
            </w:r>
          </w:p>
        </w:tc>
        <w:tc>
          <w:tcPr>
            <w:tcW w:w="1048" w:type="dxa"/>
          </w:tcPr>
          <w:p w:rsidR="00B80B95" w:rsidRPr="00657ECD" w:rsidRDefault="00B80B95" w:rsidP="00310F24">
            <w:pPr>
              <w:jc w:val="center"/>
            </w:pPr>
            <w:r w:rsidRPr="00657ECD">
              <w:t>201</w:t>
            </w:r>
            <w:r>
              <w:t>9</w:t>
            </w:r>
          </w:p>
        </w:tc>
        <w:tc>
          <w:tcPr>
            <w:tcW w:w="1282" w:type="dxa"/>
          </w:tcPr>
          <w:p w:rsidR="00B80B95" w:rsidRPr="00657ECD" w:rsidRDefault="00B80B95" w:rsidP="00310F24">
            <w:pPr>
              <w:jc w:val="center"/>
            </w:pPr>
            <w:r w:rsidRPr="00657ECD">
              <w:t>201</w:t>
            </w:r>
            <w:r>
              <w:t>9</w:t>
            </w:r>
          </w:p>
        </w:tc>
        <w:tc>
          <w:tcPr>
            <w:tcW w:w="1440" w:type="dxa"/>
          </w:tcPr>
          <w:p w:rsidR="00B80B95" w:rsidRPr="00657ECD" w:rsidRDefault="00B80B95" w:rsidP="00310F24">
            <w:pPr>
              <w:jc w:val="center"/>
            </w:pPr>
            <w:r>
              <w:t>Повыш</w:t>
            </w:r>
            <w:r>
              <w:t>е</w:t>
            </w:r>
            <w:r>
              <w:t>ния общей степени благоус</w:t>
            </w:r>
            <w:r>
              <w:t>т</w:t>
            </w:r>
            <w:r>
              <w:t xml:space="preserve">ройства площади </w:t>
            </w:r>
          </w:p>
        </w:tc>
        <w:tc>
          <w:tcPr>
            <w:tcW w:w="1105" w:type="dxa"/>
          </w:tcPr>
          <w:p w:rsidR="00B80B95" w:rsidRPr="00183BF1" w:rsidRDefault="00B80B95" w:rsidP="00310F24">
            <w:pPr>
              <w:jc w:val="center"/>
            </w:pPr>
            <w:r w:rsidRPr="00183BF1">
              <w:t>3</w:t>
            </w:r>
            <w:r>
              <w:t>767,165</w:t>
            </w:r>
          </w:p>
        </w:tc>
        <w:tc>
          <w:tcPr>
            <w:tcW w:w="1260" w:type="dxa"/>
          </w:tcPr>
          <w:p w:rsidR="00B80B95" w:rsidRPr="00183BF1" w:rsidRDefault="00B80B95" w:rsidP="00310F24">
            <w:pPr>
              <w:jc w:val="center"/>
            </w:pPr>
            <w:r w:rsidRPr="00183BF1">
              <w:t>22</w:t>
            </w:r>
            <w:r>
              <w:t>38,555</w:t>
            </w:r>
          </w:p>
        </w:tc>
        <w:tc>
          <w:tcPr>
            <w:tcW w:w="1112" w:type="dxa"/>
          </w:tcPr>
          <w:p w:rsidR="00B80B95" w:rsidRPr="00183BF1" w:rsidRDefault="00B80B95" w:rsidP="00310F24">
            <w:pPr>
              <w:jc w:val="center"/>
            </w:pPr>
            <w:r>
              <w:t>1007,8</w:t>
            </w:r>
          </w:p>
        </w:tc>
        <w:tc>
          <w:tcPr>
            <w:tcW w:w="1158" w:type="dxa"/>
          </w:tcPr>
          <w:p w:rsidR="00B80B95" w:rsidRPr="00183BF1" w:rsidRDefault="00B80B95" w:rsidP="00310F24">
            <w:pPr>
              <w:jc w:val="center"/>
            </w:pPr>
            <w:r>
              <w:t>520,810</w:t>
            </w:r>
          </w:p>
        </w:tc>
      </w:tr>
      <w:tr w:rsidR="00B80B95" w:rsidRPr="00657ECD" w:rsidTr="00310F24">
        <w:trPr>
          <w:jc w:val="center"/>
        </w:trPr>
        <w:tc>
          <w:tcPr>
            <w:tcW w:w="711" w:type="dxa"/>
          </w:tcPr>
          <w:p w:rsidR="00B80B95" w:rsidRPr="00657ECD" w:rsidRDefault="00B80B95" w:rsidP="00310F24">
            <w:r>
              <w:t>2</w:t>
            </w:r>
          </w:p>
        </w:tc>
        <w:tc>
          <w:tcPr>
            <w:tcW w:w="3518" w:type="dxa"/>
          </w:tcPr>
          <w:p w:rsidR="00B80B95" w:rsidRPr="00D83D66" w:rsidRDefault="00B80B95" w:rsidP="00310F24">
            <w:r w:rsidRPr="00D83D66">
              <w:t>Благоустройство территории святого источника «Андрее</w:t>
            </w:r>
            <w:r w:rsidRPr="00D83D66">
              <w:t>в</w:t>
            </w:r>
            <w:r w:rsidRPr="00D83D66">
              <w:t>ский колодец» в деревне Ан</w:t>
            </w:r>
            <w:r w:rsidRPr="00D83D66">
              <w:t>д</w:t>
            </w:r>
            <w:r w:rsidRPr="00D83D66">
              <w:t xml:space="preserve">реевка Колпнянского района Орловской области  </w:t>
            </w:r>
          </w:p>
          <w:p w:rsidR="00B80B95" w:rsidRPr="009910F3" w:rsidRDefault="00B80B95" w:rsidP="00310F24"/>
        </w:tc>
        <w:tc>
          <w:tcPr>
            <w:tcW w:w="2614" w:type="dxa"/>
          </w:tcPr>
          <w:p w:rsidR="00B80B95" w:rsidRDefault="00B80B95" w:rsidP="00310F24">
            <w:pPr>
              <w:jc w:val="center"/>
            </w:pPr>
            <w:r>
              <w:t>А</w:t>
            </w:r>
            <w:r w:rsidRPr="00657ECD">
              <w:t>дминистраци</w:t>
            </w:r>
            <w:r>
              <w:t>я</w:t>
            </w:r>
            <w:r w:rsidRPr="00657ECD">
              <w:t xml:space="preserve"> Кол</w:t>
            </w:r>
            <w:r w:rsidRPr="00657ECD">
              <w:t>п</w:t>
            </w:r>
            <w:r w:rsidRPr="00657ECD">
              <w:t>нянского района</w:t>
            </w:r>
          </w:p>
        </w:tc>
        <w:tc>
          <w:tcPr>
            <w:tcW w:w="1048" w:type="dxa"/>
          </w:tcPr>
          <w:p w:rsidR="00B80B95" w:rsidRPr="00657ECD" w:rsidRDefault="00B80B95" w:rsidP="00310F24">
            <w:pPr>
              <w:jc w:val="center"/>
            </w:pPr>
            <w:r>
              <w:t>2020</w:t>
            </w:r>
          </w:p>
        </w:tc>
        <w:tc>
          <w:tcPr>
            <w:tcW w:w="1282" w:type="dxa"/>
          </w:tcPr>
          <w:p w:rsidR="00B80B95" w:rsidRPr="00657ECD" w:rsidRDefault="00B80B95" w:rsidP="00310F24">
            <w:pPr>
              <w:jc w:val="center"/>
            </w:pPr>
            <w:r>
              <w:t>2020</w:t>
            </w:r>
          </w:p>
        </w:tc>
        <w:tc>
          <w:tcPr>
            <w:tcW w:w="1440" w:type="dxa"/>
          </w:tcPr>
          <w:p w:rsidR="00B80B95" w:rsidRDefault="00B80B95" w:rsidP="00310F24">
            <w:pPr>
              <w:jc w:val="center"/>
            </w:pPr>
            <w:r>
              <w:t>Улучшение качества дорожного покрытия, повышение степени благоус</w:t>
            </w:r>
            <w:r>
              <w:t>т</w:t>
            </w:r>
            <w:r>
              <w:t xml:space="preserve">ройства </w:t>
            </w:r>
          </w:p>
        </w:tc>
        <w:tc>
          <w:tcPr>
            <w:tcW w:w="1105" w:type="dxa"/>
          </w:tcPr>
          <w:p w:rsidR="00B80B95" w:rsidRPr="00183BF1" w:rsidRDefault="00B80B95" w:rsidP="00310F24">
            <w:pPr>
              <w:jc w:val="center"/>
            </w:pPr>
            <w:r>
              <w:t>3216,694</w:t>
            </w:r>
          </w:p>
        </w:tc>
        <w:tc>
          <w:tcPr>
            <w:tcW w:w="1260" w:type="dxa"/>
          </w:tcPr>
          <w:p w:rsidR="00B80B95" w:rsidRPr="00183BF1" w:rsidRDefault="00B80B95" w:rsidP="00310F24">
            <w:pPr>
              <w:jc w:val="center"/>
            </w:pPr>
            <w:r>
              <w:t>2200,00</w:t>
            </w:r>
          </w:p>
        </w:tc>
        <w:tc>
          <w:tcPr>
            <w:tcW w:w="1112" w:type="dxa"/>
          </w:tcPr>
          <w:p w:rsidR="00B80B95" w:rsidRPr="00183BF1" w:rsidRDefault="00B80B95" w:rsidP="00310F24">
            <w:pPr>
              <w:jc w:val="center"/>
            </w:pPr>
            <w:r>
              <w:t>500,200</w:t>
            </w:r>
          </w:p>
        </w:tc>
        <w:tc>
          <w:tcPr>
            <w:tcW w:w="1158" w:type="dxa"/>
          </w:tcPr>
          <w:p w:rsidR="00B80B95" w:rsidRPr="00183BF1" w:rsidRDefault="00B80B95" w:rsidP="00310F24">
            <w:pPr>
              <w:jc w:val="center"/>
            </w:pPr>
            <w:r>
              <w:t>516,601</w:t>
            </w:r>
          </w:p>
        </w:tc>
      </w:tr>
      <w:tr w:rsidR="00B80B95" w:rsidRPr="00657ECD" w:rsidTr="00310F24">
        <w:trPr>
          <w:jc w:val="center"/>
        </w:trPr>
        <w:tc>
          <w:tcPr>
            <w:tcW w:w="711" w:type="dxa"/>
          </w:tcPr>
          <w:p w:rsidR="00B80B95" w:rsidRDefault="00B80B95" w:rsidP="00310F24">
            <w:r>
              <w:t>3</w:t>
            </w:r>
          </w:p>
        </w:tc>
        <w:tc>
          <w:tcPr>
            <w:tcW w:w="3518" w:type="dxa"/>
          </w:tcPr>
          <w:p w:rsidR="00B80B95" w:rsidRPr="0049703B" w:rsidRDefault="00B80B95" w:rsidP="00310F24">
            <w:r w:rsidRPr="0049703B">
              <w:t xml:space="preserve">Благоустройство пешеходных аллей на ул. Терешковой </w:t>
            </w:r>
            <w:proofErr w:type="spellStart"/>
            <w:r w:rsidRPr="0049703B">
              <w:t>пгт</w:t>
            </w:r>
            <w:proofErr w:type="spellEnd"/>
            <w:r w:rsidRPr="0049703B">
              <w:t>. Колпна Колпнянского района Орловской области</w:t>
            </w:r>
          </w:p>
        </w:tc>
        <w:tc>
          <w:tcPr>
            <w:tcW w:w="2614" w:type="dxa"/>
          </w:tcPr>
          <w:p w:rsidR="00B80B95" w:rsidRDefault="00B80B95" w:rsidP="00310F24">
            <w:pPr>
              <w:jc w:val="center"/>
            </w:pPr>
            <w:r>
              <w:t>А</w:t>
            </w:r>
            <w:r w:rsidRPr="00657ECD">
              <w:t>дминистраци</w:t>
            </w:r>
            <w:r>
              <w:t>я</w:t>
            </w:r>
            <w:r w:rsidRPr="00657ECD">
              <w:t xml:space="preserve"> Кол</w:t>
            </w:r>
            <w:r w:rsidRPr="00657ECD">
              <w:t>п</w:t>
            </w:r>
            <w:r w:rsidRPr="00657ECD">
              <w:t>нянского района</w:t>
            </w:r>
          </w:p>
        </w:tc>
        <w:tc>
          <w:tcPr>
            <w:tcW w:w="1048" w:type="dxa"/>
          </w:tcPr>
          <w:p w:rsidR="00B80B95" w:rsidRPr="00657ECD" w:rsidRDefault="00B80B95" w:rsidP="00310F24">
            <w:pPr>
              <w:jc w:val="center"/>
            </w:pPr>
            <w:r>
              <w:t>2021</w:t>
            </w:r>
          </w:p>
        </w:tc>
        <w:tc>
          <w:tcPr>
            <w:tcW w:w="1282" w:type="dxa"/>
          </w:tcPr>
          <w:p w:rsidR="00B80B95" w:rsidRPr="00657ECD" w:rsidRDefault="00B80B95" w:rsidP="00310F24">
            <w:pPr>
              <w:jc w:val="center"/>
            </w:pPr>
            <w:r>
              <w:t>2021</w:t>
            </w:r>
          </w:p>
        </w:tc>
        <w:tc>
          <w:tcPr>
            <w:tcW w:w="1440" w:type="dxa"/>
          </w:tcPr>
          <w:p w:rsidR="00B80B95" w:rsidRDefault="00B80B95" w:rsidP="00310F24">
            <w:pPr>
              <w:jc w:val="center"/>
            </w:pPr>
            <w:r>
              <w:t>Повыш</w:t>
            </w:r>
            <w:r>
              <w:t>е</w:t>
            </w:r>
            <w:r>
              <w:t>ния качес</w:t>
            </w:r>
            <w:r>
              <w:t>т</w:t>
            </w:r>
            <w:r>
              <w:t>ва покр</w:t>
            </w:r>
            <w:r>
              <w:t>ы</w:t>
            </w:r>
            <w:r>
              <w:t>тия пеш</w:t>
            </w:r>
            <w:r>
              <w:t>е</w:t>
            </w:r>
            <w:r>
              <w:t>ходной з</w:t>
            </w:r>
            <w:r>
              <w:t>о</w:t>
            </w:r>
            <w:r>
              <w:t>ны</w:t>
            </w:r>
          </w:p>
        </w:tc>
        <w:tc>
          <w:tcPr>
            <w:tcW w:w="1105" w:type="dxa"/>
          </w:tcPr>
          <w:p w:rsidR="00B80B95" w:rsidRPr="00183BF1" w:rsidRDefault="00B80B95" w:rsidP="00310F24">
            <w:pPr>
              <w:jc w:val="center"/>
            </w:pPr>
            <w:r>
              <w:t>3500,0</w:t>
            </w:r>
          </w:p>
        </w:tc>
        <w:tc>
          <w:tcPr>
            <w:tcW w:w="1260" w:type="dxa"/>
          </w:tcPr>
          <w:p w:rsidR="00B80B95" w:rsidRPr="00183BF1" w:rsidRDefault="00B80B95" w:rsidP="00310F24">
            <w:pPr>
              <w:jc w:val="center"/>
            </w:pPr>
            <w:r>
              <w:t>2625,0</w:t>
            </w:r>
          </w:p>
        </w:tc>
        <w:tc>
          <w:tcPr>
            <w:tcW w:w="1112" w:type="dxa"/>
          </w:tcPr>
          <w:p w:rsidR="00B80B95" w:rsidRPr="00183BF1" w:rsidRDefault="00B80B95" w:rsidP="00310F24">
            <w:pPr>
              <w:jc w:val="center"/>
            </w:pPr>
            <w:r>
              <w:t>420,0</w:t>
            </w:r>
          </w:p>
        </w:tc>
        <w:tc>
          <w:tcPr>
            <w:tcW w:w="1158" w:type="dxa"/>
          </w:tcPr>
          <w:p w:rsidR="00B80B95" w:rsidRPr="00183BF1" w:rsidRDefault="00B80B95" w:rsidP="00310F24">
            <w:pPr>
              <w:jc w:val="center"/>
            </w:pPr>
            <w:r>
              <w:t>455,0</w:t>
            </w:r>
          </w:p>
        </w:tc>
      </w:tr>
      <w:tr w:rsidR="00B80B95" w:rsidRPr="00F53657" w:rsidTr="00310F24">
        <w:trPr>
          <w:jc w:val="center"/>
        </w:trPr>
        <w:tc>
          <w:tcPr>
            <w:tcW w:w="711" w:type="dxa"/>
          </w:tcPr>
          <w:p w:rsidR="00B80B95" w:rsidRDefault="00B80B95" w:rsidP="00310F24"/>
          <w:p w:rsidR="00B80B95" w:rsidRDefault="00B80B95" w:rsidP="00310F24"/>
        </w:tc>
        <w:tc>
          <w:tcPr>
            <w:tcW w:w="3518" w:type="dxa"/>
          </w:tcPr>
          <w:p w:rsidR="00B80B95" w:rsidRPr="00F53657" w:rsidRDefault="00B80B95" w:rsidP="00310F24">
            <w:pPr>
              <w:rPr>
                <w:b/>
              </w:rPr>
            </w:pPr>
          </w:p>
          <w:p w:rsidR="00B80B95" w:rsidRPr="00F53657" w:rsidRDefault="00B80B95" w:rsidP="00310F24">
            <w:pPr>
              <w:rPr>
                <w:b/>
              </w:rPr>
            </w:pPr>
            <w:r w:rsidRPr="00F53657">
              <w:rPr>
                <w:b/>
              </w:rPr>
              <w:lastRenderedPageBreak/>
              <w:t>ИТОГО:</w:t>
            </w:r>
          </w:p>
        </w:tc>
        <w:tc>
          <w:tcPr>
            <w:tcW w:w="2614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80B95" w:rsidRPr="00F53657" w:rsidRDefault="00B80B95" w:rsidP="00310F2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80B95" w:rsidRPr="000E209B" w:rsidRDefault="00B80B95" w:rsidP="00310F24">
            <w:pPr>
              <w:jc w:val="center"/>
            </w:pPr>
          </w:p>
        </w:tc>
        <w:tc>
          <w:tcPr>
            <w:tcW w:w="1105" w:type="dxa"/>
          </w:tcPr>
          <w:p w:rsidR="00B80B95" w:rsidRPr="00183BF1" w:rsidRDefault="00B80B95" w:rsidP="00310F24">
            <w:pPr>
              <w:jc w:val="center"/>
              <w:rPr>
                <w:b/>
              </w:rPr>
            </w:pPr>
            <w:r>
              <w:rPr>
                <w:b/>
              </w:rPr>
              <w:t>10483,8</w:t>
            </w:r>
            <w:r>
              <w:rPr>
                <w:b/>
              </w:rPr>
              <w:lastRenderedPageBreak/>
              <w:t>59</w:t>
            </w:r>
          </w:p>
        </w:tc>
        <w:tc>
          <w:tcPr>
            <w:tcW w:w="1260" w:type="dxa"/>
          </w:tcPr>
          <w:p w:rsidR="00B80B95" w:rsidRPr="00183BF1" w:rsidRDefault="00B80B95" w:rsidP="00310F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7295,979</w:t>
            </w:r>
          </w:p>
        </w:tc>
        <w:tc>
          <w:tcPr>
            <w:tcW w:w="1112" w:type="dxa"/>
          </w:tcPr>
          <w:p w:rsidR="00B80B95" w:rsidRPr="00183BF1" w:rsidRDefault="00B80B95" w:rsidP="00310F24">
            <w:pPr>
              <w:rPr>
                <w:b/>
              </w:rPr>
            </w:pPr>
            <w:r>
              <w:rPr>
                <w:b/>
              </w:rPr>
              <w:t>1807,8</w:t>
            </w:r>
          </w:p>
        </w:tc>
        <w:tc>
          <w:tcPr>
            <w:tcW w:w="1158" w:type="dxa"/>
          </w:tcPr>
          <w:p w:rsidR="00B80B95" w:rsidRPr="00183BF1" w:rsidRDefault="00B80B95" w:rsidP="00310F24">
            <w:pPr>
              <w:jc w:val="center"/>
              <w:rPr>
                <w:b/>
              </w:rPr>
            </w:pPr>
            <w:r>
              <w:rPr>
                <w:b/>
              </w:rPr>
              <w:t>1380,08</w:t>
            </w:r>
          </w:p>
        </w:tc>
      </w:tr>
    </w:tbl>
    <w:p w:rsidR="00B80B95" w:rsidRDefault="00B80B95" w:rsidP="00B80B95">
      <w:pPr>
        <w:rPr>
          <w:b/>
        </w:rPr>
      </w:pPr>
    </w:p>
    <w:p w:rsidR="00B80B95" w:rsidRDefault="00B80B95" w:rsidP="00B80B95">
      <w:pPr>
        <w:jc w:val="center"/>
        <w:rPr>
          <w:b/>
        </w:rPr>
      </w:pPr>
    </w:p>
    <w:p w:rsidR="00B80B95" w:rsidRDefault="00B80B95" w:rsidP="00B80B95">
      <w:pPr>
        <w:jc w:val="center"/>
        <w:rPr>
          <w:b/>
        </w:rPr>
      </w:pPr>
    </w:p>
    <w:p w:rsidR="00B80B95" w:rsidRDefault="00B80B95" w:rsidP="00B80B95">
      <w:pPr>
        <w:jc w:val="center"/>
        <w:rPr>
          <w:b/>
        </w:rPr>
      </w:pPr>
    </w:p>
    <w:p w:rsidR="00B80B95" w:rsidRDefault="00B80B95" w:rsidP="00B80B95">
      <w:pPr>
        <w:jc w:val="center"/>
        <w:rPr>
          <w:b/>
        </w:rPr>
        <w:sectPr w:rsidR="00B80B95" w:rsidSect="00147C25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B80B95" w:rsidRPr="000E209B" w:rsidRDefault="00B80B95" w:rsidP="00B80B95">
      <w:pPr>
        <w:rPr>
          <w:sz w:val="20"/>
          <w:szCs w:val="20"/>
        </w:rPr>
      </w:pPr>
    </w:p>
    <w:p w:rsidR="00B80B95" w:rsidRPr="000E209B" w:rsidRDefault="00B80B95" w:rsidP="00B80B95">
      <w:pPr>
        <w:rPr>
          <w:sz w:val="20"/>
          <w:szCs w:val="20"/>
        </w:rPr>
      </w:pPr>
    </w:p>
    <w:p w:rsidR="00B80B95" w:rsidRPr="000E209B" w:rsidRDefault="00B80B95" w:rsidP="00B80B95"/>
    <w:p w:rsidR="00B80B95" w:rsidRPr="000E209B" w:rsidRDefault="00B80B95" w:rsidP="00B80B95"/>
    <w:p w:rsidR="00B80B95" w:rsidRDefault="00B80B95" w:rsidP="00B80B95">
      <w:pPr>
        <w:tabs>
          <w:tab w:val="left" w:pos="1240"/>
        </w:tabs>
        <w:jc w:val="right"/>
      </w:pPr>
      <w:r w:rsidRPr="000E209B">
        <w:tab/>
        <w:t>Приложение 2</w:t>
      </w:r>
      <w:r>
        <w:t xml:space="preserve"> </w:t>
      </w:r>
    </w:p>
    <w:p w:rsidR="00B80B95" w:rsidRDefault="00B80B95" w:rsidP="00B80B95">
      <w:pPr>
        <w:tabs>
          <w:tab w:val="left" w:pos="1240"/>
        </w:tabs>
        <w:jc w:val="right"/>
      </w:pPr>
      <w:r>
        <w:t xml:space="preserve">к муниципальной программе «Благоустройство территории Колпнянского района </w:t>
      </w:r>
    </w:p>
    <w:p w:rsidR="00B80B95" w:rsidRDefault="00B80B95" w:rsidP="00B80B95">
      <w:pPr>
        <w:tabs>
          <w:tab w:val="left" w:pos="1240"/>
        </w:tabs>
        <w:jc w:val="right"/>
      </w:pPr>
      <w:r>
        <w:t>Орловской области на 2019-2021 годы»</w:t>
      </w:r>
    </w:p>
    <w:p w:rsidR="00B80B95" w:rsidRPr="00F235D0" w:rsidRDefault="00B80B95" w:rsidP="00B80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235D0">
        <w:rPr>
          <w:sz w:val="28"/>
          <w:szCs w:val="28"/>
        </w:rPr>
        <w:t xml:space="preserve"> </w:t>
      </w:r>
    </w:p>
    <w:p w:rsidR="00B80B95" w:rsidRDefault="00B80B95" w:rsidP="00B80B95">
      <w:pPr>
        <w:jc w:val="right"/>
        <w:rPr>
          <w:sz w:val="28"/>
          <w:szCs w:val="28"/>
        </w:rPr>
      </w:pPr>
    </w:p>
    <w:p w:rsidR="00B80B95" w:rsidRDefault="00B80B95" w:rsidP="00B80B95">
      <w:pPr>
        <w:tabs>
          <w:tab w:val="left" w:pos="1240"/>
        </w:tabs>
        <w:jc w:val="right"/>
      </w:pPr>
      <w:r>
        <w:t xml:space="preserve"> </w:t>
      </w:r>
    </w:p>
    <w:p w:rsidR="00B80B95" w:rsidRDefault="00B80B95" w:rsidP="00B80B95">
      <w:pPr>
        <w:tabs>
          <w:tab w:val="left" w:pos="1240"/>
        </w:tabs>
        <w:jc w:val="center"/>
        <w:rPr>
          <w:b/>
          <w:sz w:val="28"/>
          <w:szCs w:val="28"/>
        </w:rPr>
      </w:pPr>
      <w:r w:rsidRPr="000E209B">
        <w:rPr>
          <w:b/>
          <w:sz w:val="28"/>
          <w:szCs w:val="28"/>
        </w:rPr>
        <w:t xml:space="preserve">Сведения о целевых показателях </w:t>
      </w:r>
      <w:r>
        <w:rPr>
          <w:b/>
          <w:sz w:val="28"/>
          <w:szCs w:val="28"/>
        </w:rPr>
        <w:t xml:space="preserve"> эффективности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</w:t>
      </w:r>
    </w:p>
    <w:p w:rsidR="00B80B95" w:rsidRDefault="00B80B95" w:rsidP="00B80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6E9E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территории</w:t>
      </w:r>
      <w:r w:rsidRPr="00336E9E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 xml:space="preserve"> на 2019-2021 годы»</w:t>
      </w:r>
    </w:p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Pr="00EB62BE" w:rsidRDefault="00B80B95" w:rsidP="00B80B95">
      <w:pPr>
        <w:jc w:val="center"/>
        <w:rPr>
          <w:b/>
          <w:sz w:val="28"/>
          <w:szCs w:val="28"/>
        </w:rPr>
      </w:pPr>
      <w:r w:rsidRPr="00EB62BE">
        <w:rPr>
          <w:b/>
          <w:sz w:val="28"/>
          <w:szCs w:val="28"/>
        </w:rPr>
        <w:t xml:space="preserve">                                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710"/>
        <w:gridCol w:w="1272"/>
        <w:gridCol w:w="2169"/>
        <w:gridCol w:w="1231"/>
        <w:gridCol w:w="1249"/>
        <w:gridCol w:w="935"/>
      </w:tblGrid>
      <w:tr w:rsidR="00B80B95" w:rsidRPr="00F53657" w:rsidTr="00310F24">
        <w:tc>
          <w:tcPr>
            <w:tcW w:w="646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6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53657">
              <w:rPr>
                <w:b/>
                <w:sz w:val="22"/>
                <w:szCs w:val="22"/>
              </w:rPr>
              <w:t>/</w:t>
            </w:r>
            <w:proofErr w:type="spellStart"/>
            <w:r w:rsidRPr="00F53657">
              <w:rPr>
                <w:b/>
                <w:sz w:val="22"/>
                <w:szCs w:val="22"/>
              </w:rPr>
              <w:t>п</w:t>
            </w:r>
            <w:proofErr w:type="spellEnd"/>
          </w:p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Наименование показ</w:t>
            </w:r>
            <w:r w:rsidRPr="00F53657">
              <w:rPr>
                <w:b/>
                <w:sz w:val="22"/>
                <w:szCs w:val="22"/>
              </w:rPr>
              <w:t>а</w:t>
            </w:r>
            <w:r w:rsidRPr="00F53657">
              <w:rPr>
                <w:b/>
                <w:sz w:val="22"/>
                <w:szCs w:val="22"/>
              </w:rPr>
              <w:t>теля</w:t>
            </w:r>
          </w:p>
        </w:tc>
        <w:tc>
          <w:tcPr>
            <w:tcW w:w="1272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584" w:type="dxa"/>
            <w:gridSpan w:val="4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 xml:space="preserve">Значение показателя эффективности </w:t>
            </w:r>
          </w:p>
        </w:tc>
      </w:tr>
      <w:tr w:rsidR="00B80B95" w:rsidRPr="00F53657" w:rsidTr="00310F24">
        <w:tc>
          <w:tcPr>
            <w:tcW w:w="646" w:type="dxa"/>
            <w:vMerge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9" w:type="dxa"/>
            <w:vMerge w:val="restart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415" w:type="dxa"/>
            <w:gridSpan w:val="3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Годы реализации программы</w:t>
            </w:r>
          </w:p>
        </w:tc>
      </w:tr>
      <w:tr w:rsidR="00B80B95" w:rsidRPr="00F53657" w:rsidTr="00310F24">
        <w:tc>
          <w:tcPr>
            <w:tcW w:w="646" w:type="dxa"/>
            <w:vMerge/>
          </w:tcPr>
          <w:p w:rsidR="00B80B95" w:rsidRPr="00F53657" w:rsidRDefault="00B80B95" w:rsidP="00310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B80B95" w:rsidRPr="00F53657" w:rsidRDefault="00B80B95" w:rsidP="00310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B80B95" w:rsidRPr="00F53657" w:rsidRDefault="00B80B95" w:rsidP="00310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:rsidR="00B80B95" w:rsidRPr="00F53657" w:rsidRDefault="00B80B95" w:rsidP="00310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49" w:type="dxa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35" w:type="dxa"/>
          </w:tcPr>
          <w:p w:rsidR="00B80B95" w:rsidRPr="00F53657" w:rsidRDefault="00B80B95" w:rsidP="00310F24">
            <w:pPr>
              <w:jc w:val="center"/>
              <w:rPr>
                <w:b/>
                <w:sz w:val="22"/>
                <w:szCs w:val="22"/>
              </w:rPr>
            </w:pPr>
            <w:r w:rsidRPr="00F53657">
              <w:rPr>
                <w:b/>
                <w:sz w:val="22"/>
                <w:szCs w:val="22"/>
              </w:rPr>
              <w:t>2021</w:t>
            </w:r>
          </w:p>
        </w:tc>
      </w:tr>
      <w:tr w:rsidR="00B80B95" w:rsidRPr="00F53657" w:rsidTr="00310F24">
        <w:tc>
          <w:tcPr>
            <w:tcW w:w="646" w:type="dxa"/>
          </w:tcPr>
          <w:p w:rsidR="00B80B95" w:rsidRPr="00A03090" w:rsidRDefault="00B80B95" w:rsidP="00310F24">
            <w:pPr>
              <w:jc w:val="center"/>
            </w:pPr>
            <w:r w:rsidRPr="00A03090">
              <w:t>1</w:t>
            </w:r>
          </w:p>
        </w:tc>
        <w:tc>
          <w:tcPr>
            <w:tcW w:w="2710" w:type="dxa"/>
          </w:tcPr>
          <w:p w:rsidR="00B80B95" w:rsidRPr="00A03090" w:rsidRDefault="00B80B95" w:rsidP="00310F24">
            <w:r w:rsidRPr="00A03090">
              <w:t>Площадь территории, выполненной из трот</w:t>
            </w:r>
            <w:r w:rsidRPr="00A03090">
              <w:t>у</w:t>
            </w:r>
            <w:r w:rsidRPr="00A03090">
              <w:t>арной плитки</w:t>
            </w:r>
          </w:p>
          <w:p w:rsidR="00B80B95" w:rsidRPr="00A03090" w:rsidRDefault="00B80B95" w:rsidP="00310F24"/>
        </w:tc>
        <w:tc>
          <w:tcPr>
            <w:tcW w:w="1272" w:type="dxa"/>
          </w:tcPr>
          <w:p w:rsidR="00B80B95" w:rsidRPr="00A03090" w:rsidRDefault="00B80B95" w:rsidP="00310F24">
            <w:pPr>
              <w:jc w:val="center"/>
            </w:pPr>
            <w:r w:rsidRPr="00A03090">
              <w:t>Кв.м.</w:t>
            </w:r>
          </w:p>
        </w:tc>
        <w:tc>
          <w:tcPr>
            <w:tcW w:w="2169" w:type="dxa"/>
          </w:tcPr>
          <w:p w:rsidR="00B80B95" w:rsidRPr="00A03090" w:rsidRDefault="00B80B95" w:rsidP="00310F24">
            <w:pPr>
              <w:jc w:val="center"/>
            </w:pPr>
            <w:r w:rsidRPr="00A03090">
              <w:t>0</w:t>
            </w:r>
          </w:p>
        </w:tc>
        <w:tc>
          <w:tcPr>
            <w:tcW w:w="1231" w:type="dxa"/>
          </w:tcPr>
          <w:p w:rsidR="00B80B95" w:rsidRPr="00A03090" w:rsidRDefault="00B80B95" w:rsidP="00310F24">
            <w:pPr>
              <w:jc w:val="center"/>
            </w:pPr>
            <w:r w:rsidRPr="00A03090">
              <w:t>3996</w:t>
            </w:r>
          </w:p>
        </w:tc>
        <w:tc>
          <w:tcPr>
            <w:tcW w:w="1249" w:type="dxa"/>
          </w:tcPr>
          <w:p w:rsidR="00B80B95" w:rsidRPr="00A03090" w:rsidRDefault="00B80B95" w:rsidP="00310F24">
            <w:pPr>
              <w:jc w:val="center"/>
            </w:pPr>
            <w:r w:rsidRPr="00A03090">
              <w:t>0</w:t>
            </w:r>
          </w:p>
        </w:tc>
        <w:tc>
          <w:tcPr>
            <w:tcW w:w="935" w:type="dxa"/>
          </w:tcPr>
          <w:p w:rsidR="00B80B95" w:rsidRPr="00A03090" w:rsidRDefault="00B80B95" w:rsidP="00310F24">
            <w:pPr>
              <w:jc w:val="center"/>
            </w:pPr>
            <w:r w:rsidRPr="00A03090">
              <w:t>0</w:t>
            </w:r>
          </w:p>
        </w:tc>
      </w:tr>
      <w:tr w:rsidR="00B80B95" w:rsidRPr="00F53657" w:rsidTr="00310F24">
        <w:tc>
          <w:tcPr>
            <w:tcW w:w="646" w:type="dxa"/>
          </w:tcPr>
          <w:p w:rsidR="00B80B95" w:rsidRPr="00A03090" w:rsidRDefault="00B80B95" w:rsidP="00310F24">
            <w:pPr>
              <w:jc w:val="center"/>
            </w:pPr>
            <w:r w:rsidRPr="00A03090">
              <w:t>2</w:t>
            </w:r>
          </w:p>
        </w:tc>
        <w:tc>
          <w:tcPr>
            <w:tcW w:w="2710" w:type="dxa"/>
          </w:tcPr>
          <w:p w:rsidR="00B80B95" w:rsidRPr="00A03090" w:rsidRDefault="00B80B95" w:rsidP="00310F24">
            <w:r w:rsidRPr="00A03090">
              <w:t>Количество устано</w:t>
            </w:r>
            <w:r w:rsidRPr="00A03090">
              <w:t>в</w:t>
            </w:r>
            <w:r w:rsidRPr="00A03090">
              <w:t>ленных фонтанов</w:t>
            </w:r>
          </w:p>
          <w:p w:rsidR="00B80B95" w:rsidRPr="00A03090" w:rsidRDefault="00B80B95" w:rsidP="00310F24"/>
        </w:tc>
        <w:tc>
          <w:tcPr>
            <w:tcW w:w="1272" w:type="dxa"/>
          </w:tcPr>
          <w:p w:rsidR="00B80B95" w:rsidRPr="00A03090" w:rsidRDefault="00B80B95" w:rsidP="00310F24">
            <w:pPr>
              <w:jc w:val="center"/>
            </w:pPr>
            <w:r w:rsidRPr="00A03090">
              <w:t>Шт.</w:t>
            </w:r>
          </w:p>
        </w:tc>
        <w:tc>
          <w:tcPr>
            <w:tcW w:w="2169" w:type="dxa"/>
          </w:tcPr>
          <w:p w:rsidR="00B80B95" w:rsidRPr="00A03090" w:rsidRDefault="00B80B95" w:rsidP="00310F24">
            <w:pPr>
              <w:jc w:val="center"/>
            </w:pPr>
            <w:r w:rsidRPr="00A03090">
              <w:t>0</w:t>
            </w:r>
          </w:p>
        </w:tc>
        <w:tc>
          <w:tcPr>
            <w:tcW w:w="1231" w:type="dxa"/>
          </w:tcPr>
          <w:p w:rsidR="00B80B95" w:rsidRPr="00A03090" w:rsidRDefault="00B80B95" w:rsidP="00310F24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B80B95" w:rsidRPr="00A03090" w:rsidRDefault="00B80B95" w:rsidP="00310F24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B80B95" w:rsidRPr="00A03090" w:rsidRDefault="00B80B95" w:rsidP="00310F24">
            <w:pPr>
              <w:jc w:val="center"/>
            </w:pPr>
            <w:r w:rsidRPr="00A03090">
              <w:t>0</w:t>
            </w:r>
          </w:p>
        </w:tc>
      </w:tr>
      <w:tr w:rsidR="00B80B95" w:rsidRPr="00F53657" w:rsidTr="00310F24">
        <w:tc>
          <w:tcPr>
            <w:tcW w:w="646" w:type="dxa"/>
          </w:tcPr>
          <w:p w:rsidR="00B80B95" w:rsidRPr="00A03090" w:rsidRDefault="00B80B95" w:rsidP="00310F24">
            <w:pPr>
              <w:jc w:val="center"/>
            </w:pPr>
            <w:r w:rsidRPr="00A03090">
              <w:t>3</w:t>
            </w:r>
          </w:p>
        </w:tc>
        <w:tc>
          <w:tcPr>
            <w:tcW w:w="2710" w:type="dxa"/>
          </w:tcPr>
          <w:p w:rsidR="00B80B95" w:rsidRPr="00A03090" w:rsidRDefault="00B80B95" w:rsidP="00310F24">
            <w:r w:rsidRPr="00A03090">
              <w:t xml:space="preserve"> Количество устано</w:t>
            </w:r>
            <w:r w:rsidRPr="00A03090">
              <w:t>в</w:t>
            </w:r>
            <w:r w:rsidRPr="00A03090">
              <w:t xml:space="preserve">ленных лавочек </w:t>
            </w:r>
          </w:p>
        </w:tc>
        <w:tc>
          <w:tcPr>
            <w:tcW w:w="1272" w:type="dxa"/>
          </w:tcPr>
          <w:p w:rsidR="00B80B95" w:rsidRPr="00A03090" w:rsidRDefault="00B80B95" w:rsidP="00310F24">
            <w:pPr>
              <w:jc w:val="center"/>
            </w:pPr>
            <w:r w:rsidRPr="00A03090">
              <w:t>м</w:t>
            </w:r>
          </w:p>
        </w:tc>
        <w:tc>
          <w:tcPr>
            <w:tcW w:w="2169" w:type="dxa"/>
          </w:tcPr>
          <w:p w:rsidR="00B80B95" w:rsidRPr="00A03090" w:rsidRDefault="00B80B95" w:rsidP="00310F24">
            <w:pPr>
              <w:jc w:val="center"/>
            </w:pPr>
            <w:r w:rsidRPr="00A03090">
              <w:t>4</w:t>
            </w:r>
          </w:p>
        </w:tc>
        <w:tc>
          <w:tcPr>
            <w:tcW w:w="1231" w:type="dxa"/>
          </w:tcPr>
          <w:p w:rsidR="00B80B95" w:rsidRPr="00A03090" w:rsidRDefault="00B80B95" w:rsidP="00310F24">
            <w:pPr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B80B95" w:rsidRPr="00A03090" w:rsidRDefault="00B80B95" w:rsidP="00310F24">
            <w:pPr>
              <w:jc w:val="center"/>
            </w:pPr>
            <w:r w:rsidRPr="00A03090">
              <w:t>0</w:t>
            </w:r>
          </w:p>
        </w:tc>
        <w:tc>
          <w:tcPr>
            <w:tcW w:w="935" w:type="dxa"/>
          </w:tcPr>
          <w:p w:rsidR="00B80B95" w:rsidRPr="00A03090" w:rsidRDefault="00B80B95" w:rsidP="00310F24">
            <w:pPr>
              <w:jc w:val="center"/>
            </w:pPr>
            <w:r>
              <w:t>0</w:t>
            </w:r>
          </w:p>
        </w:tc>
      </w:tr>
      <w:tr w:rsidR="00B80B95" w:rsidRPr="00F53657" w:rsidTr="00310F24">
        <w:tc>
          <w:tcPr>
            <w:tcW w:w="646" w:type="dxa"/>
          </w:tcPr>
          <w:p w:rsidR="00B80B95" w:rsidRPr="00A03090" w:rsidRDefault="00B80B95" w:rsidP="00310F24">
            <w:pPr>
              <w:jc w:val="center"/>
            </w:pPr>
            <w:r>
              <w:t>4</w:t>
            </w:r>
          </w:p>
        </w:tc>
        <w:tc>
          <w:tcPr>
            <w:tcW w:w="2710" w:type="dxa"/>
          </w:tcPr>
          <w:p w:rsidR="00B80B95" w:rsidRPr="00A03090" w:rsidRDefault="00B80B95" w:rsidP="00310F24">
            <w:r>
              <w:t>Площадь участка, заа</w:t>
            </w:r>
            <w:r>
              <w:t>с</w:t>
            </w:r>
            <w:r>
              <w:t>фальтированного вбл</w:t>
            </w:r>
            <w:r>
              <w:t>и</w:t>
            </w:r>
            <w:r>
              <w:t xml:space="preserve">зи святого колодца </w:t>
            </w:r>
          </w:p>
        </w:tc>
        <w:tc>
          <w:tcPr>
            <w:tcW w:w="1272" w:type="dxa"/>
          </w:tcPr>
          <w:p w:rsidR="00B80B95" w:rsidRPr="00A03090" w:rsidRDefault="00B80B95" w:rsidP="00310F24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69" w:type="dxa"/>
          </w:tcPr>
          <w:p w:rsidR="00B80B95" w:rsidRDefault="00B80B95" w:rsidP="00310F24">
            <w:pPr>
              <w:jc w:val="center"/>
            </w:pPr>
            <w:r>
              <w:t>0</w:t>
            </w:r>
          </w:p>
          <w:p w:rsidR="00B80B95" w:rsidRPr="003E59A0" w:rsidRDefault="00B80B95" w:rsidP="00310F24">
            <w:pPr>
              <w:jc w:val="center"/>
            </w:pPr>
          </w:p>
        </w:tc>
        <w:tc>
          <w:tcPr>
            <w:tcW w:w="1231" w:type="dxa"/>
          </w:tcPr>
          <w:p w:rsidR="00B80B95" w:rsidRDefault="00B80B95" w:rsidP="00310F24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B80B95" w:rsidRPr="00A03090" w:rsidRDefault="00B80B95" w:rsidP="00310F24">
            <w:pPr>
              <w:jc w:val="center"/>
            </w:pPr>
            <w:r>
              <w:t>3205</w:t>
            </w:r>
          </w:p>
        </w:tc>
        <w:tc>
          <w:tcPr>
            <w:tcW w:w="935" w:type="dxa"/>
          </w:tcPr>
          <w:p w:rsidR="00B80B95" w:rsidRDefault="00B80B95" w:rsidP="00310F24">
            <w:pPr>
              <w:jc w:val="center"/>
            </w:pPr>
            <w:r>
              <w:t>0</w:t>
            </w:r>
          </w:p>
        </w:tc>
      </w:tr>
      <w:tr w:rsidR="00B80B95" w:rsidRPr="00F53657" w:rsidTr="00310F24">
        <w:tc>
          <w:tcPr>
            <w:tcW w:w="646" w:type="dxa"/>
          </w:tcPr>
          <w:p w:rsidR="00B80B95" w:rsidRDefault="00B80B95" w:rsidP="00310F24">
            <w:pPr>
              <w:jc w:val="center"/>
            </w:pPr>
            <w:r>
              <w:t>5</w:t>
            </w:r>
          </w:p>
        </w:tc>
        <w:tc>
          <w:tcPr>
            <w:tcW w:w="2710" w:type="dxa"/>
          </w:tcPr>
          <w:p w:rsidR="00B80B95" w:rsidRDefault="00B80B95" w:rsidP="00310F24">
            <w:r>
              <w:t>Площадь заасфальтир</w:t>
            </w:r>
            <w:r>
              <w:t>о</w:t>
            </w:r>
            <w:r>
              <w:t>ванного участка пеш</w:t>
            </w:r>
            <w:r>
              <w:t>е</w:t>
            </w:r>
            <w:r>
              <w:t>ходной зоны на ул. Т</w:t>
            </w:r>
            <w:r>
              <w:t>е</w:t>
            </w:r>
            <w:r>
              <w:t xml:space="preserve">решковой </w:t>
            </w:r>
          </w:p>
        </w:tc>
        <w:tc>
          <w:tcPr>
            <w:tcW w:w="1272" w:type="dxa"/>
          </w:tcPr>
          <w:p w:rsidR="00B80B95" w:rsidRDefault="00B80B95" w:rsidP="00310F24">
            <w:pPr>
              <w:jc w:val="center"/>
            </w:pPr>
            <w:r>
              <w:t>м</w:t>
            </w:r>
          </w:p>
        </w:tc>
        <w:tc>
          <w:tcPr>
            <w:tcW w:w="2169" w:type="dxa"/>
          </w:tcPr>
          <w:p w:rsidR="00B80B95" w:rsidRDefault="00B80B95" w:rsidP="00310F24">
            <w:pPr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B80B95" w:rsidRDefault="00B80B95" w:rsidP="00310F24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B80B95" w:rsidRDefault="00B80B95" w:rsidP="00310F24">
            <w:pPr>
              <w:jc w:val="center"/>
            </w:pPr>
            <w:r>
              <w:t>0</w:t>
            </w:r>
          </w:p>
        </w:tc>
        <w:tc>
          <w:tcPr>
            <w:tcW w:w="935" w:type="dxa"/>
          </w:tcPr>
          <w:p w:rsidR="00B80B95" w:rsidRDefault="00B80B95" w:rsidP="00310F24">
            <w:pPr>
              <w:jc w:val="center"/>
            </w:pPr>
            <w:r>
              <w:t>518</w:t>
            </w:r>
          </w:p>
        </w:tc>
      </w:tr>
    </w:tbl>
    <w:p w:rsidR="00B80B95" w:rsidRDefault="00B80B95" w:rsidP="00B80B95">
      <w:pPr>
        <w:jc w:val="center"/>
        <w:rPr>
          <w:b/>
          <w:sz w:val="28"/>
          <w:szCs w:val="28"/>
        </w:rPr>
      </w:pPr>
    </w:p>
    <w:p w:rsidR="00B80B95" w:rsidRPr="000E209B" w:rsidRDefault="00B80B95" w:rsidP="00B80B95">
      <w:pPr>
        <w:tabs>
          <w:tab w:val="left" w:pos="1240"/>
        </w:tabs>
        <w:jc w:val="center"/>
        <w:rPr>
          <w:b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6E49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A42376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E6C28" w:rsidRPr="00A42376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7A" w:rsidRDefault="002B427A" w:rsidP="00C837FE">
      <w:r>
        <w:separator/>
      </w:r>
    </w:p>
  </w:endnote>
  <w:endnote w:type="continuationSeparator" w:id="0">
    <w:p w:rsidR="002B427A" w:rsidRDefault="002B427A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7A" w:rsidRDefault="002B427A" w:rsidP="00C837FE">
      <w:r>
        <w:separator/>
      </w:r>
    </w:p>
  </w:footnote>
  <w:footnote w:type="continuationSeparator" w:id="0">
    <w:p w:rsidR="002B427A" w:rsidRDefault="002B427A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1B92"/>
    <w:rsid w:val="000531C5"/>
    <w:rsid w:val="00054084"/>
    <w:rsid w:val="0005532A"/>
    <w:rsid w:val="00056652"/>
    <w:rsid w:val="0006116D"/>
    <w:rsid w:val="00061702"/>
    <w:rsid w:val="000618E1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1A4D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455"/>
    <w:rsid w:val="002B427A"/>
    <w:rsid w:val="002B4572"/>
    <w:rsid w:val="002B494F"/>
    <w:rsid w:val="002B4963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27BB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0752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36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B03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53A"/>
    <w:rsid w:val="00893737"/>
    <w:rsid w:val="00893776"/>
    <w:rsid w:val="00894B48"/>
    <w:rsid w:val="00896686"/>
    <w:rsid w:val="00896F5F"/>
    <w:rsid w:val="00897980"/>
    <w:rsid w:val="00897AD5"/>
    <w:rsid w:val="00897F02"/>
    <w:rsid w:val="008A26F8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6E49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406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B95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6AC1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5D6A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309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29D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055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211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paragraph" w:customStyle="1" w:styleId="ConsPlusNonformat">
    <w:name w:val="ConsPlusNonformat"/>
    <w:rsid w:val="00B80B9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Sj4RwnbaD/oIpKJa2uFFKYbmcUH9iQIRXrsIMn66nsc=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1mqmz8mzHxHeFK8ebqKwnrurI4ZLHFWJJq/kT0WgxfqVHhbLsRS46nJvqm2q4YLe
uYIZEwNh1bxh8osH04tx2Q==</SignatureValue>
  <KeyInfo>
    <X509Data>
      <X509Certificate>MIIIsTCCCF6gAwIBAgIRARFUmUbO9POA6hH9F/vcOkowCgYIKoUDBwEBAwIwggE2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BAMMEtCR0KMg0J7QniAi0JzQpNCmIjAeFw0xOTEyMDYwNzQyMDRaFw0yMDEyMDYw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0LLRj9C30Ywg0KDQvtGB0YHQuNC4ggogPxM0AAAAAAG/MC8GA1UdJQQoMCYGCCsG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kek2n82TRC3JmjtzByZ5w0C3x7w=</DigestValue>
      </Reference>
      <Reference URI="/word/document.xml?ContentType=application/vnd.openxmlformats-officedocument.wordprocessingml.document.main+xml">
        <DigestMethod Algorithm="http://www.w3.org/2000/09/xmldsig#sha1"/>
        <DigestValue>1UmsywVNym9qo4Ely/4ThwRXCq4=</DigestValue>
      </Reference>
      <Reference URI="/word/endnotes.xml?ContentType=application/vnd.openxmlformats-officedocument.wordprocessingml.endnotes+xml">
        <DigestMethod Algorithm="http://www.w3.org/2000/09/xmldsig#sha1"/>
        <DigestValue>SDWh9SND36g8Gzzg909SqALkGpY=</DigestValue>
      </Reference>
      <Reference URI="/word/fontTable.xml?ContentType=application/vnd.openxmlformats-officedocument.wordprocessingml.fontTable+xml">
        <DigestMethod Algorithm="http://www.w3.org/2000/09/xmldsig#sha1"/>
        <DigestValue>74c0QekDnVSGaGnrGxCnsskiclQ=</DigestValue>
      </Reference>
      <Reference URI="/word/footnotes.xml?ContentType=application/vnd.openxmlformats-officedocument.wordprocessingml.footnotes+xml">
        <DigestMethod Algorithm="http://www.w3.org/2000/09/xmldsig#sha1"/>
        <DigestValue>QSh7Ht4T+L6i3BPqryN/9MXHNlU=</DigestValue>
      </Reference>
      <Reference URI="/word/numbering.xml?ContentType=application/vnd.openxmlformats-officedocument.wordprocessingml.numbering+xml">
        <DigestMethod Algorithm="http://www.w3.org/2000/09/xmldsig#sha1"/>
        <DigestValue>RxYF/iKmRTUd2Dp+njgoDaOgMAw=</DigestValue>
      </Reference>
      <Reference URI="/word/settings.xml?ContentType=application/vnd.openxmlformats-officedocument.wordprocessingml.settings+xml">
        <DigestMethod Algorithm="http://www.w3.org/2000/09/xmldsig#sha1"/>
        <DigestValue>0RrSUir4B03ZG+jTjX4EBS0BkHM=</DigestValue>
      </Reference>
      <Reference URI="/word/styles.xml?ContentType=application/vnd.openxmlformats-officedocument.wordprocessingml.styles+xml">
        <DigestMethod Algorithm="http://www.w3.org/2000/09/xmldsig#sha1"/>
        <DigestValue>ctjVD6nO5XY4YHkaJgRnHWYVH3M=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owBmLbUArq153RlGfW8ySrgrtyk=</DigestValue>
      </Reference>
    </Manifest>
    <SignatureProperties>
      <SignatureProperty Id="idSignatureTime" Target="#idPackageSignature">
        <mdssi:SignatureTime>
          <mdssi:Format>YYYY-MM-DDThh:mm:ssTZD</mdssi:Format>
          <mdssi:Value>2020-01-29T15:05:23Z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7A12-BB2F-4A0B-AB44-D49A404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Glava</cp:lastModifiedBy>
  <cp:revision>7</cp:revision>
  <cp:lastPrinted>2019-12-20T04:58:00Z</cp:lastPrinted>
  <dcterms:created xsi:type="dcterms:W3CDTF">2019-02-28T11:01:00Z</dcterms:created>
  <dcterms:modified xsi:type="dcterms:W3CDTF">2020-01-29T15:04:00Z</dcterms:modified>
</cp:coreProperties>
</file>