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34" w:rsidRPr="00A315B2" w:rsidRDefault="00F00234" w:rsidP="00F00234">
      <w:pPr>
        <w:ind w:firstLine="709"/>
        <w:jc w:val="center"/>
        <w:rPr>
          <w:b/>
          <w:sz w:val="28"/>
          <w:szCs w:val="28"/>
        </w:rPr>
      </w:pPr>
      <w:r w:rsidRPr="00A315B2">
        <w:rPr>
          <w:b/>
          <w:sz w:val="28"/>
          <w:szCs w:val="28"/>
        </w:rPr>
        <w:t>РОССИЙСКАЯ ФЕДЕРАЦИЯ</w:t>
      </w:r>
    </w:p>
    <w:p w:rsidR="00F00234" w:rsidRPr="00A315B2" w:rsidRDefault="00F00234" w:rsidP="00F00234">
      <w:pPr>
        <w:ind w:firstLine="709"/>
        <w:jc w:val="center"/>
        <w:rPr>
          <w:b/>
          <w:sz w:val="28"/>
          <w:szCs w:val="28"/>
        </w:rPr>
      </w:pPr>
      <w:r w:rsidRPr="00A315B2">
        <w:rPr>
          <w:b/>
          <w:sz w:val="28"/>
          <w:szCs w:val="28"/>
        </w:rPr>
        <w:t>ОРЛОВСКАЯ ОБЛАСТЬ</w:t>
      </w:r>
    </w:p>
    <w:p w:rsidR="00F00234" w:rsidRPr="00A315B2" w:rsidRDefault="00F00234" w:rsidP="009943AD">
      <w:pPr>
        <w:ind w:firstLine="709"/>
        <w:jc w:val="center"/>
        <w:rPr>
          <w:b/>
          <w:sz w:val="28"/>
          <w:szCs w:val="28"/>
        </w:rPr>
      </w:pPr>
      <w:r w:rsidRPr="00A315B2">
        <w:rPr>
          <w:b/>
          <w:sz w:val="28"/>
          <w:szCs w:val="28"/>
        </w:rPr>
        <w:t xml:space="preserve">АДМИНИСТРАЦИЯ КОЛПНЯНСКОГО   РАЙОНА </w:t>
      </w:r>
    </w:p>
    <w:p w:rsidR="00F00234" w:rsidRPr="00A315B2" w:rsidRDefault="00F00234" w:rsidP="00F00234">
      <w:pPr>
        <w:ind w:firstLine="709"/>
        <w:jc w:val="center"/>
        <w:rPr>
          <w:b/>
          <w:sz w:val="28"/>
          <w:szCs w:val="28"/>
        </w:rPr>
      </w:pPr>
      <w:r w:rsidRPr="00A315B2">
        <w:rPr>
          <w:b/>
          <w:sz w:val="28"/>
          <w:szCs w:val="28"/>
        </w:rPr>
        <w:t>ПОСТАНОВЛЕНИЕ</w:t>
      </w:r>
    </w:p>
    <w:p w:rsidR="00F00234" w:rsidRPr="00A315B2" w:rsidRDefault="00F00234" w:rsidP="00F00234">
      <w:pPr>
        <w:jc w:val="both"/>
        <w:rPr>
          <w:sz w:val="28"/>
          <w:szCs w:val="28"/>
        </w:rPr>
      </w:pPr>
    </w:p>
    <w:p w:rsidR="00F00234" w:rsidRPr="00A315B2" w:rsidRDefault="00A315B2" w:rsidP="00A315B2">
      <w:pPr>
        <w:jc w:val="both"/>
        <w:rPr>
          <w:sz w:val="28"/>
          <w:szCs w:val="28"/>
        </w:rPr>
      </w:pPr>
      <w:r w:rsidRPr="00A315B2">
        <w:rPr>
          <w:sz w:val="28"/>
          <w:szCs w:val="28"/>
        </w:rPr>
        <w:t>«30</w:t>
      </w:r>
      <w:r w:rsidR="006F5791" w:rsidRPr="00A315B2">
        <w:rPr>
          <w:sz w:val="28"/>
          <w:szCs w:val="28"/>
        </w:rPr>
        <w:t xml:space="preserve">» </w:t>
      </w:r>
      <w:r w:rsidRPr="00A315B2">
        <w:rPr>
          <w:sz w:val="28"/>
          <w:szCs w:val="28"/>
        </w:rPr>
        <w:t xml:space="preserve">ноября </w:t>
      </w:r>
      <w:r w:rsidR="006F5791" w:rsidRPr="00A315B2">
        <w:rPr>
          <w:sz w:val="28"/>
          <w:szCs w:val="28"/>
        </w:rPr>
        <w:t xml:space="preserve">2017 </w:t>
      </w:r>
      <w:r w:rsidR="00F00234" w:rsidRPr="00A315B2">
        <w:rPr>
          <w:sz w:val="28"/>
          <w:szCs w:val="28"/>
        </w:rPr>
        <w:t xml:space="preserve"> г.                                              </w:t>
      </w:r>
      <w:r w:rsidRPr="00A315B2">
        <w:rPr>
          <w:sz w:val="28"/>
          <w:szCs w:val="28"/>
        </w:rPr>
        <w:t xml:space="preserve">                            № 703</w:t>
      </w:r>
    </w:p>
    <w:p w:rsidR="00F00234" w:rsidRPr="009943AD" w:rsidRDefault="00F00234" w:rsidP="00F00234">
      <w:pPr>
        <w:jc w:val="both"/>
        <w:rPr>
          <w:color w:val="FFFFFF" w:themeColor="background1"/>
          <w:sz w:val="28"/>
          <w:szCs w:val="28"/>
        </w:rPr>
      </w:pPr>
    </w:p>
    <w:tbl>
      <w:tblPr>
        <w:tblpPr w:leftFromText="180" w:rightFromText="180" w:bottomFromText="200" w:vertAnchor="text" w:horzAnchor="margin" w:tblpY="-62"/>
        <w:tblW w:w="0" w:type="auto"/>
        <w:tblLook w:val="04A0"/>
      </w:tblPr>
      <w:tblGrid>
        <w:gridCol w:w="5070"/>
      </w:tblGrid>
      <w:tr w:rsidR="00F00234" w:rsidTr="00F00234">
        <w:trPr>
          <w:trHeight w:val="1265"/>
        </w:trPr>
        <w:tc>
          <w:tcPr>
            <w:tcW w:w="5070" w:type="dxa"/>
            <w:hideMark/>
          </w:tcPr>
          <w:p w:rsidR="00F00234" w:rsidRDefault="00F00234" w:rsidP="00221E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 в постановление администрации Колпнянского района Орловской о</w:t>
            </w:r>
            <w:r w:rsidR="006F5791">
              <w:rPr>
                <w:sz w:val="28"/>
                <w:szCs w:val="28"/>
              </w:rPr>
              <w:t>бласти от 28.05.</w:t>
            </w:r>
            <w:r w:rsidR="00221E93">
              <w:rPr>
                <w:sz w:val="28"/>
                <w:szCs w:val="28"/>
              </w:rPr>
              <w:t>2012 года № 268</w:t>
            </w:r>
            <w:r>
              <w:rPr>
                <w:sz w:val="28"/>
                <w:szCs w:val="28"/>
              </w:rPr>
              <w:t xml:space="preserve"> </w:t>
            </w:r>
            <w:r w:rsidRPr="00BC74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221E93" w:rsidRPr="003C0359">
              <w:rPr>
                <w:sz w:val="28"/>
                <w:szCs w:val="28"/>
              </w:rPr>
              <w:t>Об утверждении администр</w:t>
            </w:r>
            <w:r w:rsidR="00221E93" w:rsidRPr="003C0359">
              <w:rPr>
                <w:sz w:val="28"/>
                <w:szCs w:val="28"/>
              </w:rPr>
              <w:t>а</w:t>
            </w:r>
            <w:r w:rsidR="00221E93" w:rsidRPr="003C0359">
              <w:rPr>
                <w:sz w:val="28"/>
                <w:szCs w:val="28"/>
              </w:rPr>
              <w:t>тивного регламента предоставления муниципальной услуги</w:t>
            </w:r>
            <w:r w:rsidR="00221E93">
              <w:rPr>
                <w:sz w:val="28"/>
                <w:szCs w:val="28"/>
              </w:rPr>
              <w:t xml:space="preserve"> «</w:t>
            </w:r>
            <w:r w:rsidR="00221E93" w:rsidRPr="003C0359">
              <w:rPr>
                <w:sz w:val="28"/>
                <w:szCs w:val="28"/>
              </w:rPr>
              <w:t>Выдача орд</w:t>
            </w:r>
            <w:r w:rsidR="00221E93" w:rsidRPr="003C0359">
              <w:rPr>
                <w:sz w:val="28"/>
                <w:szCs w:val="28"/>
              </w:rPr>
              <w:t>е</w:t>
            </w:r>
            <w:r w:rsidR="00221E93" w:rsidRPr="003C0359">
              <w:rPr>
                <w:sz w:val="28"/>
                <w:szCs w:val="28"/>
              </w:rPr>
              <w:t>ров на проведение земля</w:t>
            </w:r>
            <w:r w:rsidR="00221E93">
              <w:rPr>
                <w:sz w:val="28"/>
                <w:szCs w:val="28"/>
              </w:rPr>
              <w:t>ных работ»</w:t>
            </w:r>
          </w:p>
        </w:tc>
      </w:tr>
    </w:tbl>
    <w:p w:rsidR="00F00234" w:rsidRDefault="00F00234" w:rsidP="00F00234">
      <w:pPr>
        <w:jc w:val="both"/>
        <w:rPr>
          <w:sz w:val="28"/>
          <w:szCs w:val="28"/>
        </w:rPr>
      </w:pPr>
    </w:p>
    <w:p w:rsidR="00F00234" w:rsidRDefault="00F00234" w:rsidP="00F00234">
      <w:pPr>
        <w:jc w:val="both"/>
        <w:rPr>
          <w:sz w:val="28"/>
          <w:szCs w:val="28"/>
        </w:rPr>
      </w:pPr>
    </w:p>
    <w:p w:rsidR="00F00234" w:rsidRDefault="00F00234" w:rsidP="00F00234">
      <w:pPr>
        <w:jc w:val="both"/>
        <w:rPr>
          <w:sz w:val="28"/>
          <w:szCs w:val="28"/>
        </w:rPr>
      </w:pPr>
    </w:p>
    <w:p w:rsidR="00F00234" w:rsidRDefault="00F00234" w:rsidP="00F00234">
      <w:pPr>
        <w:jc w:val="both"/>
        <w:rPr>
          <w:sz w:val="28"/>
          <w:szCs w:val="28"/>
        </w:rPr>
      </w:pPr>
    </w:p>
    <w:p w:rsidR="00F00234" w:rsidRDefault="00F00234" w:rsidP="00F00234">
      <w:pPr>
        <w:ind w:firstLine="709"/>
        <w:jc w:val="both"/>
        <w:rPr>
          <w:sz w:val="28"/>
          <w:szCs w:val="28"/>
        </w:rPr>
      </w:pPr>
    </w:p>
    <w:p w:rsidR="00F00234" w:rsidRDefault="00F00234" w:rsidP="00F00234">
      <w:pPr>
        <w:ind w:firstLine="709"/>
        <w:jc w:val="both"/>
        <w:rPr>
          <w:sz w:val="28"/>
          <w:szCs w:val="28"/>
        </w:rPr>
      </w:pPr>
    </w:p>
    <w:p w:rsidR="00F00234" w:rsidRPr="009943AD" w:rsidRDefault="00F00234" w:rsidP="009943AD">
      <w:pPr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п.г.т. Колпна</w:t>
      </w:r>
    </w:p>
    <w:p w:rsidR="00F00234" w:rsidRDefault="00F00234" w:rsidP="00F00234">
      <w:pPr>
        <w:jc w:val="both"/>
        <w:rPr>
          <w:sz w:val="28"/>
          <w:szCs w:val="28"/>
        </w:rPr>
      </w:pPr>
    </w:p>
    <w:p w:rsidR="00F00234" w:rsidRDefault="00F00234" w:rsidP="009943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F00234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F00234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РФ от 30.04.2014     №</w:t>
      </w:r>
      <w:r w:rsidRPr="00F00234">
        <w:rPr>
          <w:sz w:val="28"/>
          <w:szCs w:val="28"/>
        </w:rPr>
        <w:t xml:space="preserve"> 403 </w:t>
      </w:r>
      <w:r>
        <w:rPr>
          <w:sz w:val="28"/>
          <w:szCs w:val="28"/>
        </w:rPr>
        <w:t>«</w:t>
      </w:r>
      <w:r w:rsidRPr="00F00234">
        <w:rPr>
          <w:sz w:val="28"/>
          <w:szCs w:val="28"/>
        </w:rPr>
        <w:t>Об исчерпывающем перечне процедур в сфере жилищного стро</w:t>
      </w:r>
      <w:r w:rsidRPr="00F00234">
        <w:rPr>
          <w:sz w:val="28"/>
          <w:szCs w:val="28"/>
        </w:rPr>
        <w:t>и</w:t>
      </w:r>
      <w:r w:rsidRPr="00F00234">
        <w:rPr>
          <w:sz w:val="28"/>
          <w:szCs w:val="28"/>
        </w:rPr>
        <w:t>тель</w:t>
      </w:r>
      <w:r>
        <w:rPr>
          <w:sz w:val="28"/>
          <w:szCs w:val="28"/>
        </w:rPr>
        <w:t xml:space="preserve">ства», </w:t>
      </w:r>
      <w:r>
        <w:t xml:space="preserve"> </w:t>
      </w:r>
      <w:hyperlink r:id="rId5" w:tooltip="Постановление Администрации Ливенского района от 01.11.2011 N 338 (ред. от 17.06.2015) &quot;Об утверждении Порядка разработки и утверждения административных регламентов предоставления муниципальных услуг&quot; (вместе с &quot;Порядком и случаями проведения экспертизы п" w:history="1">
        <w:r w:rsidRPr="00F00234">
          <w:rPr>
            <w:rStyle w:val="a3"/>
            <w:color w:val="auto"/>
            <w:sz w:val="28"/>
            <w:szCs w:val="28"/>
            <w:u w:val="none"/>
          </w:rPr>
          <w:t>постановлени</w:t>
        </w:r>
      </w:hyperlink>
      <w:r w:rsidRPr="00F00234">
        <w:rPr>
          <w:sz w:val="28"/>
          <w:szCs w:val="28"/>
        </w:rPr>
        <w:t>ем</w:t>
      </w:r>
      <w:r>
        <w:t xml:space="preserve"> </w:t>
      </w:r>
      <w:r>
        <w:rPr>
          <w:sz w:val="28"/>
          <w:szCs w:val="28"/>
        </w:rPr>
        <w:t xml:space="preserve"> администрации Колпнянского  района Орло</w:t>
      </w:r>
      <w:r>
        <w:rPr>
          <w:sz w:val="28"/>
          <w:szCs w:val="28"/>
        </w:rPr>
        <w:t>в</w:t>
      </w:r>
      <w:r w:rsidR="006F5791">
        <w:rPr>
          <w:sz w:val="28"/>
          <w:szCs w:val="28"/>
        </w:rPr>
        <w:t>ской области от 08.08.2011 №</w:t>
      </w:r>
      <w:r>
        <w:rPr>
          <w:sz w:val="28"/>
          <w:szCs w:val="28"/>
        </w:rPr>
        <w:t xml:space="preserve"> 295 «О порядке разработки и утверждения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министративных регламентов предоставления муниципальных услуг Кол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нянского района Орловской области» администрация Колпнянского района Орловской области </w:t>
      </w:r>
    </w:p>
    <w:p w:rsidR="009943AD" w:rsidRDefault="009943AD" w:rsidP="009943AD">
      <w:pPr>
        <w:ind w:firstLine="709"/>
        <w:jc w:val="both"/>
        <w:rPr>
          <w:sz w:val="28"/>
          <w:szCs w:val="28"/>
        </w:rPr>
      </w:pPr>
    </w:p>
    <w:p w:rsidR="00F00234" w:rsidRDefault="00F00234" w:rsidP="009943A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943AD" w:rsidRDefault="009943AD" w:rsidP="009943AD">
      <w:pPr>
        <w:jc w:val="center"/>
        <w:rPr>
          <w:sz w:val="28"/>
          <w:szCs w:val="28"/>
        </w:rPr>
      </w:pPr>
    </w:p>
    <w:p w:rsidR="00F00234" w:rsidRDefault="00F00234" w:rsidP="00F002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приложение  к постановлению администрации Колпнянского района Орловской области от 28 мая 2012 года </w:t>
      </w:r>
      <w:r w:rsidR="0046721E">
        <w:rPr>
          <w:sz w:val="28"/>
          <w:szCs w:val="28"/>
        </w:rPr>
        <w:t xml:space="preserve">№ 268 </w:t>
      </w:r>
      <w:r w:rsidR="0046721E" w:rsidRPr="00BC74F2">
        <w:rPr>
          <w:sz w:val="28"/>
          <w:szCs w:val="28"/>
        </w:rPr>
        <w:t xml:space="preserve"> </w:t>
      </w:r>
      <w:r w:rsidR="0046721E">
        <w:rPr>
          <w:sz w:val="28"/>
          <w:szCs w:val="28"/>
        </w:rPr>
        <w:t>«</w:t>
      </w:r>
      <w:r w:rsidR="0046721E" w:rsidRPr="003C0359">
        <w:rPr>
          <w:sz w:val="28"/>
          <w:szCs w:val="28"/>
        </w:rPr>
        <w:t>Об у</w:t>
      </w:r>
      <w:r w:rsidR="0046721E" w:rsidRPr="003C0359">
        <w:rPr>
          <w:sz w:val="28"/>
          <w:szCs w:val="28"/>
        </w:rPr>
        <w:t>т</w:t>
      </w:r>
      <w:r w:rsidR="0046721E" w:rsidRPr="003C0359">
        <w:rPr>
          <w:sz w:val="28"/>
          <w:szCs w:val="28"/>
        </w:rPr>
        <w:t>верждении административного регламента предоставления муниципальной услуги</w:t>
      </w:r>
      <w:r w:rsidR="0046721E">
        <w:rPr>
          <w:sz w:val="28"/>
          <w:szCs w:val="28"/>
        </w:rPr>
        <w:t xml:space="preserve"> «</w:t>
      </w:r>
      <w:r w:rsidR="0046721E" w:rsidRPr="003C0359">
        <w:rPr>
          <w:sz w:val="28"/>
          <w:szCs w:val="28"/>
        </w:rPr>
        <w:t>Выдача ордеров на проведение земля</w:t>
      </w:r>
      <w:r w:rsidR="0046721E">
        <w:rPr>
          <w:sz w:val="28"/>
          <w:szCs w:val="28"/>
        </w:rPr>
        <w:t>ных работ»</w:t>
      </w:r>
      <w:r>
        <w:rPr>
          <w:sz w:val="28"/>
          <w:szCs w:val="28"/>
        </w:rPr>
        <w:t xml:space="preserve"> (далее -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ние):</w:t>
      </w:r>
    </w:p>
    <w:p w:rsidR="0046721E" w:rsidRDefault="006F5791" w:rsidP="0046721E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221E93">
        <w:rPr>
          <w:sz w:val="28"/>
          <w:szCs w:val="28"/>
        </w:rPr>
        <w:t xml:space="preserve">пункт 2.4 </w:t>
      </w:r>
      <w:r w:rsidR="0046721E">
        <w:rPr>
          <w:sz w:val="28"/>
          <w:szCs w:val="28"/>
        </w:rPr>
        <w:t xml:space="preserve"> раздела </w:t>
      </w:r>
      <w:r w:rsidR="00221E93">
        <w:rPr>
          <w:sz w:val="28"/>
          <w:szCs w:val="28"/>
        </w:rPr>
        <w:t>2</w:t>
      </w:r>
      <w:r w:rsidR="0046721E">
        <w:rPr>
          <w:sz w:val="28"/>
          <w:szCs w:val="28"/>
        </w:rPr>
        <w:t xml:space="preserve"> приложения изложить в новой редакции:</w:t>
      </w:r>
    </w:p>
    <w:p w:rsidR="006F5791" w:rsidRDefault="00221E93" w:rsidP="0046721E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4235D">
        <w:rPr>
          <w:rFonts w:ascii="Times New Roman CYR" w:hAnsi="Times New Roman CYR" w:cs="Arial"/>
          <w:color w:val="000000"/>
          <w:sz w:val="28"/>
          <w:szCs w:val="28"/>
        </w:rPr>
        <w:t>2.4. Срок предоставления муниципальной услуги составляет не бо</w:t>
      </w:r>
      <w:r w:rsidR="0046721E">
        <w:rPr>
          <w:rFonts w:ascii="Times New Roman CYR" w:hAnsi="Times New Roman CYR" w:cs="Arial"/>
          <w:color w:val="000000"/>
          <w:sz w:val="28"/>
          <w:szCs w:val="28"/>
        </w:rPr>
        <w:t>лее 2</w:t>
      </w:r>
      <w:r w:rsidRPr="00F4235D">
        <w:rPr>
          <w:rFonts w:ascii="Times New Roman CYR" w:hAnsi="Times New Roman CYR" w:cs="Arial"/>
          <w:color w:val="000000"/>
          <w:sz w:val="28"/>
          <w:szCs w:val="28"/>
        </w:rPr>
        <w:t>0 дней со дня подачи заявления о предоставлении муниципальной услуги.</w:t>
      </w:r>
      <w:r w:rsidR="0046721E">
        <w:rPr>
          <w:rFonts w:ascii="Times New Roman CYR" w:hAnsi="Times New Roman CYR" w:cs="Arial"/>
          <w:color w:val="000000"/>
          <w:sz w:val="28"/>
          <w:szCs w:val="28"/>
        </w:rPr>
        <w:t>».</w:t>
      </w:r>
      <w:r w:rsidRPr="00F4235D">
        <w:rPr>
          <w:rFonts w:ascii="Times New Roman CYR" w:hAnsi="Times New Roman CYR" w:cs="Arial"/>
          <w:color w:val="000000"/>
          <w:sz w:val="28"/>
          <w:szCs w:val="28"/>
        </w:rPr>
        <w:t xml:space="preserve"> </w:t>
      </w:r>
    </w:p>
    <w:p w:rsidR="00F00234" w:rsidRDefault="006F5791" w:rsidP="006F5791">
      <w:pPr>
        <w:ind w:firstLine="709"/>
        <w:jc w:val="both"/>
        <w:rPr>
          <w:sz w:val="28"/>
          <w:szCs w:val="28"/>
        </w:rPr>
      </w:pPr>
      <w:r w:rsidRPr="00BC74F2">
        <w:rPr>
          <w:sz w:val="28"/>
          <w:szCs w:val="28"/>
        </w:rPr>
        <w:t xml:space="preserve"> </w:t>
      </w:r>
      <w:r w:rsidR="00F00234">
        <w:rPr>
          <w:sz w:val="28"/>
          <w:szCs w:val="28"/>
        </w:rPr>
        <w:t>2. Настоящее постановление обнародовать и разместить на официал</w:t>
      </w:r>
      <w:r w:rsidR="00F00234">
        <w:rPr>
          <w:sz w:val="28"/>
          <w:szCs w:val="28"/>
        </w:rPr>
        <w:t>ь</w:t>
      </w:r>
      <w:r w:rsidR="00F00234">
        <w:rPr>
          <w:sz w:val="28"/>
          <w:szCs w:val="28"/>
        </w:rPr>
        <w:t>ном сайте в информационно-телекоммуникационной сети «Интернет» адм</w:t>
      </w:r>
      <w:r w:rsidR="00F00234">
        <w:rPr>
          <w:sz w:val="28"/>
          <w:szCs w:val="28"/>
        </w:rPr>
        <w:t>и</w:t>
      </w:r>
      <w:r w:rsidR="00F00234">
        <w:rPr>
          <w:sz w:val="28"/>
          <w:szCs w:val="28"/>
        </w:rPr>
        <w:t xml:space="preserve">нистрации Колпнянского района Орловской области по адресу: </w:t>
      </w:r>
      <w:hyperlink r:id="rId6" w:history="1">
        <w:r w:rsidR="00F00234">
          <w:rPr>
            <w:rStyle w:val="a3"/>
            <w:sz w:val="28"/>
            <w:szCs w:val="28"/>
            <w:lang w:val="en-US"/>
          </w:rPr>
          <w:t>www</w:t>
        </w:r>
        <w:r w:rsidR="00F00234">
          <w:rPr>
            <w:rStyle w:val="a3"/>
            <w:sz w:val="28"/>
            <w:szCs w:val="28"/>
          </w:rPr>
          <w:t>.</w:t>
        </w:r>
        <w:r w:rsidR="00F00234">
          <w:rPr>
            <w:rStyle w:val="a3"/>
            <w:sz w:val="28"/>
            <w:szCs w:val="28"/>
            <w:lang w:val="en-US"/>
          </w:rPr>
          <w:t>kolpna</w:t>
        </w:r>
        <w:r w:rsidR="00F00234">
          <w:rPr>
            <w:rStyle w:val="a3"/>
            <w:sz w:val="28"/>
            <w:szCs w:val="28"/>
          </w:rPr>
          <w:t>-</w:t>
        </w:r>
        <w:r w:rsidR="00F00234">
          <w:rPr>
            <w:rStyle w:val="a3"/>
            <w:sz w:val="28"/>
            <w:szCs w:val="28"/>
            <w:lang w:val="en-US"/>
          </w:rPr>
          <w:t>adm</w:t>
        </w:r>
        <w:r w:rsidR="00F00234">
          <w:rPr>
            <w:rStyle w:val="a3"/>
            <w:sz w:val="28"/>
            <w:szCs w:val="28"/>
          </w:rPr>
          <w:t>.</w:t>
        </w:r>
        <w:r w:rsidR="00F00234">
          <w:rPr>
            <w:rStyle w:val="a3"/>
            <w:sz w:val="28"/>
            <w:szCs w:val="28"/>
            <w:lang w:val="en-US"/>
          </w:rPr>
          <w:t>ru</w:t>
        </w:r>
      </w:hyperlink>
      <w:r w:rsidR="00F00234">
        <w:rPr>
          <w:sz w:val="28"/>
          <w:szCs w:val="28"/>
        </w:rPr>
        <w:t>.</w:t>
      </w:r>
    </w:p>
    <w:p w:rsidR="00F00234" w:rsidRDefault="00F00234" w:rsidP="00F002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F00234" w:rsidRDefault="00F00234" w:rsidP="00F002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</w:t>
      </w:r>
      <w:r w:rsidR="00792A81">
        <w:rPr>
          <w:sz w:val="28"/>
          <w:szCs w:val="28"/>
        </w:rPr>
        <w:t>возложить на начальника отдела архитектуры, строительства и  жилищно - коммунального хозяйства администрации Колпнянского района Орловской области Речиц Л.В.</w:t>
      </w:r>
    </w:p>
    <w:p w:rsidR="00F00234" w:rsidRDefault="00F00234" w:rsidP="009943AD">
      <w:pPr>
        <w:jc w:val="both"/>
        <w:rPr>
          <w:sz w:val="28"/>
          <w:szCs w:val="28"/>
        </w:rPr>
      </w:pPr>
    </w:p>
    <w:p w:rsidR="00F00234" w:rsidRDefault="00F00234" w:rsidP="00F0023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Глава администрации района                                                        Л.Л. Мясникова</w:t>
      </w:r>
    </w:p>
    <w:p w:rsidR="00F00234" w:rsidRDefault="00F00234" w:rsidP="00F00234">
      <w:pPr>
        <w:jc w:val="center"/>
        <w:rPr>
          <w:sz w:val="28"/>
          <w:szCs w:val="28"/>
        </w:rPr>
      </w:pPr>
    </w:p>
    <w:p w:rsidR="00F00234" w:rsidRDefault="00F00234" w:rsidP="00F00234">
      <w:pPr>
        <w:ind w:firstLine="709"/>
        <w:jc w:val="both"/>
        <w:rPr>
          <w:sz w:val="28"/>
          <w:szCs w:val="28"/>
        </w:rPr>
      </w:pPr>
    </w:p>
    <w:p w:rsidR="00F00234" w:rsidRDefault="00F00234" w:rsidP="00F00234">
      <w:pPr>
        <w:ind w:firstLine="709"/>
        <w:jc w:val="both"/>
        <w:rPr>
          <w:sz w:val="28"/>
          <w:szCs w:val="28"/>
        </w:rPr>
      </w:pPr>
    </w:p>
    <w:p w:rsidR="00F00234" w:rsidRDefault="00F00234" w:rsidP="00F00234">
      <w:pPr>
        <w:ind w:firstLine="709"/>
        <w:jc w:val="both"/>
        <w:rPr>
          <w:sz w:val="28"/>
          <w:szCs w:val="28"/>
        </w:rPr>
      </w:pPr>
    </w:p>
    <w:p w:rsidR="00F00234" w:rsidRDefault="00F00234" w:rsidP="00F00234">
      <w:pPr>
        <w:ind w:firstLine="709"/>
        <w:jc w:val="both"/>
        <w:rPr>
          <w:sz w:val="28"/>
          <w:szCs w:val="28"/>
        </w:rPr>
      </w:pPr>
    </w:p>
    <w:p w:rsidR="00F00234" w:rsidRDefault="00F00234" w:rsidP="00F00234">
      <w:pPr>
        <w:ind w:firstLine="709"/>
        <w:jc w:val="both"/>
        <w:rPr>
          <w:sz w:val="28"/>
          <w:szCs w:val="28"/>
        </w:rPr>
      </w:pPr>
    </w:p>
    <w:p w:rsidR="00F00234" w:rsidRDefault="00F00234" w:rsidP="00F00234">
      <w:pPr>
        <w:ind w:firstLine="709"/>
        <w:jc w:val="both"/>
        <w:rPr>
          <w:sz w:val="28"/>
          <w:szCs w:val="28"/>
        </w:rPr>
      </w:pPr>
    </w:p>
    <w:p w:rsidR="00F00234" w:rsidRDefault="00F00234" w:rsidP="00F00234">
      <w:pPr>
        <w:ind w:firstLine="709"/>
        <w:jc w:val="both"/>
        <w:rPr>
          <w:sz w:val="28"/>
          <w:szCs w:val="28"/>
        </w:rPr>
      </w:pPr>
    </w:p>
    <w:p w:rsidR="00F00234" w:rsidRDefault="00F00234" w:rsidP="00F00234">
      <w:pPr>
        <w:ind w:firstLine="709"/>
        <w:jc w:val="both"/>
        <w:rPr>
          <w:sz w:val="28"/>
          <w:szCs w:val="28"/>
        </w:rPr>
      </w:pPr>
    </w:p>
    <w:p w:rsidR="00F00234" w:rsidRDefault="00F00234" w:rsidP="00F00234">
      <w:pPr>
        <w:ind w:firstLine="709"/>
        <w:jc w:val="both"/>
        <w:rPr>
          <w:sz w:val="28"/>
          <w:szCs w:val="28"/>
        </w:rPr>
      </w:pPr>
    </w:p>
    <w:p w:rsidR="00F00234" w:rsidRDefault="00F00234" w:rsidP="00F00234">
      <w:pPr>
        <w:ind w:firstLine="709"/>
        <w:jc w:val="both"/>
        <w:rPr>
          <w:sz w:val="28"/>
          <w:szCs w:val="28"/>
        </w:rPr>
      </w:pPr>
    </w:p>
    <w:p w:rsidR="00F00234" w:rsidRDefault="00F00234" w:rsidP="00F00234">
      <w:pPr>
        <w:ind w:firstLine="709"/>
        <w:jc w:val="both"/>
        <w:rPr>
          <w:sz w:val="28"/>
          <w:szCs w:val="28"/>
        </w:rPr>
      </w:pPr>
    </w:p>
    <w:p w:rsidR="00F00234" w:rsidRDefault="00F00234" w:rsidP="00F00234">
      <w:pPr>
        <w:ind w:firstLine="709"/>
        <w:jc w:val="both"/>
        <w:rPr>
          <w:sz w:val="28"/>
          <w:szCs w:val="28"/>
        </w:rPr>
      </w:pPr>
    </w:p>
    <w:p w:rsidR="00F00234" w:rsidRDefault="00F00234" w:rsidP="00F00234">
      <w:pPr>
        <w:ind w:firstLine="709"/>
        <w:jc w:val="both"/>
        <w:rPr>
          <w:sz w:val="28"/>
          <w:szCs w:val="28"/>
        </w:rPr>
      </w:pPr>
    </w:p>
    <w:p w:rsidR="00F00234" w:rsidRDefault="00F00234" w:rsidP="00F00234">
      <w:pPr>
        <w:ind w:firstLine="709"/>
        <w:jc w:val="both"/>
        <w:rPr>
          <w:sz w:val="28"/>
          <w:szCs w:val="28"/>
        </w:rPr>
      </w:pPr>
    </w:p>
    <w:p w:rsidR="00F00234" w:rsidRDefault="00F00234" w:rsidP="00F00234">
      <w:pPr>
        <w:ind w:firstLine="709"/>
        <w:jc w:val="both"/>
        <w:rPr>
          <w:sz w:val="28"/>
          <w:szCs w:val="28"/>
        </w:rPr>
      </w:pPr>
    </w:p>
    <w:p w:rsidR="00F00234" w:rsidRDefault="00F00234" w:rsidP="00F00234">
      <w:pPr>
        <w:ind w:firstLine="709"/>
        <w:jc w:val="both"/>
        <w:rPr>
          <w:sz w:val="28"/>
          <w:szCs w:val="28"/>
        </w:rPr>
      </w:pPr>
    </w:p>
    <w:p w:rsidR="00F00234" w:rsidRDefault="00F00234" w:rsidP="00F00234">
      <w:pPr>
        <w:jc w:val="both"/>
        <w:rPr>
          <w:sz w:val="28"/>
          <w:szCs w:val="28"/>
        </w:rPr>
      </w:pPr>
    </w:p>
    <w:p w:rsidR="00FE476F" w:rsidRDefault="00FE476F"/>
    <w:sectPr w:rsidR="00FE476F" w:rsidSect="00FE4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F00234"/>
    <w:rsid w:val="00150092"/>
    <w:rsid w:val="00221E93"/>
    <w:rsid w:val="0046721E"/>
    <w:rsid w:val="006F5791"/>
    <w:rsid w:val="00756394"/>
    <w:rsid w:val="00792A81"/>
    <w:rsid w:val="009943AD"/>
    <w:rsid w:val="00A315B2"/>
    <w:rsid w:val="00AF655C"/>
    <w:rsid w:val="00D647F3"/>
    <w:rsid w:val="00F00234"/>
    <w:rsid w:val="00FE4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00234"/>
    <w:rPr>
      <w:color w:val="0000FF"/>
      <w:u w:val="single"/>
    </w:rPr>
  </w:style>
  <w:style w:type="paragraph" w:customStyle="1" w:styleId="ConsPlusNormal">
    <w:name w:val="ConsPlusNormal"/>
    <w:rsid w:val="00F002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FontStyle17">
    <w:name w:val="Font Style17"/>
    <w:rsid w:val="00F0023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olpna-adm.ru" TargetMode="External"/><Relationship Id="rId5" Type="http://schemas.openxmlformats.org/officeDocument/2006/relationships/hyperlink" Target="consultantplus://offline/ref=381022ABAF4AB0D9D01F02EFAB87DABC3C9778678C1AD415721D0ABD19B038E12FCA6E877A5D1B4F4213FCG1A7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D2F01-D419-4F51-8015-B8F175784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6</cp:revision>
  <cp:lastPrinted>2017-11-30T13:25:00Z</cp:lastPrinted>
  <dcterms:created xsi:type="dcterms:W3CDTF">2017-11-30T11:33:00Z</dcterms:created>
  <dcterms:modified xsi:type="dcterms:W3CDTF">2017-11-30T14:48:00Z</dcterms:modified>
</cp:coreProperties>
</file>