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EC" w:rsidRDefault="00F566EC" w:rsidP="00F566EC">
      <w:pPr>
        <w:rPr>
          <w:sz w:val="2"/>
          <w:szCs w:val="2"/>
        </w:rPr>
      </w:pPr>
    </w:p>
    <w:p w:rsidR="005419B7" w:rsidRPr="005419B7" w:rsidRDefault="005419B7" w:rsidP="005419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41"/>
      <w:r w:rsidRPr="005419B7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419B7" w:rsidRPr="005419B7" w:rsidRDefault="005419B7" w:rsidP="005419B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9B7">
        <w:rPr>
          <w:rFonts w:ascii="Times New Roman" w:hAnsi="Times New Roman" w:cs="Times New Roman"/>
          <w:b/>
          <w:sz w:val="36"/>
          <w:szCs w:val="36"/>
        </w:rPr>
        <w:t>ОРЛОВСКАЯ ОБЛАСТЬ</w:t>
      </w:r>
    </w:p>
    <w:p w:rsidR="005419B7" w:rsidRPr="005419B7" w:rsidRDefault="005419B7" w:rsidP="005419B7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Администрация</w:t>
      </w:r>
    </w:p>
    <w:p w:rsidR="005419B7" w:rsidRPr="005419B7" w:rsidRDefault="005419B7" w:rsidP="005419B7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 xml:space="preserve"> </w:t>
      </w:r>
      <w:r w:rsidR="00A12D6A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Карлов</w:t>
      </w: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ского сельского поселения</w:t>
      </w:r>
    </w:p>
    <w:p w:rsidR="005419B7" w:rsidRPr="005419B7" w:rsidRDefault="005419B7" w:rsidP="005419B7">
      <w:pPr>
        <w:spacing w:line="276" w:lineRule="auto"/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ПОСТАНОВЛЕНИЕ</w:t>
      </w:r>
    </w:p>
    <w:p w:rsidR="005419B7" w:rsidRPr="005419B7" w:rsidRDefault="009D582D" w:rsidP="005419B7">
      <w:pPr>
        <w:spacing w:line="276" w:lineRule="auto"/>
        <w:rPr>
          <w:rFonts w:ascii="Times New Roman" w:eastAsia="Calibri" w:hAnsi="Times New Roman" w:cs="Times New Roman"/>
          <w:b/>
          <w:spacing w:val="40"/>
          <w:sz w:val="28"/>
          <w:szCs w:val="28"/>
          <w:lang w:eastAsia="en-US"/>
        </w:rPr>
      </w:pPr>
      <w:r w:rsidRPr="009D582D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>12 ноября</w:t>
      </w:r>
      <w:r w:rsidRPr="009D582D">
        <w:rPr>
          <w:rFonts w:ascii="Times New Roman" w:eastAsia="Calibri" w:hAnsi="Times New Roman" w:cs="Times New Roman"/>
          <w:b/>
          <w:spacing w:val="40"/>
          <w:sz w:val="36"/>
          <w:szCs w:val="20"/>
          <w:lang w:eastAsia="en-US"/>
        </w:rPr>
        <w:t xml:space="preserve"> </w:t>
      </w:r>
      <w:r w:rsidRPr="009D582D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8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419B7" w:rsidRPr="009D58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30D0">
        <w:rPr>
          <w:rFonts w:ascii="Times New Roman" w:hAnsi="Times New Roman" w:cs="Times New Roman"/>
          <w:sz w:val="28"/>
          <w:szCs w:val="28"/>
        </w:rPr>
        <w:t>№ 42</w:t>
      </w:r>
    </w:p>
    <w:p w:rsidR="005419B7" w:rsidRDefault="005419B7" w:rsidP="005419B7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5419B7" w:rsidRDefault="005419B7" w:rsidP="005419B7">
      <w:pPr>
        <w:rPr>
          <w:i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419B7" w:rsidTr="005419B7">
        <w:tc>
          <w:tcPr>
            <w:tcW w:w="5211" w:type="dxa"/>
          </w:tcPr>
          <w:p w:rsidR="005419B7" w:rsidRPr="005419B7" w:rsidRDefault="005419B7" w:rsidP="00541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Об     утверждении    Административного      регламента предоставления муниципал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ной услуги «Предоставление земельного участка, находящегося в государстве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до разграничения государственной собственности на землю)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или муниц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собственности, на котором  ра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положены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здания, сооружения»</w:t>
            </w:r>
          </w:p>
          <w:p w:rsidR="005419B7" w:rsidRPr="005419B7" w:rsidRDefault="005419B7" w:rsidP="00541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6EC" w:rsidRPr="005D2659" w:rsidRDefault="00F566EC" w:rsidP="005419B7">
      <w:pPr>
        <w:autoSpaceDE w:val="0"/>
        <w:rPr>
          <w:rFonts w:ascii="Times New Roman" w:hAnsi="Times New Roman" w:cs="Times New Roman"/>
          <w:bCs/>
          <w:i/>
        </w:rPr>
      </w:pPr>
    </w:p>
    <w:p w:rsidR="005419B7" w:rsidRPr="005419B7" w:rsidRDefault="00F566EC" w:rsidP="00541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sz w:val="28"/>
          <w:szCs w:val="28"/>
        </w:rPr>
        <w:t>В целях повышения эффективности, качества, доступности муниципал</w:t>
      </w:r>
      <w:r w:rsidRPr="005D2659">
        <w:rPr>
          <w:rFonts w:ascii="Times New Roman" w:hAnsi="Times New Roman" w:cs="Times New Roman"/>
          <w:sz w:val="28"/>
          <w:szCs w:val="28"/>
        </w:rPr>
        <w:t>ь</w:t>
      </w:r>
      <w:r w:rsidRPr="005D2659">
        <w:rPr>
          <w:rFonts w:ascii="Times New Roman" w:hAnsi="Times New Roman" w:cs="Times New Roman"/>
          <w:sz w:val="28"/>
          <w:szCs w:val="28"/>
        </w:rPr>
        <w:t>ных услуг и своевременного их предоставления, руководствуясь Федерал</w:t>
      </w:r>
      <w:r w:rsidRPr="005D2659">
        <w:rPr>
          <w:rFonts w:ascii="Times New Roman" w:hAnsi="Times New Roman" w:cs="Times New Roman"/>
          <w:sz w:val="28"/>
          <w:szCs w:val="28"/>
        </w:rPr>
        <w:t>ь</w:t>
      </w:r>
      <w:r w:rsidRPr="005D2659">
        <w:rPr>
          <w:rFonts w:ascii="Times New Roman" w:hAnsi="Times New Roman" w:cs="Times New Roman"/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Pr="00F0001E">
        <w:rPr>
          <w:rFonts w:ascii="Times New Roman" w:hAnsi="Times New Roman" w:cs="Times New Roman"/>
          <w:sz w:val="28"/>
          <w:szCs w:val="28"/>
        </w:rPr>
        <w:t>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Земельным кодексом РФ и 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12D6A">
        <w:rPr>
          <w:rFonts w:ascii="Times New Roman" w:hAnsi="Times New Roman" w:cs="Times New Roman"/>
          <w:sz w:val="28"/>
          <w:szCs w:val="28"/>
        </w:rPr>
        <w:t>Карлов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ского сельского поселения администрация </w:t>
      </w:r>
      <w:r w:rsidR="00A12D6A">
        <w:rPr>
          <w:rFonts w:ascii="Times New Roman" w:hAnsi="Times New Roman" w:cs="Times New Roman"/>
          <w:sz w:val="28"/>
          <w:szCs w:val="28"/>
        </w:rPr>
        <w:t>Карлов</w:t>
      </w:r>
      <w:r w:rsidR="005419B7" w:rsidRPr="005419B7">
        <w:rPr>
          <w:rFonts w:ascii="Times New Roman" w:hAnsi="Times New Roman" w:cs="Times New Roman"/>
          <w:sz w:val="28"/>
          <w:szCs w:val="28"/>
        </w:rPr>
        <w:t>ского сел</w:t>
      </w:r>
      <w:r w:rsidR="005419B7" w:rsidRPr="005419B7">
        <w:rPr>
          <w:rFonts w:ascii="Times New Roman" w:hAnsi="Times New Roman" w:cs="Times New Roman"/>
          <w:sz w:val="28"/>
          <w:szCs w:val="28"/>
        </w:rPr>
        <w:t>ь</w:t>
      </w:r>
      <w:r w:rsidR="005419B7" w:rsidRPr="005419B7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5419B7" w:rsidRPr="005419B7" w:rsidRDefault="005419B7" w:rsidP="005419B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9B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566EC" w:rsidRPr="005D2659" w:rsidRDefault="00F566EC" w:rsidP="005419B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65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566EC" w:rsidRPr="005D2659" w:rsidRDefault="00F566EC" w:rsidP="00F566EC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bCs/>
          <w:sz w:val="28"/>
          <w:szCs w:val="28"/>
        </w:rPr>
        <w:t xml:space="preserve">1.Утвердить Административный регламент </w:t>
      </w:r>
      <w:r w:rsidRPr="005D2659">
        <w:rPr>
          <w:rFonts w:ascii="Times New Roman" w:hAnsi="Times New Roman" w:cs="Times New Roman"/>
          <w:sz w:val="28"/>
          <w:szCs w:val="28"/>
        </w:rPr>
        <w:t>предоставления муниц</w:t>
      </w:r>
      <w:r w:rsidRPr="005D2659">
        <w:rPr>
          <w:rFonts w:ascii="Times New Roman" w:hAnsi="Times New Roman" w:cs="Times New Roman"/>
          <w:sz w:val="28"/>
          <w:szCs w:val="28"/>
        </w:rPr>
        <w:t>и</w:t>
      </w:r>
      <w:r w:rsidRPr="005D2659">
        <w:rPr>
          <w:rFonts w:ascii="Times New Roman" w:hAnsi="Times New Roman" w:cs="Times New Roman"/>
          <w:sz w:val="28"/>
          <w:szCs w:val="28"/>
        </w:rPr>
        <w:t xml:space="preserve">пальной услуги: «Предоставление </w:t>
      </w:r>
      <w:r>
        <w:rPr>
          <w:rFonts w:ascii="Times New Roman" w:hAnsi="Times New Roman" w:cs="Times New Roman"/>
          <w:sz w:val="28"/>
          <w:szCs w:val="28"/>
        </w:rPr>
        <w:t>земельного участка, находящегося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собственности (до разграничения государственной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на землю) или муниципальной собственности,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здания, сооружения»,</w:t>
      </w:r>
      <w:r w:rsidRPr="005D265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F566EC" w:rsidRPr="005D2659" w:rsidRDefault="00F566EC" w:rsidP="00F566EC">
      <w:pPr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5D2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6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5D2659">
        <w:rPr>
          <w:rFonts w:ascii="Times New Roman" w:hAnsi="Times New Roman" w:cs="Times New Roman"/>
          <w:sz w:val="28"/>
          <w:szCs w:val="28"/>
        </w:rPr>
        <w:t>о</w:t>
      </w:r>
      <w:r w:rsidRPr="005D2659">
        <w:rPr>
          <w:rFonts w:ascii="Times New Roman" w:hAnsi="Times New Roman" w:cs="Times New Roman"/>
          <w:sz w:val="28"/>
          <w:szCs w:val="28"/>
        </w:rPr>
        <w:t>бой.</w:t>
      </w:r>
    </w:p>
    <w:p w:rsidR="005419B7" w:rsidRPr="005419B7" w:rsidRDefault="005419B7" w:rsidP="00541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B7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распространяется на </w:t>
      </w:r>
      <w:proofErr w:type="gramStart"/>
      <w:r w:rsidRPr="005419B7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5419B7">
        <w:rPr>
          <w:rFonts w:ascii="Times New Roman" w:hAnsi="Times New Roman" w:cs="Times New Roman"/>
          <w:sz w:val="28"/>
          <w:szCs w:val="28"/>
        </w:rPr>
        <w:t xml:space="preserve"> во</w:t>
      </w:r>
      <w:r w:rsidRPr="005419B7">
        <w:rPr>
          <w:rFonts w:ascii="Times New Roman" w:hAnsi="Times New Roman" w:cs="Times New Roman"/>
          <w:sz w:val="28"/>
          <w:szCs w:val="28"/>
        </w:rPr>
        <w:t>з</w:t>
      </w:r>
      <w:r w:rsidRPr="005419B7">
        <w:rPr>
          <w:rFonts w:ascii="Times New Roman" w:hAnsi="Times New Roman" w:cs="Times New Roman"/>
          <w:sz w:val="28"/>
          <w:szCs w:val="28"/>
        </w:rPr>
        <w:t>никшие с 01.03.2015г. и подлежит официальному опубликованию (обнарод</w:t>
      </w:r>
      <w:r w:rsidRPr="005419B7">
        <w:rPr>
          <w:rFonts w:ascii="Times New Roman" w:hAnsi="Times New Roman" w:cs="Times New Roman"/>
          <w:sz w:val="28"/>
          <w:szCs w:val="28"/>
        </w:rPr>
        <w:t>о</w:t>
      </w:r>
      <w:r w:rsidRPr="005419B7">
        <w:rPr>
          <w:rFonts w:ascii="Times New Roman" w:hAnsi="Times New Roman" w:cs="Times New Roman"/>
          <w:sz w:val="28"/>
          <w:szCs w:val="28"/>
        </w:rPr>
        <w:t>ванию).</w:t>
      </w:r>
    </w:p>
    <w:p w:rsidR="005419B7" w:rsidRPr="005419B7" w:rsidRDefault="005419B7" w:rsidP="0054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9B7" w:rsidRPr="005419B7" w:rsidRDefault="005419B7" w:rsidP="005419B7">
      <w:pPr>
        <w:rPr>
          <w:rFonts w:ascii="Times New Roman" w:hAnsi="Times New Roman" w:cs="Times New Roman"/>
          <w:sz w:val="28"/>
          <w:szCs w:val="28"/>
        </w:rPr>
      </w:pPr>
      <w:r w:rsidRPr="005419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2D6A">
        <w:rPr>
          <w:rFonts w:ascii="Times New Roman" w:hAnsi="Times New Roman" w:cs="Times New Roman"/>
          <w:sz w:val="28"/>
          <w:szCs w:val="28"/>
        </w:rPr>
        <w:t>Карлов</w:t>
      </w:r>
      <w:r w:rsidRPr="005419B7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</w:t>
      </w:r>
      <w:r w:rsidR="00A12D6A">
        <w:rPr>
          <w:rFonts w:ascii="Times New Roman" w:hAnsi="Times New Roman" w:cs="Times New Roman"/>
          <w:sz w:val="28"/>
          <w:szCs w:val="28"/>
        </w:rPr>
        <w:t xml:space="preserve">                               В.К. Родин</w:t>
      </w:r>
      <w:r w:rsidRPr="005419B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435E1" w:rsidRPr="004435E1" w:rsidTr="004435E1">
        <w:tc>
          <w:tcPr>
            <w:tcW w:w="4501" w:type="dxa"/>
          </w:tcPr>
          <w:p w:rsidR="004435E1" w:rsidRPr="004435E1" w:rsidRDefault="004435E1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Приложение  к постановлению а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A12D6A">
              <w:rPr>
                <w:rFonts w:ascii="Times New Roman" w:hAnsi="Times New Roman" w:cs="Times New Roman"/>
                <w:sz w:val="28"/>
                <w:szCs w:val="28"/>
              </w:rPr>
              <w:t>Карлов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ского сельск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го поселения</w:t>
            </w:r>
          </w:p>
          <w:p w:rsidR="004435E1" w:rsidRPr="004435E1" w:rsidRDefault="00C67752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ноября</w:t>
            </w:r>
            <w:r w:rsidR="005930D0">
              <w:rPr>
                <w:rFonts w:ascii="Times New Roman" w:hAnsi="Times New Roman" w:cs="Times New Roman"/>
                <w:sz w:val="28"/>
                <w:szCs w:val="28"/>
              </w:rPr>
              <w:t xml:space="preserve"> 2015 года № 42</w:t>
            </w:r>
          </w:p>
          <w:p w:rsidR="004435E1" w:rsidRPr="004435E1" w:rsidRDefault="004435E1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5E1" w:rsidRPr="004435E1" w:rsidRDefault="004435E1" w:rsidP="004435E1">
      <w:pPr>
        <w:autoSpaceDE w:val="0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4435E1" w:rsidRPr="004435E1" w:rsidRDefault="004435E1" w:rsidP="004435E1">
      <w:pPr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E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r w:rsidRPr="002C6E72">
        <w:rPr>
          <w:sz w:val="28"/>
          <w:szCs w:val="28"/>
        </w:rPr>
        <w:t xml:space="preserve"> предоставления муниципальной услуги «Предоставление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 xml:space="preserve">ка, находящегося </w:t>
      </w:r>
      <w:proofErr w:type="gramStart"/>
      <w:r w:rsidRPr="002C6E72">
        <w:rPr>
          <w:sz w:val="28"/>
          <w:szCs w:val="28"/>
        </w:rPr>
        <w:t>в</w:t>
      </w:r>
      <w:proofErr w:type="gramEnd"/>
      <w:r w:rsidRPr="002C6E72">
        <w:rPr>
          <w:sz w:val="28"/>
          <w:szCs w:val="28"/>
        </w:rPr>
        <w:t xml:space="preserve"> государственной</w:t>
      </w:r>
      <w:bookmarkEnd w:id="0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bookmarkStart w:id="1" w:name="bookmark42"/>
      <w:r w:rsidRPr="002C6E72">
        <w:rPr>
          <w:sz w:val="28"/>
          <w:szCs w:val="28"/>
        </w:rPr>
        <w:t>(до разграничения государственной собственности на землю) или</w:t>
      </w:r>
      <w:bookmarkEnd w:id="1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bookmarkStart w:id="2" w:name="bookmark43"/>
      <w:r w:rsidRPr="002C6E72">
        <w:rPr>
          <w:sz w:val="28"/>
          <w:szCs w:val="28"/>
        </w:rPr>
        <w:t xml:space="preserve">муниципальной собственности, на </w:t>
      </w:r>
      <w:proofErr w:type="gramStart"/>
      <w:r w:rsidRPr="002C6E72">
        <w:rPr>
          <w:sz w:val="28"/>
          <w:szCs w:val="28"/>
        </w:rPr>
        <w:t>котором</w:t>
      </w:r>
      <w:proofErr w:type="gramEnd"/>
      <w:r w:rsidRPr="002C6E72">
        <w:rPr>
          <w:sz w:val="28"/>
          <w:szCs w:val="28"/>
        </w:rPr>
        <w:t xml:space="preserve"> расположены здания,</w:t>
      </w:r>
      <w:bookmarkEnd w:id="2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41"/>
        <w:ind w:left="20"/>
        <w:rPr>
          <w:sz w:val="28"/>
          <w:szCs w:val="28"/>
        </w:rPr>
      </w:pPr>
      <w:bookmarkStart w:id="3" w:name="bookmark44"/>
      <w:r w:rsidRPr="002C6E72">
        <w:rPr>
          <w:sz w:val="28"/>
          <w:szCs w:val="28"/>
        </w:rPr>
        <w:t>сооружения»</w:t>
      </w:r>
      <w:bookmarkEnd w:id="3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01" w:line="270" w:lineRule="exact"/>
        <w:ind w:left="20"/>
        <w:rPr>
          <w:sz w:val="28"/>
          <w:szCs w:val="28"/>
        </w:rPr>
      </w:pPr>
      <w:bookmarkStart w:id="4" w:name="bookmark45"/>
      <w:r w:rsidRPr="002C6E72">
        <w:rPr>
          <w:sz w:val="28"/>
          <w:szCs w:val="28"/>
        </w:rPr>
        <w:t>I. Общие положения</w:t>
      </w:r>
      <w:bookmarkEnd w:id="4"/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70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Административный регламент предоставления муниципальной услуги «Предоставление земельного участка, находящегося в государстве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ной (до разграничения государственной собственности на землю) или мун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ципальной собственности, на котором расположены здания, сооружения» (далее — муниципальная услуга) разработан в целях повышения качества исполнения и доступности результатов предоставления муниципальной 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</w:t>
      </w:r>
      <w:proofErr w:type="gramEnd"/>
      <w:r w:rsidRPr="002C6E72">
        <w:rPr>
          <w:sz w:val="28"/>
          <w:szCs w:val="28"/>
        </w:rPr>
        <w:t xml:space="preserve"> их выпо</w:t>
      </w:r>
      <w:r w:rsidRPr="002C6E72">
        <w:rPr>
          <w:sz w:val="28"/>
          <w:szCs w:val="28"/>
        </w:rPr>
        <w:t>л</w:t>
      </w:r>
      <w:r w:rsidRPr="002C6E72">
        <w:rPr>
          <w:sz w:val="28"/>
          <w:szCs w:val="28"/>
        </w:rPr>
        <w:t>нения.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67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включает в себя рассмотрение вопросов и принятие решений, связанных с предоставлением земельных участков, нах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дящихся в государственной или муниципальной собственности, на которых расположены здания, сооружения в собственность или в аренду гражданам и юридическим лицам, являющимися собственниками зданий, сооружений расположенных на таких земельных участках.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Получателями муниципальной услуги являются граждане и юр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39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предоставляется Органом местного сам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управления администрация 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 Исполнит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лем муниципальной услуги является администрация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339"/>
        </w:tabs>
        <w:spacing w:before="0"/>
        <w:ind w:right="20"/>
        <w:rPr>
          <w:sz w:val="28"/>
          <w:szCs w:val="28"/>
        </w:rPr>
      </w:pPr>
    </w:p>
    <w:p w:rsidR="00A12D6A" w:rsidRPr="00A12D6A" w:rsidRDefault="00F566EC" w:rsidP="00A12D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услуги осуществляется по адресу: </w:t>
      </w:r>
      <w:r w:rsidR="00A12D6A" w:rsidRPr="00A12D6A">
        <w:rPr>
          <w:rFonts w:ascii="Times New Roman" w:hAnsi="Times New Roman" w:cs="Times New Roman"/>
          <w:sz w:val="28"/>
          <w:szCs w:val="28"/>
        </w:rPr>
        <w:t>303420, Орловская область, Колпнянский район, д. Клевцово, д.59</w:t>
      </w:r>
    </w:p>
    <w:p w:rsidR="00A12D6A" w:rsidRPr="00A12D6A" w:rsidRDefault="00A12D6A" w:rsidP="00A12D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6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A12D6A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A12D6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12D6A">
        <w:rPr>
          <w:rFonts w:ascii="Times New Roman" w:hAnsi="Times New Roman" w:cs="Times New Roman"/>
          <w:b/>
          <w:sz w:val="28"/>
          <w:szCs w:val="28"/>
          <w:lang w:val="en-US"/>
        </w:rPr>
        <w:t>karlow</w:t>
      </w:r>
      <w:proofErr w:type="spellEnd"/>
      <w:r w:rsidRPr="00A12D6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A12D6A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A12D6A">
        <w:rPr>
          <w:rFonts w:ascii="Times New Roman" w:hAnsi="Times New Roman" w:cs="Times New Roman"/>
          <w:b/>
          <w:sz w:val="28"/>
          <w:szCs w:val="28"/>
        </w:rPr>
        <w:t>.</w:t>
      </w:r>
      <w:r w:rsidRPr="00A12D6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731FC3" w:rsidRPr="00A12D6A" w:rsidRDefault="00A12D6A" w:rsidP="00A12D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6A">
        <w:rPr>
          <w:rFonts w:ascii="Times New Roman" w:hAnsi="Times New Roman" w:cs="Times New Roman"/>
          <w:sz w:val="28"/>
          <w:szCs w:val="28"/>
        </w:rPr>
        <w:t>Контактные телефоны: 8 (48674) 2-55-12</w:t>
      </w:r>
    </w:p>
    <w:p w:rsidR="00F566EC" w:rsidRPr="002C6E72" w:rsidRDefault="00F566EC" w:rsidP="00731FC3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Приемные дни: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Понедельник, среда, четверг с 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 до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ч,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перерыв на обед с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    до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ч;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Вторник,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пятница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приемные дни </w:t>
      </w:r>
    </w:p>
    <w:p w:rsidR="00F566EC" w:rsidRPr="002C6E72" w:rsidRDefault="00F566EC" w:rsidP="00F566E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Суббота, воскресенье 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выходные дни. 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339"/>
        </w:tabs>
        <w:spacing w:before="0"/>
        <w:ind w:right="20"/>
        <w:rPr>
          <w:sz w:val="28"/>
          <w:szCs w:val="28"/>
        </w:rPr>
      </w:pP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администрации </w:t>
      </w:r>
      <w:r w:rsidR="00A12D6A">
        <w:rPr>
          <w:sz w:val="28"/>
          <w:szCs w:val="28"/>
        </w:rPr>
        <w:t>Карло</w:t>
      </w:r>
      <w:r w:rsidR="00A12D6A">
        <w:rPr>
          <w:sz w:val="28"/>
          <w:szCs w:val="28"/>
        </w:rPr>
        <w:t>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в должностные обязанности которых входит пр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ем заявлений на оформление прав на земельные участки.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6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Индивидуальное консультирование производится в устной и письменной форме.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54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Индивидуальное устное консультирование по процедуре пр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доставления муниципальной услуги осуществляется ответственными испо</w:t>
      </w:r>
      <w:r w:rsidRPr="002C6E72">
        <w:rPr>
          <w:sz w:val="28"/>
          <w:szCs w:val="28"/>
        </w:rPr>
        <w:t>л</w:t>
      </w:r>
      <w:r w:rsidRPr="002C6E72">
        <w:rPr>
          <w:sz w:val="28"/>
          <w:szCs w:val="28"/>
        </w:rPr>
        <w:t xml:space="preserve">нителями 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личному обращению;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письменному обращению;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телефону;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электронной почте.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01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Консультации предоставляются по следующим вопросам: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перечень документов необходимых для предоставления муниципал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требования к документам, прилагаемым к заявлению;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время приема и выдачи документов;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сроки исполнения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порядок обжалования действий (бездействия) и решений, принима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мых в ходе исполнения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Индивидуальное письменное консультирование осуществляется при письменном обращении заинтересованного лица в администрацию </w:t>
      </w:r>
      <w:r w:rsidR="00A12D6A">
        <w:rPr>
          <w:sz w:val="28"/>
          <w:szCs w:val="28"/>
        </w:rPr>
        <w:t>Ка</w:t>
      </w:r>
      <w:r w:rsidR="00A12D6A">
        <w:rPr>
          <w:sz w:val="28"/>
          <w:szCs w:val="28"/>
        </w:rPr>
        <w:t>р</w:t>
      </w:r>
      <w:r w:rsidR="00A12D6A">
        <w:rPr>
          <w:sz w:val="28"/>
          <w:szCs w:val="28"/>
        </w:rPr>
        <w:t>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. Письменный ответ подписывается главой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ей или способа доставки, указанного в письменном обращении заинтерес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ванного лица в течение 30 дней со дня поступления запроса.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вом электронной почты или на личном приеме в порядке, указанном в пун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те 1.4</w:t>
      </w:r>
      <w:r>
        <w:rPr>
          <w:sz w:val="28"/>
          <w:szCs w:val="28"/>
        </w:rPr>
        <w:t xml:space="preserve"> </w:t>
      </w:r>
      <w:r w:rsidRPr="002C6E72">
        <w:rPr>
          <w:sz w:val="28"/>
          <w:szCs w:val="28"/>
        </w:rPr>
        <w:t>настоящего административного регламента.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При ответах на телефонные звонки ответственные исполнители 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их в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просам. Ответ на телефонный звонок должен начинаться с информации о н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именовании организации, фамилии, имени, отчестве и должности специал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ста, принявшего телефонный звонок.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20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Рекомендуемое время для консультации по телефону — 5 минут.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9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При невозможности ответственного исполнителя, принявшего звонок, самостоятельно ответить на поставленные вопросы телефонный зв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нок должен быть переадресован другому ответственному исполнителю или должен быть сообщен телефонный номер, по которому можно получить 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формацию.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Во время разговора ответственный исполнитель должен произн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сить слова четко, не допускать разговоров с окружающими людьми. Не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пускается прерывание разговора по причине поступления звонка на другой телефонный аппарат.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5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Одновременное консультирование по телефону и прием докуме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тов не допускается.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59"/>
        </w:tabs>
        <w:spacing w:before="0" w:after="281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администрации.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06" w:line="270" w:lineRule="exact"/>
        <w:ind w:left="1480"/>
        <w:jc w:val="left"/>
        <w:rPr>
          <w:sz w:val="28"/>
          <w:szCs w:val="28"/>
        </w:rPr>
      </w:pPr>
      <w:bookmarkStart w:id="5" w:name="bookmark46"/>
      <w:r w:rsidRPr="002C6E72">
        <w:rPr>
          <w:sz w:val="28"/>
          <w:szCs w:val="28"/>
        </w:rPr>
        <w:t>II. Стандарт предоставления муниципальной услуги</w:t>
      </w:r>
      <w:bookmarkEnd w:id="5"/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3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муниципальной услуги: «Предоставление земельн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 участка, находящегося в государственной (до разграничения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 xml:space="preserve">венной собственности на землю) или муниципальной собственности, на </w:t>
      </w:r>
      <w:proofErr w:type="gramStart"/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тором</w:t>
      </w:r>
      <w:proofErr w:type="gramEnd"/>
      <w:r w:rsidRPr="002C6E72">
        <w:rPr>
          <w:sz w:val="28"/>
          <w:szCs w:val="28"/>
        </w:rPr>
        <w:t xml:space="preserve"> расположены здания, сооружения».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54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органа, предоставляющего муниципальную усл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 xml:space="preserve">гу, - администрация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05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Результатом предоставления муниципальной услуги являются: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27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подготовка проекта договора купли-продажи земельного участка, проекта договора аренды земельного участка и его подписание;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5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принятие постановления администрации 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</w:t>
      </w:r>
      <w:r w:rsidR="004B66BE">
        <w:rPr>
          <w:sz w:val="28"/>
          <w:szCs w:val="28"/>
        </w:rPr>
        <w:t>о</w:t>
      </w:r>
      <w:r w:rsidR="004B66BE">
        <w:rPr>
          <w:sz w:val="28"/>
          <w:szCs w:val="28"/>
        </w:rPr>
        <w:t>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 и направление его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2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мотивированный отказ в предоставлении прав на земельный участок и направлении его заявителю.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4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Срок предоставления муниципальной услуги: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147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 подготовки проекта договора купли-продажи земельного участка, договора аренды земельного участка — не более чем тридцать дней со дня подачи заявления;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1483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принятия постановления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 — не более чем тридцать дней со дня подачи заявления;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806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направления заявителю письма об отказе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в предоставлении земельного участка — не более чем тридцать дней со дня подачи заявления.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806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Срок возврата заявителю заявления и документов, если заявление не соответствует положениям п.1 ст.39.17 Земельного кодекса Российской Федерации или отсутствуют документы, необходимые для предоставления муниципальной услуги, указанные в пункте 2.6 раздела II настоящего адм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нистративного регламента, 10 дней со дня поступления заявления.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34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Правовыми основаниями для предоставления муниципальной 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луги являются: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Конституция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Гражданский кодекс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Земельный кодекс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18.06.2001 № 78-ФЗ «О землеустройстве»;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5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24.07.2007 № 221-ФЗ «О государственном к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дастре недвижимости»;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Устав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Колпнянского</w:t>
      </w:r>
      <w:r w:rsidRPr="002C6E72">
        <w:rPr>
          <w:sz w:val="28"/>
          <w:szCs w:val="28"/>
        </w:rPr>
        <w:t xml:space="preserve"> района Орло</w:t>
      </w:r>
      <w:r w:rsidRPr="002C6E72">
        <w:rPr>
          <w:sz w:val="28"/>
          <w:szCs w:val="28"/>
        </w:rPr>
        <w:t>в</w:t>
      </w:r>
      <w:r w:rsidRPr="002C6E72">
        <w:rPr>
          <w:sz w:val="28"/>
          <w:szCs w:val="28"/>
        </w:rPr>
        <w:t>ской области;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иные законы и нормативные правовые акты Российской Федерации.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Перечень необходимых для оказания муниципальной услуги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кументов: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2.6.1. Для приобретения права на земельный участок, на котором ра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положено здание, сооружение, находящееся в собственности заявителя, н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обходимы следующие документы: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18"/>
        </w:tabs>
        <w:spacing w:before="0"/>
        <w:ind w:left="20" w:firstLine="720"/>
        <w:rPr>
          <w:sz w:val="28"/>
          <w:szCs w:val="28"/>
        </w:rPr>
      </w:pPr>
      <w:bookmarkStart w:id="6" w:name="bookmark47"/>
      <w:r w:rsidRPr="002C6E72">
        <w:rPr>
          <w:sz w:val="28"/>
          <w:szCs w:val="28"/>
        </w:rPr>
        <w:t>заявление о предоставлении муниципальной услуги;</w:t>
      </w:r>
      <w:bookmarkEnd w:id="6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14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копия свидетельства о государственной регистрации юридического лица или выписка из государственного реестра о юридическом лице;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57"/>
        </w:tabs>
        <w:spacing w:before="0"/>
        <w:ind w:left="20" w:right="20" w:firstLine="720"/>
        <w:rPr>
          <w:sz w:val="28"/>
          <w:szCs w:val="28"/>
        </w:rPr>
      </w:pPr>
      <w:bookmarkStart w:id="7" w:name="bookmark48"/>
      <w:r w:rsidRPr="002C6E72">
        <w:rPr>
          <w:sz w:val="28"/>
          <w:szCs w:val="28"/>
        </w:rPr>
        <w:t>копия документа, удостоверяющего права (полномочия) представ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теля юридического лица, если с заявлением обращается представитель за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вителя;</w:t>
      </w:r>
      <w:bookmarkEnd w:id="7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bookmarkStart w:id="8" w:name="bookmark49"/>
      <w:r w:rsidRPr="002C6E72">
        <w:rPr>
          <w:sz w:val="28"/>
          <w:szCs w:val="28"/>
        </w:rPr>
        <w:t>выписка из Единого государственного реестра прав на недвижимое имущество и сделок с ним (далее - ЕГРП) о правах на здание, строение, 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оружение, находящихся на приобретаемом земельном участке, или:</w:t>
      </w:r>
      <w:bookmarkEnd w:id="8"/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4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40"/>
        </w:tabs>
        <w:spacing w:before="0"/>
        <w:ind w:left="20" w:right="20" w:firstLine="720"/>
        <w:rPr>
          <w:sz w:val="28"/>
          <w:szCs w:val="28"/>
        </w:rPr>
      </w:pPr>
      <w:bookmarkStart w:id="9" w:name="bookmark50"/>
      <w:r w:rsidRPr="002C6E72">
        <w:rPr>
          <w:sz w:val="28"/>
          <w:szCs w:val="28"/>
        </w:rPr>
        <w:t>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знается возникшим независимо от его регистрации в ЕГРП;</w:t>
      </w:r>
      <w:bookmarkEnd w:id="9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3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выписка из ЕГРП о правах на приобретаемый земельный участок или:</w:t>
      </w:r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20"/>
        </w:tabs>
        <w:spacing w:before="0"/>
        <w:ind w:right="20" w:firstLine="720"/>
        <w:rPr>
          <w:sz w:val="28"/>
          <w:szCs w:val="28"/>
        </w:rPr>
      </w:pPr>
      <w:bookmarkStart w:id="10" w:name="bookmark51"/>
      <w:r w:rsidRPr="002C6E72">
        <w:rPr>
          <w:sz w:val="28"/>
          <w:szCs w:val="28"/>
        </w:rPr>
        <w:t>уведомление об отсутствии в ЕГРП запрашиваемых сведений о зарегистрированных правах на указанный земельный участок;</w:t>
      </w:r>
      <w:bookmarkEnd w:id="10"/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15"/>
        </w:tabs>
        <w:spacing w:before="0"/>
        <w:ind w:right="20" w:firstLine="720"/>
        <w:rPr>
          <w:sz w:val="28"/>
          <w:szCs w:val="28"/>
        </w:rPr>
      </w:pPr>
      <w:bookmarkStart w:id="11" w:name="bookmark52"/>
      <w:r w:rsidRPr="002C6E72">
        <w:rPr>
          <w:sz w:val="28"/>
          <w:szCs w:val="28"/>
        </w:rPr>
        <w:t>копии документов, удостоверяющих (устанавливающих) права на приобретаемый земельный участок, если право на данный земельный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сток в соответствии с законодательством Российской Федерации признается возникшим независимо от его регистрации в ЕГРП;</w:t>
      </w:r>
      <w:bookmarkEnd w:id="11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4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ный земельный участок подано с целью переоформления прав на него;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56"/>
        </w:tabs>
        <w:spacing w:before="0"/>
        <w:ind w:righ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lastRenderedPageBreak/>
        <w:t>сообщение заявителя (заявителей), содержащее перечень всех зд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ний, строений, сооружений, расположенных на земельном участке, в отн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2.6.2. Документы, указанные в </w:t>
      </w:r>
      <w:r w:rsidRPr="002C6E72">
        <w:rPr>
          <w:rStyle w:val="9"/>
          <w:sz w:val="28"/>
          <w:szCs w:val="28"/>
        </w:rPr>
        <w:t>подпунктах 2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 xml:space="preserve">6 пункта 2.6.1 </w:t>
      </w:r>
      <w:r w:rsidRPr="002C6E72">
        <w:rPr>
          <w:sz w:val="28"/>
          <w:szCs w:val="28"/>
        </w:rPr>
        <w:t>настоящего административного регламента, не могут быть затребованы у заявителя, при этом заявитель вправе представить их вместе с заявлением о предоставлении государственной услуги.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В случае непредставления заявителем документов, указанных в </w:t>
      </w:r>
      <w:r w:rsidRPr="002C6E72">
        <w:rPr>
          <w:rStyle w:val="9"/>
          <w:sz w:val="28"/>
          <w:szCs w:val="28"/>
        </w:rPr>
        <w:t>по</w:t>
      </w:r>
      <w:r w:rsidRPr="002C6E72">
        <w:rPr>
          <w:rStyle w:val="9"/>
          <w:sz w:val="28"/>
          <w:szCs w:val="28"/>
        </w:rPr>
        <w:t>д</w:t>
      </w:r>
      <w:r w:rsidRPr="002C6E72">
        <w:rPr>
          <w:rStyle w:val="9"/>
          <w:sz w:val="28"/>
          <w:szCs w:val="28"/>
        </w:rPr>
        <w:t>пунктах 2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 xml:space="preserve">6 пункта 2.6.1 </w:t>
      </w:r>
      <w:r w:rsidRPr="002C6E72">
        <w:rPr>
          <w:sz w:val="28"/>
          <w:szCs w:val="28"/>
        </w:rPr>
        <w:t>настоящего административного регл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мента, указанные документы запрашиваются  в уполномоченных органах п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>тем направления межведомственного запроса, оформленного в установле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ном  порядке.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управление с заявлением о предвар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тельном согласовании предоставления земельного участка, по итогам кот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рого принято решение о предварительном согласовании предоставления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4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Запрещается требовать от заявителя: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представление документов и информации или осуществления дейс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вий, представление или осуществление которых не предусмотрено норм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50"/>
        </w:tabs>
        <w:spacing w:before="0"/>
        <w:ind w:righ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доставляющих государственную услугу, иных государственных органов, о</w:t>
      </w:r>
      <w:r w:rsidRPr="002C6E72">
        <w:rPr>
          <w:sz w:val="28"/>
          <w:szCs w:val="28"/>
        </w:rPr>
        <w:t>р</w:t>
      </w:r>
      <w:r w:rsidRPr="002C6E72">
        <w:rPr>
          <w:sz w:val="28"/>
          <w:szCs w:val="28"/>
        </w:rPr>
        <w:t>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ем документов, указанных в части</w:t>
      </w:r>
      <w:proofErr w:type="gramEnd"/>
      <w:r w:rsidRPr="002C6E72">
        <w:rPr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9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Основания для отказа в приеме заявления и документов для оказ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ния муниципальной услуги отсутствуют.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67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Заявление и документы возвращаются заявителю по следующим основаниям: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267"/>
        </w:tabs>
        <w:spacing w:before="0"/>
        <w:ind w:left="720"/>
        <w:rPr>
          <w:sz w:val="28"/>
          <w:szCs w:val="28"/>
        </w:rPr>
      </w:pPr>
      <w:r w:rsidRPr="002C6E72">
        <w:rPr>
          <w:sz w:val="28"/>
          <w:szCs w:val="28"/>
        </w:rPr>
        <w:t>- заявление не соответствует положениям п.1 ст.39.17 Земельного к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декса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отсутствие документов, необходимых для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услуги, указанных в пункте 2.6 раздела II настоящего администр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тивного регламента.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67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 Отказ в предоставлении муниципальной услуги осуществляется по основаниям, установленным статьей 39.16 Земельного кодекса Российской Федерации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84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предоставляется заявителям на безво</w:t>
      </w:r>
      <w:r w:rsidRPr="002C6E72">
        <w:rPr>
          <w:sz w:val="28"/>
          <w:szCs w:val="28"/>
        </w:rPr>
        <w:t>з</w:t>
      </w:r>
      <w:r w:rsidRPr="002C6E72">
        <w:rPr>
          <w:sz w:val="28"/>
          <w:szCs w:val="28"/>
        </w:rPr>
        <w:t>мездной основе.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ожидания в очереди на подачу письменного заявления не превышает 15 минут рабочего времени; при получении резул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тата предоставления муниципальной услуги - 15 минут рабочего времени.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регистрации заявления - 15 минут рабочего времени.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Требования к местам предоставления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90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Помещения для должностных лиц, осуществляющих предо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тавление муниципальной услуги, должны быть оборудованы табличками с указанием: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фамилии, имени, отчества и должности специалиста, осуществля</w:t>
      </w:r>
      <w:r w:rsidRPr="002C6E72">
        <w:rPr>
          <w:sz w:val="28"/>
          <w:szCs w:val="28"/>
        </w:rPr>
        <w:t>ю</w:t>
      </w:r>
      <w:r w:rsidRPr="002C6E72">
        <w:rPr>
          <w:sz w:val="28"/>
          <w:szCs w:val="28"/>
        </w:rPr>
        <w:t>щего исполнение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режима работы.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92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Рабочие места должностных лиц, предоставляющих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пальную услугу, должны быть оборудованы телефоном, факсом, копир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719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текст административного регламента;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бланк заявления о предоставлении земельного участка;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перечень документов, необходимых для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режим приема граждан и организаций;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порядок получения консультаций.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57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Помещения для получателей муниципальной услуги должны быть оборудованы столом с письменными принадлежностями и стульями.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4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Показатели доступности и качества муниципальной услуги: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заявительный порядок обращения за предоставлением муниципал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открытость деятельности управления при предоставлении мун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доступность обращения за предоставлением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6" w:lineRule="exact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соблюдение сроков предоставления муниципальной услуги в соо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ветствии с настоящим регламентом;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получение полной, актуальной и достоверной информации о порядке предоставления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30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размещение информации о порядке предоставления муниципальной услуги на официальном сайте администрации </w:t>
      </w:r>
      <w:r w:rsidR="004B66BE">
        <w:rPr>
          <w:sz w:val="28"/>
          <w:szCs w:val="28"/>
        </w:rPr>
        <w:t>Колпнянского района Орло</w:t>
      </w:r>
      <w:r w:rsidR="004B66BE">
        <w:rPr>
          <w:sz w:val="28"/>
          <w:szCs w:val="28"/>
        </w:rPr>
        <w:t>в</w:t>
      </w:r>
      <w:r w:rsidR="004B66BE">
        <w:rPr>
          <w:sz w:val="28"/>
          <w:szCs w:val="28"/>
        </w:rPr>
        <w:t xml:space="preserve">ской области </w:t>
      </w:r>
      <w:r w:rsidRPr="002C6E72">
        <w:rPr>
          <w:sz w:val="28"/>
          <w:szCs w:val="28"/>
        </w:rPr>
        <w:t>в сети Интернет.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rPr>
          <w:sz w:val="28"/>
          <w:szCs w:val="28"/>
        </w:rPr>
      </w:pPr>
      <w:bookmarkStart w:id="12" w:name="bookmark53"/>
      <w:r w:rsidRPr="002C6E72">
        <w:rPr>
          <w:sz w:val="28"/>
          <w:szCs w:val="28"/>
        </w:rPr>
        <w:t>III. Состав, последовательность и сроки выполнения административных пр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цедур, требования к порядку их выполнения, а также особенности выполн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</w:t>
      </w:r>
      <w:bookmarkStart w:id="13" w:name="bookmark54"/>
      <w:bookmarkEnd w:id="12"/>
      <w:r w:rsidRPr="002C6E72">
        <w:rPr>
          <w:sz w:val="28"/>
          <w:szCs w:val="28"/>
        </w:rPr>
        <w:t xml:space="preserve"> административных процедур в многофункциональных центрах</w:t>
      </w:r>
      <w:bookmarkEnd w:id="13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rPr>
          <w:b/>
          <w:sz w:val="28"/>
          <w:szCs w:val="28"/>
        </w:rPr>
      </w:pPr>
    </w:p>
    <w:p w:rsidR="00F566EC" w:rsidRPr="002C6E72" w:rsidRDefault="00F566EC" w:rsidP="00F566EC">
      <w:pPr>
        <w:pStyle w:val="17"/>
        <w:numPr>
          <w:ilvl w:val="0"/>
          <w:numId w:val="6"/>
        </w:numPr>
        <w:shd w:val="clear" w:color="auto" w:fill="auto"/>
        <w:tabs>
          <w:tab w:val="left" w:pos="1220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Последовательность административных процедур.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Предоставление муниципальной услуги включает в себя следующие</w:t>
      </w:r>
      <w:proofErr w:type="gramEnd"/>
    </w:p>
    <w:p w:rsidR="00F566EC" w:rsidRPr="002C6E72" w:rsidRDefault="00F566EC" w:rsidP="00F566EC">
      <w:pPr>
        <w:pStyle w:val="17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2C6E72">
        <w:rPr>
          <w:sz w:val="28"/>
          <w:szCs w:val="28"/>
        </w:rPr>
        <w:t>административные процедуры: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приём и регистрация заявления, запрос документов, возврат заявл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и документов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проверка принятых от заявителя документов;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подготовка, принятие постановления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2C6E72">
        <w:rPr>
          <w:sz w:val="28"/>
          <w:szCs w:val="28"/>
        </w:rPr>
        <w:t>о предоставлении земельного участка в собственность бесплатно и направление его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подготовка проекта договора аренды земельного участка либо прое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та договора купли-продажи земельного участка и их подписание;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выдача заявителю подписанного арендодателем договора аренды земельного участка либо договора купли-продажи земельного участка;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отказ в предоставлении земельного участка.</w:t>
      </w:r>
    </w:p>
    <w:p w:rsidR="00F566EC" w:rsidRPr="002C6E72" w:rsidRDefault="00F566EC" w:rsidP="00F566EC">
      <w:pPr>
        <w:pStyle w:val="17"/>
        <w:numPr>
          <w:ilvl w:val="0"/>
          <w:numId w:val="6"/>
        </w:numPr>
        <w:shd w:val="clear" w:color="auto" w:fill="auto"/>
        <w:tabs>
          <w:tab w:val="left" w:pos="124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Приём и регистрация заявления, запрос документов, возврат зая</w:t>
      </w:r>
      <w:r w:rsidRPr="002C6E72">
        <w:rPr>
          <w:sz w:val="28"/>
          <w:szCs w:val="28"/>
        </w:rPr>
        <w:t>в</w:t>
      </w:r>
      <w:r w:rsidRPr="002C6E72">
        <w:rPr>
          <w:sz w:val="28"/>
          <w:szCs w:val="28"/>
        </w:rPr>
        <w:t>ления и документов заявителю.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торгов, в котором указываются: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12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и место нахождения заявителя (для юридического 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ца), а также государственный регистрационный номер записи о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ключением случаев, если заявителем является иностранное юридическое 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цо;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кадастровый номер испрашиваемого земельного участка;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366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том 2 статьи 39.6 или пунктом 2 статьи 39.10 Земельного кодекса Российской Федерации оснований;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вид права, на котором заявитель желает приобрести земельный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сток, если предоставление земельного участка указанному заявителю допу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кается на нескольких видах прав;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31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об изъятии земельного участка для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венных или муниципальных ну</w:t>
      </w:r>
      <w:proofErr w:type="gramStart"/>
      <w:r w:rsidRPr="002C6E72">
        <w:rPr>
          <w:sz w:val="28"/>
          <w:szCs w:val="28"/>
        </w:rPr>
        <w:t>жд в сл</w:t>
      </w:r>
      <w:proofErr w:type="gramEnd"/>
      <w:r w:rsidRPr="002C6E72">
        <w:rPr>
          <w:sz w:val="28"/>
          <w:szCs w:val="28"/>
        </w:rPr>
        <w:t>учае, если земельный участок предо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lastRenderedPageBreak/>
        <w:t>тавляется взамен земельного участка, изымаемого для государственных или муниципальных нужд;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цель использования земельного участка;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15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7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 предварительном согласовании предоставл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28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почтовый адрес и (или) адрес электронной почты для связи с за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вителем.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3.2.2. Ответственный исполнитель, принимающий заявление: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6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проверяет соответствие заявления и представленных документов требованиям, установленным административным регламентом предоставл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муниципальной услуги;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07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сверяет представленные экземпляры оригиналов и копий докуме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тов, делает на них надпись об их соответствии подлинным экземплярам, з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веряет своей подписью с указанием фамилии и инициалов;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20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производит копирование документов, если копии необходимых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кументов не представлены, делает на них надпись о соответствии подли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ным экземплярам, заверяет своей подписью с указанием фамилии и иници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лов;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5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 необходимости оказывает содействие в составлении заявления;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формирует запрос необходимых документов заявителя для оказания муниципальной услуги в рамках межведомственного взаимодействия;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8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 случае представления полного комплекта документов вносит 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формацию о контрольном сроке выдачи результата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 заявителю;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оформляет два экземпляра расписки о приёме документов, передаёт один заявителю (в случае поступления документов по почте — специалисту, ответственному за делопроизводство, для отправки по почте); второй экзе</w:t>
      </w:r>
      <w:r w:rsidRPr="002C6E72">
        <w:rPr>
          <w:sz w:val="28"/>
          <w:szCs w:val="28"/>
        </w:rPr>
        <w:t>м</w:t>
      </w:r>
      <w:r w:rsidRPr="002C6E72">
        <w:rPr>
          <w:sz w:val="28"/>
          <w:szCs w:val="28"/>
        </w:rPr>
        <w:t>пляр расписки оставляет у себя.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проц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дур не может превышать 15 минут.</w:t>
      </w:r>
    </w:p>
    <w:p w:rsidR="00F566EC" w:rsidRPr="002C6E72" w:rsidRDefault="00F566EC" w:rsidP="00F566EC">
      <w:pPr>
        <w:pStyle w:val="17"/>
        <w:numPr>
          <w:ilvl w:val="0"/>
          <w:numId w:val="7"/>
        </w:numPr>
        <w:shd w:val="clear" w:color="auto" w:fill="auto"/>
        <w:tabs>
          <w:tab w:val="left" w:pos="1441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исполнитель, принимающий заявление: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присваивает идентификационный номер заявлению,  представле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042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запрашивает землеустроительное дело;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подшивает заявление и представленные заявителем документы, а также один экземпляр расписки о приёме документов;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получает документы, необходимые для оказания муниципальной услуги заявителя посредством межведомственного информационного  вза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модействия от органов, предоставляющих услуги, иных государственных о</w:t>
      </w:r>
      <w:r w:rsidRPr="002C6E72">
        <w:rPr>
          <w:sz w:val="28"/>
          <w:szCs w:val="28"/>
        </w:rPr>
        <w:t>р</w:t>
      </w:r>
      <w:r w:rsidRPr="002C6E72">
        <w:rPr>
          <w:sz w:val="28"/>
          <w:szCs w:val="28"/>
        </w:rPr>
        <w:t>ганов, органов местного самоуправления либо подведомственных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венным органам или органам местного самоуправления организаций,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вующих в предоставлении государственных и муниципальных услуг, завер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ет их и подшивает в землеустроительное дело заявителя;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проц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дур не может превышать 15 минут.</w:t>
      </w:r>
    </w:p>
    <w:p w:rsidR="00F566EC" w:rsidRPr="002C6E72" w:rsidRDefault="00F566EC" w:rsidP="00F566EC">
      <w:pPr>
        <w:pStyle w:val="Standard"/>
        <w:numPr>
          <w:ilvl w:val="0"/>
          <w:numId w:val="7"/>
        </w:numPr>
        <w:ind w:firstLine="705"/>
        <w:jc w:val="both"/>
        <w:rPr>
          <w:rFonts w:eastAsia="Arial" w:cs="Times New Roman"/>
          <w:szCs w:val="28"/>
        </w:rPr>
      </w:pPr>
      <w:r w:rsidRPr="002C6E72">
        <w:rPr>
          <w:rFonts w:eastAsia="Arial" w:cs="Times New Roman"/>
          <w:szCs w:val="28"/>
        </w:rPr>
        <w:t>Ответственный исполнитель, принявший заявление, при наличии оснований, установленных пунктом 3 статьи 39.17.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3.3. Рассмотрение заявления и комплекта документов.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 за подготовку проекта постановления а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 xml:space="preserve">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проекта договора аренды земельного участка либо проекта договора купли-продажи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47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за подготовку проекта постановл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ния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проекта договора к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>пли-продажи земельного участка либо проекта договора аренды земельного участка рассматривает поступившее заявление, проверяет наличие или о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сутствие оснований, предусмотренных ст.39.16 Земельного кодекса Росси</w:t>
      </w:r>
      <w:r w:rsidRPr="002C6E72">
        <w:rPr>
          <w:sz w:val="28"/>
          <w:szCs w:val="28"/>
        </w:rPr>
        <w:t>й</w:t>
      </w:r>
      <w:r w:rsidRPr="002C6E72">
        <w:rPr>
          <w:sz w:val="28"/>
          <w:szCs w:val="28"/>
        </w:rPr>
        <w:t>ской Федерации, и по результатам указанных рассмотрения и проверки 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вершает одно из следующих действий: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07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осуществляет подготовку проектов договора купли-продажи, дог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вора аренды земельного участка в трех экземплярах и их подписание, а та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же направляет проекты указанных договоров для подписания заявителю, е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ли не требуется образование испрашиваемого земельного участка или уто</w:t>
      </w:r>
      <w:r w:rsidRPr="002C6E72">
        <w:rPr>
          <w:sz w:val="28"/>
          <w:szCs w:val="28"/>
        </w:rPr>
        <w:t>ч</w:t>
      </w:r>
      <w:r w:rsidRPr="002C6E72">
        <w:rPr>
          <w:sz w:val="28"/>
          <w:szCs w:val="28"/>
        </w:rPr>
        <w:t>нение его границ;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23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осуществляет подготовку проекта решения о предоставлении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 в собственность бесплатно,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Федерации, и направляет принятое решение заявителю. В указанном решении должны быть указаны все основания отк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за.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62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Глава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подписывает решение об отказе в предоставлении земельного участка и передаёт его для отправки заявителю в установленном порядке.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43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данной процедуры не должен превышать тр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дцати дней со дня поступления заявления.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3.4. Подготовка постановления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479"/>
          <w:tab w:val="left" w:pos="152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за подготовку проекта постановл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ния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 в собственность бесплатно, осуществляет подготовку пр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екта и направляет  на подпись главе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 Рег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 xml:space="preserve">страция постановления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осуществляется в установленном порядке.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489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указанной административной процедуры — не более чем тридцать дней со дня поступления заявления.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561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Направление заявителю постановления администрации </w:t>
      </w:r>
      <w:r w:rsidR="00A12D6A">
        <w:rPr>
          <w:sz w:val="28"/>
          <w:szCs w:val="28"/>
        </w:rPr>
        <w:t>Карло</w:t>
      </w:r>
      <w:r w:rsidR="00A12D6A">
        <w:rPr>
          <w:sz w:val="28"/>
          <w:szCs w:val="28"/>
        </w:rPr>
        <w:t>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ность бесплатно.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После регистрации постановления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</w:t>
      </w:r>
      <w:r w:rsidR="004B66BE">
        <w:rPr>
          <w:sz w:val="28"/>
          <w:szCs w:val="28"/>
        </w:rPr>
        <w:t>ь</w:t>
      </w:r>
      <w:r w:rsidR="004B66BE">
        <w:rPr>
          <w:sz w:val="28"/>
          <w:szCs w:val="28"/>
        </w:rPr>
        <w:t>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 xml:space="preserve">платно ответственный исполнитель за делопроизводство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направляет его заявителю письмом по а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>ресу, указанному заявителем в заявлении и в адресе рассылки постановления администрации.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выполнения административной процедуры не может превышать пяти календарных дней со дня подписания постановления администрации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3.5. Подготовка договора купли-продажи земельного участка либо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говора аренды земельного участка.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4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Основанием для начала процедуры </w:t>
      </w:r>
      <w:proofErr w:type="gramStart"/>
      <w:r w:rsidRPr="002C6E72">
        <w:rPr>
          <w:sz w:val="28"/>
          <w:szCs w:val="28"/>
        </w:rPr>
        <w:t>подготовки проекта договора купли-продажи земельного участка</w:t>
      </w:r>
      <w:proofErr w:type="gramEnd"/>
      <w:r w:rsidRPr="002C6E72">
        <w:rPr>
          <w:sz w:val="28"/>
          <w:szCs w:val="28"/>
        </w:rPr>
        <w:t xml:space="preserve"> либо проекта договора аренды земельн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 участка является получение дела с заявлением о предоставлении земел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ного участка в собственность за плату либо в аренду.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3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готовит проект договора купли-продажи земельного участка либо проект договора аренды земельного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стка в трёх экземплярах и производит расчет выкупной цены либо арендной платы.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5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Проект договора купли-продажи земельного участка либо дог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вора аренды земельного участка направляет главе </w:t>
      </w:r>
      <w:r w:rsidR="00A12D6A">
        <w:rPr>
          <w:sz w:val="28"/>
          <w:szCs w:val="28"/>
        </w:rPr>
        <w:t>Карлов</w:t>
      </w:r>
      <w:r w:rsidR="004B66BE">
        <w:rPr>
          <w:sz w:val="28"/>
          <w:szCs w:val="28"/>
        </w:rPr>
        <w:t>ского сельского п</w:t>
      </w:r>
      <w:r w:rsidR="004B66BE">
        <w:rPr>
          <w:sz w:val="28"/>
          <w:szCs w:val="28"/>
        </w:rPr>
        <w:t>о</w:t>
      </w:r>
      <w:r w:rsidR="004B66BE">
        <w:rPr>
          <w:sz w:val="28"/>
          <w:szCs w:val="28"/>
        </w:rPr>
        <w:t>селения</w:t>
      </w:r>
      <w:r w:rsidRPr="002C6E72">
        <w:rPr>
          <w:sz w:val="28"/>
          <w:szCs w:val="28"/>
        </w:rPr>
        <w:t xml:space="preserve">  для подписания.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5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данной административной процедуры — не более тридцати дней со дня поступления заявления от заявителя.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455"/>
        </w:tabs>
        <w:spacing w:before="0"/>
        <w:ind w:left="720" w:right="20"/>
        <w:rPr>
          <w:sz w:val="28"/>
          <w:szCs w:val="28"/>
        </w:rPr>
      </w:pPr>
      <w:r w:rsidRPr="002C6E72">
        <w:rPr>
          <w:sz w:val="28"/>
          <w:szCs w:val="28"/>
        </w:rPr>
        <w:t>3.5.5.Ответственный исполнитель за подготовку договора купли-продажи земельного участка либо договора аренды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ка: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04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при личном обращении заявителя (представителя заявителя) перед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ет ему документы при предъявлении:</w:t>
      </w:r>
    </w:p>
    <w:p w:rsidR="00F566EC" w:rsidRPr="002C6E72" w:rsidRDefault="00F566EC" w:rsidP="00F566EC">
      <w:pPr>
        <w:pStyle w:val="17"/>
        <w:numPr>
          <w:ilvl w:val="0"/>
          <w:numId w:val="11"/>
        </w:numPr>
        <w:shd w:val="clear" w:color="auto" w:fill="auto"/>
        <w:tabs>
          <w:tab w:val="left" w:pos="115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документа, удостоверяющего личность заявителя, либо его пре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>ставителя;</w:t>
      </w:r>
    </w:p>
    <w:p w:rsidR="00F566EC" w:rsidRPr="002C6E72" w:rsidRDefault="00F566EC" w:rsidP="00F566EC">
      <w:pPr>
        <w:pStyle w:val="17"/>
        <w:numPr>
          <w:ilvl w:val="0"/>
          <w:numId w:val="11"/>
        </w:numPr>
        <w:shd w:val="clear" w:color="auto" w:fill="auto"/>
        <w:tabs>
          <w:tab w:val="left" w:pos="858"/>
        </w:tabs>
        <w:spacing w:before="0"/>
        <w:ind w:firstLine="700"/>
        <w:rPr>
          <w:sz w:val="28"/>
          <w:szCs w:val="28"/>
        </w:rPr>
      </w:pPr>
      <w:r w:rsidRPr="002C6E72">
        <w:rPr>
          <w:sz w:val="28"/>
          <w:szCs w:val="28"/>
        </w:rPr>
        <w:t>документа, подтверждающего полномочия представителя;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04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делает отметку  о дате выдачи договора аренды земельного участка заявителю;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104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заявитель (представитель заявителя) подтверждает факт получения документов личной подписью в расписке-уведомлении о получении договора купли-продажи земельного участка либо договора аренды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дейс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вий составляет 15 минут.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указанной административной процедуры 1 рабочий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426"/>
        </w:tabs>
        <w:spacing w:before="0"/>
        <w:ind w:right="20"/>
        <w:rPr>
          <w:sz w:val="28"/>
          <w:szCs w:val="28"/>
        </w:rPr>
      </w:pPr>
      <w:r w:rsidRPr="002C6E72">
        <w:rPr>
          <w:sz w:val="28"/>
          <w:szCs w:val="28"/>
        </w:rPr>
        <w:t xml:space="preserve">день. </w:t>
      </w:r>
    </w:p>
    <w:p w:rsidR="00F566EC" w:rsidRPr="002C6E72" w:rsidRDefault="00F566EC" w:rsidP="00F566EC">
      <w:pPr>
        <w:pStyle w:val="17"/>
        <w:shd w:val="clear" w:color="auto" w:fill="auto"/>
        <w:spacing w:before="0" w:after="341"/>
        <w:jc w:val="left"/>
        <w:rPr>
          <w:sz w:val="28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center"/>
        <w:rPr>
          <w:rFonts w:cs="Times New Roman"/>
          <w:szCs w:val="28"/>
        </w:rPr>
      </w:pPr>
      <w:r w:rsidRPr="002C6E72">
        <w:rPr>
          <w:rFonts w:cs="Times New Roman"/>
          <w:bCs/>
          <w:szCs w:val="28"/>
        </w:rPr>
        <w:t>IV.</w:t>
      </w:r>
      <w:r w:rsidRPr="002C6E72">
        <w:rPr>
          <w:rFonts w:cs="Times New Roman"/>
          <w:szCs w:val="28"/>
        </w:rPr>
        <w:t xml:space="preserve"> </w:t>
      </w:r>
      <w:r w:rsidRPr="002C6E72">
        <w:rPr>
          <w:rFonts w:cs="Times New Roman"/>
          <w:bCs/>
          <w:szCs w:val="28"/>
        </w:rPr>
        <w:t xml:space="preserve">Формы </w:t>
      </w:r>
      <w:proofErr w:type="gramStart"/>
      <w:r w:rsidRPr="002C6E72">
        <w:rPr>
          <w:rFonts w:cs="Times New Roman"/>
          <w:bCs/>
          <w:szCs w:val="28"/>
        </w:rPr>
        <w:t>контроля за</w:t>
      </w:r>
      <w:proofErr w:type="gramEnd"/>
      <w:r w:rsidRPr="002C6E72">
        <w:rPr>
          <w:rFonts w:cs="Times New Roman"/>
          <w:bCs/>
          <w:szCs w:val="28"/>
        </w:rPr>
        <w:t xml:space="preserve"> исполнением Административного регламента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4.1 Текущий </w:t>
      </w:r>
      <w:proofErr w:type="gramStart"/>
      <w:r w:rsidRPr="002C6E72">
        <w:rPr>
          <w:rFonts w:cs="Times New Roman"/>
          <w:szCs w:val="28"/>
        </w:rPr>
        <w:t>контроль за</w:t>
      </w:r>
      <w:proofErr w:type="gramEnd"/>
      <w:r w:rsidRPr="002C6E72">
        <w:rPr>
          <w:rFonts w:cs="Times New Roman"/>
          <w:szCs w:val="28"/>
        </w:rPr>
        <w:t xml:space="preserve"> исполнением Административного регламента при предоставлении муниципальной услуги осуществляется  </w:t>
      </w:r>
      <w:r>
        <w:rPr>
          <w:rFonts w:cs="Times New Roman"/>
          <w:szCs w:val="28"/>
        </w:rPr>
        <w:t xml:space="preserve">Главой </w:t>
      </w:r>
      <w:r w:rsidR="00A12D6A">
        <w:rPr>
          <w:rFonts w:cs="Times New Roman"/>
          <w:szCs w:val="28"/>
        </w:rPr>
        <w:t>Карлов</w:t>
      </w:r>
      <w:r w:rsidR="004B66BE">
        <w:rPr>
          <w:rFonts w:cs="Times New Roman"/>
          <w:szCs w:val="28"/>
        </w:rPr>
        <w:t>ского сельского поселения</w:t>
      </w:r>
      <w:r w:rsidRPr="002C6E72">
        <w:rPr>
          <w:rFonts w:cs="Times New Roman"/>
          <w:szCs w:val="28"/>
        </w:rPr>
        <w:t>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4.2. Текущий </w:t>
      </w:r>
      <w:proofErr w:type="gramStart"/>
      <w:r w:rsidRPr="002C6E72">
        <w:rPr>
          <w:rFonts w:cs="Times New Roman"/>
          <w:szCs w:val="28"/>
        </w:rPr>
        <w:t>контроль за</w:t>
      </w:r>
      <w:proofErr w:type="gramEnd"/>
      <w:r w:rsidRPr="002C6E72">
        <w:rPr>
          <w:rFonts w:cs="Times New Roman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 «О персональных данных».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center"/>
        <w:rPr>
          <w:rFonts w:cs="Times New Roman"/>
          <w:szCs w:val="28"/>
        </w:rPr>
      </w:pPr>
      <w:r w:rsidRPr="002C6E72">
        <w:rPr>
          <w:rFonts w:cs="Times New Roman"/>
          <w:bCs/>
          <w:szCs w:val="28"/>
          <w:lang w:val="en-US"/>
        </w:rPr>
        <w:t>V</w:t>
      </w:r>
      <w:r w:rsidRPr="002C6E72">
        <w:rPr>
          <w:rFonts w:cs="Times New Roman"/>
          <w:bCs/>
          <w:szCs w:val="28"/>
        </w:rPr>
        <w:t>. Д</w:t>
      </w:r>
      <w:r w:rsidRPr="002C6E72">
        <w:rPr>
          <w:rFonts w:cs="Times New Roman"/>
          <w:szCs w:val="28"/>
        </w:rPr>
        <w:t>осудебный (внесудебный</w:t>
      </w:r>
      <w:proofErr w:type="gramStart"/>
      <w:r w:rsidRPr="002C6E72">
        <w:rPr>
          <w:rFonts w:cs="Times New Roman"/>
          <w:szCs w:val="28"/>
        </w:rPr>
        <w:t>)  порядок</w:t>
      </w:r>
      <w:proofErr w:type="gramEnd"/>
      <w:r w:rsidRPr="002C6E72">
        <w:rPr>
          <w:rFonts w:cs="Times New Roman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Standard"/>
        <w:widowControl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lastRenderedPageBreak/>
        <w:t xml:space="preserve">5.1. Заявитель имеет право обратиться с </w:t>
      </w:r>
      <w:proofErr w:type="gramStart"/>
      <w:r w:rsidRPr="002C6E72">
        <w:rPr>
          <w:rFonts w:cs="Times New Roman"/>
          <w:szCs w:val="28"/>
        </w:rPr>
        <w:t>жалобой</w:t>
      </w:r>
      <w:proofErr w:type="gramEnd"/>
      <w:r w:rsidRPr="002C6E72">
        <w:rPr>
          <w:rFonts w:cs="Times New Roman"/>
          <w:szCs w:val="28"/>
        </w:rPr>
        <w:t xml:space="preserve"> в том числе в следующих случаях: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5.2.  Жалоба подается в письменной форме на бумажном носителе, в электронной форме:</w:t>
      </w:r>
    </w:p>
    <w:p w:rsidR="00F566EC" w:rsidRPr="002C6E72" w:rsidRDefault="00F566EC" w:rsidP="00F566EC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 - главе </w:t>
      </w:r>
      <w:r w:rsidR="00A12D6A">
        <w:rPr>
          <w:rFonts w:ascii="Times New Roman" w:hAnsi="Times New Roman" w:cs="Times New Roman"/>
          <w:sz w:val="28"/>
          <w:szCs w:val="28"/>
        </w:rPr>
        <w:t>Карлов</w:t>
      </w:r>
      <w:r w:rsidR="004B66B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C6E72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ответственного исполнителя;</w:t>
      </w:r>
    </w:p>
    <w:p w:rsidR="00F566EC" w:rsidRPr="002C6E72" w:rsidRDefault="00F566EC" w:rsidP="00F566EC">
      <w:pPr>
        <w:pStyle w:val="Standard"/>
        <w:widowControl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Жалоба может быть направлена по почте, с использованием информационно-телекоммуникационной сети «Интернет»,  а также может быть принята на личном приёме заявителя.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 решение и действия (бездействие) которого обжалуются;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2C6E72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5.5. По результатам рассмотрения жалобы администрация </w:t>
      </w:r>
      <w:r w:rsidR="00A12D6A">
        <w:rPr>
          <w:rFonts w:ascii="Times New Roman" w:hAnsi="Times New Roman" w:cs="Times New Roman"/>
          <w:sz w:val="28"/>
          <w:szCs w:val="28"/>
        </w:rPr>
        <w:t>Карлов</w:t>
      </w:r>
      <w:r w:rsidR="004B66B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C6E7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2C6E7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C6E7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566EC" w:rsidRPr="002C6E72" w:rsidRDefault="00F566EC" w:rsidP="00F566EC">
      <w:pPr>
        <w:pStyle w:val="17"/>
        <w:shd w:val="clear" w:color="auto" w:fill="auto"/>
        <w:spacing w:before="0" w:after="341"/>
        <w:jc w:val="left"/>
        <w:rPr>
          <w:sz w:val="28"/>
          <w:szCs w:val="28"/>
        </w:rPr>
      </w:pPr>
    </w:p>
    <w:p w:rsidR="00325BF4" w:rsidRDefault="00325BF4"/>
    <w:sectPr w:rsidR="00325BF4" w:rsidSect="00223868">
      <w:footerReference w:type="even" r:id="rId7"/>
      <w:footerReference w:type="default" r:id="rId8"/>
      <w:footerReference w:type="first" r:id="rId9"/>
      <w:pgSz w:w="11909" w:h="16834"/>
      <w:pgMar w:top="1135" w:right="850" w:bottom="723" w:left="17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67" w:rsidRDefault="00E61B67" w:rsidP="00405717">
      <w:r>
        <w:separator/>
      </w:r>
    </w:p>
  </w:endnote>
  <w:endnote w:type="continuationSeparator" w:id="0">
    <w:p w:rsidR="00E61B67" w:rsidRDefault="00E61B67" w:rsidP="0040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8" w:rsidRDefault="00A9765F" w:rsidP="003E4F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6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6EC">
      <w:rPr>
        <w:rStyle w:val="a7"/>
        <w:noProof/>
      </w:rPr>
      <w:t>14</w:t>
    </w:r>
    <w:r>
      <w:rPr>
        <w:rStyle w:val="a7"/>
      </w:rPr>
      <w:fldChar w:fldCharType="end"/>
    </w:r>
  </w:p>
  <w:p w:rsidR="00E90468" w:rsidRDefault="00E61B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8" w:rsidRDefault="00A9765F" w:rsidP="003E4F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6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17A4">
      <w:rPr>
        <w:rStyle w:val="a7"/>
        <w:noProof/>
      </w:rPr>
      <w:t>14</w:t>
    </w:r>
    <w:r>
      <w:rPr>
        <w:rStyle w:val="a7"/>
      </w:rPr>
      <w:fldChar w:fldCharType="end"/>
    </w:r>
  </w:p>
  <w:p w:rsidR="00E90468" w:rsidRDefault="00E61B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29"/>
    </w:sdtPr>
    <w:sdtContent>
      <w:p w:rsidR="004B66BE" w:rsidRDefault="00A9765F">
        <w:pPr>
          <w:pStyle w:val="a5"/>
          <w:jc w:val="right"/>
        </w:pPr>
        <w:fldSimple w:instr=" PAGE   \* MERGEFORMAT ">
          <w:r w:rsidR="000417A4">
            <w:rPr>
              <w:noProof/>
            </w:rPr>
            <w:t>1</w:t>
          </w:r>
        </w:fldSimple>
      </w:p>
    </w:sdtContent>
  </w:sdt>
  <w:p w:rsidR="004B66BE" w:rsidRDefault="004B66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67" w:rsidRDefault="00E61B67" w:rsidP="00405717">
      <w:r>
        <w:separator/>
      </w:r>
    </w:p>
  </w:footnote>
  <w:footnote w:type="continuationSeparator" w:id="0">
    <w:p w:rsidR="00E61B67" w:rsidRDefault="00E61B67" w:rsidP="00405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920"/>
    <w:multiLevelType w:val="multilevel"/>
    <w:tmpl w:val="0B2046C4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0301C1E"/>
    <w:multiLevelType w:val="multilevel"/>
    <w:tmpl w:val="9FC24D2E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D29AE"/>
    <w:multiLevelType w:val="multilevel"/>
    <w:tmpl w:val="6EFE67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432AB"/>
    <w:multiLevelType w:val="multilevel"/>
    <w:tmpl w:val="EC2278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D4F8B"/>
    <w:multiLevelType w:val="multilevel"/>
    <w:tmpl w:val="A48620AC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B5953"/>
    <w:multiLevelType w:val="multilevel"/>
    <w:tmpl w:val="1F7AE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B0255"/>
    <w:multiLevelType w:val="multilevel"/>
    <w:tmpl w:val="405A215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6E0472"/>
    <w:multiLevelType w:val="multilevel"/>
    <w:tmpl w:val="5AD652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51431"/>
    <w:multiLevelType w:val="multilevel"/>
    <w:tmpl w:val="90DE012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5398"/>
    <w:multiLevelType w:val="multilevel"/>
    <w:tmpl w:val="50508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7850"/>
    <w:multiLevelType w:val="multilevel"/>
    <w:tmpl w:val="AE02240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9A3E7B"/>
    <w:multiLevelType w:val="multilevel"/>
    <w:tmpl w:val="6BD42CA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6EC"/>
    <w:rsid w:val="000417A4"/>
    <w:rsid w:val="00325BF4"/>
    <w:rsid w:val="00405717"/>
    <w:rsid w:val="004435E1"/>
    <w:rsid w:val="004B66BE"/>
    <w:rsid w:val="00511893"/>
    <w:rsid w:val="005419B7"/>
    <w:rsid w:val="005737E6"/>
    <w:rsid w:val="005930D0"/>
    <w:rsid w:val="005A135E"/>
    <w:rsid w:val="0061047F"/>
    <w:rsid w:val="007318BF"/>
    <w:rsid w:val="00731FC3"/>
    <w:rsid w:val="007E7B09"/>
    <w:rsid w:val="007F6C9F"/>
    <w:rsid w:val="008F194F"/>
    <w:rsid w:val="0090651F"/>
    <w:rsid w:val="00981A75"/>
    <w:rsid w:val="009D582D"/>
    <w:rsid w:val="00A12D6A"/>
    <w:rsid w:val="00A46B2C"/>
    <w:rsid w:val="00A9765F"/>
    <w:rsid w:val="00C226F7"/>
    <w:rsid w:val="00C67560"/>
    <w:rsid w:val="00C67752"/>
    <w:rsid w:val="00CF5295"/>
    <w:rsid w:val="00E61B67"/>
    <w:rsid w:val="00EA7E3C"/>
    <w:rsid w:val="00ED6BA7"/>
    <w:rsid w:val="00F5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E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66EC"/>
    <w:rPr>
      <w:color w:val="0066CC"/>
      <w:u w:val="single"/>
    </w:rPr>
  </w:style>
  <w:style w:type="character" w:customStyle="1" w:styleId="a4">
    <w:name w:val="Основной текст_"/>
    <w:link w:val="17"/>
    <w:rsid w:val="00F56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F56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9"/>
    <w:rsid w:val="00F56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7">
    <w:name w:val="Основной текст17"/>
    <w:basedOn w:val="a"/>
    <w:link w:val="a4"/>
    <w:rsid w:val="00F566EC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F566EC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Standard">
    <w:name w:val="Standard"/>
    <w:rsid w:val="00F566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F566EC"/>
    <w:pPr>
      <w:spacing w:after="120"/>
    </w:pPr>
  </w:style>
  <w:style w:type="paragraph" w:customStyle="1" w:styleId="ConsPlusNormal">
    <w:name w:val="ConsPlusNormal"/>
    <w:next w:val="Standard"/>
    <w:rsid w:val="00F566E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ConsPlusDocList">
    <w:name w:val="ConsPlusDocList"/>
    <w:next w:val="Standard"/>
    <w:rsid w:val="00F566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566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6EC"/>
    <w:rPr>
      <w:rFonts w:ascii="Tahoma" w:eastAsia="Tahoma" w:hAnsi="Tahoma" w:cs="Tahoma"/>
      <w:color w:val="000000"/>
      <w:sz w:val="24"/>
      <w:szCs w:val="24"/>
      <w:lang w:eastAsia="ru-RU"/>
    </w:rPr>
  </w:style>
  <w:style w:type="character" w:styleId="a7">
    <w:name w:val="page number"/>
    <w:basedOn w:val="a0"/>
    <w:rsid w:val="00F566EC"/>
  </w:style>
  <w:style w:type="table" w:styleId="a8">
    <w:name w:val="Table Grid"/>
    <w:basedOn w:val="a1"/>
    <w:uiPriority w:val="59"/>
    <w:rsid w:val="0054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B66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66BE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582D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82D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4890</Words>
  <Characters>27878</Characters>
  <Application>Microsoft Office Word</Application>
  <DocSecurity>0</DocSecurity>
  <Lines>232</Lines>
  <Paragraphs>65</Paragraphs>
  <ScaleCrop>false</ScaleCrop>
  <Company>Администрация Колпнянского р-на</Company>
  <LinksUpToDate>false</LinksUpToDate>
  <CharactersWithSpaces>32703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14</cp:revision>
  <dcterms:created xsi:type="dcterms:W3CDTF">2015-12-04T13:34:00Z</dcterms:created>
  <dcterms:modified xsi:type="dcterms:W3CDTF">2015-12-15T05:51:00Z</dcterms:modified>
</cp:coreProperties>
</file>