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B2" w:rsidRDefault="00EF52B2" w:rsidP="00EF52B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A652A6" w:rsidRDefault="00EF52B2" w:rsidP="00EF52B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</w:t>
      </w:r>
    </w:p>
    <w:p w:rsidR="00EF52B2" w:rsidRDefault="00382EAF" w:rsidP="00EF52B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ТИМИРЯЗЕВ</w:t>
      </w:r>
      <w:r w:rsidR="00A652A6">
        <w:rPr>
          <w:color w:val="000000"/>
          <w:sz w:val="28"/>
          <w:szCs w:val="28"/>
        </w:rPr>
        <w:t>СКОГО СЕЛЬСКОГО ПОСЕЛЕНИЯ</w:t>
      </w:r>
    </w:p>
    <w:p w:rsidR="00EF52B2" w:rsidRDefault="00EF52B2" w:rsidP="00195B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КОЛПНЯНСКОГО   РАЙОНА ОРЛОВСКОЙ ОБЛАСТИ</w:t>
      </w:r>
    </w:p>
    <w:p w:rsidR="00EF52B2" w:rsidRDefault="00EF52B2" w:rsidP="00EF52B2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EF52B2" w:rsidRDefault="00EF52B2" w:rsidP="00EF52B2">
      <w:pPr>
        <w:jc w:val="both"/>
        <w:rPr>
          <w:color w:val="000000"/>
          <w:sz w:val="28"/>
          <w:szCs w:val="28"/>
        </w:rPr>
      </w:pPr>
    </w:p>
    <w:p w:rsidR="00EF52B2" w:rsidRDefault="00465244" w:rsidP="00195B8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«01» октября</w:t>
      </w:r>
      <w:r w:rsidR="00EF52B2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EF52B2">
          <w:rPr>
            <w:color w:val="000000"/>
            <w:sz w:val="28"/>
            <w:szCs w:val="28"/>
          </w:rPr>
          <w:t>2014 г</w:t>
        </w:r>
      </w:smartTag>
      <w:r w:rsidR="00EF52B2">
        <w:rPr>
          <w:color w:val="000000"/>
          <w:sz w:val="28"/>
          <w:szCs w:val="28"/>
        </w:rPr>
        <w:t xml:space="preserve">.                                              </w:t>
      </w:r>
      <w:r w:rsidR="00EC27A4">
        <w:rPr>
          <w:color w:val="000000"/>
          <w:sz w:val="28"/>
          <w:szCs w:val="28"/>
        </w:rPr>
        <w:t xml:space="preserve">                 № 29</w:t>
      </w:r>
    </w:p>
    <w:p w:rsidR="00EF52B2" w:rsidRDefault="00EF52B2" w:rsidP="00EF52B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6"/>
      </w:tblGrid>
      <w:tr w:rsidR="00EF52B2" w:rsidTr="00EF52B2">
        <w:trPr>
          <w:trHeight w:val="911"/>
        </w:trPr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2B2" w:rsidRDefault="00EF52B2" w:rsidP="00A652A6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муниципальной програ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>мы «Противодействие экстремизму и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филактика терроризма на территории </w:t>
            </w:r>
            <w:r w:rsidR="00382EAF">
              <w:rPr>
                <w:szCs w:val="28"/>
              </w:rPr>
              <w:t>Тим</w:t>
            </w:r>
            <w:r w:rsidR="00382EAF">
              <w:rPr>
                <w:szCs w:val="28"/>
              </w:rPr>
              <w:t>и</w:t>
            </w:r>
            <w:r w:rsidR="00382EAF">
              <w:rPr>
                <w:szCs w:val="28"/>
              </w:rPr>
              <w:t>рязев</w:t>
            </w:r>
            <w:r w:rsidR="00A652A6">
              <w:rPr>
                <w:szCs w:val="28"/>
              </w:rPr>
              <w:t xml:space="preserve">ского сельского поселения </w:t>
            </w:r>
            <w:r>
              <w:rPr>
                <w:szCs w:val="28"/>
              </w:rPr>
              <w:t>Колпня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ского </w:t>
            </w:r>
            <w:r w:rsidR="00195B8B">
              <w:rPr>
                <w:szCs w:val="28"/>
              </w:rPr>
              <w:t>района Орловской облас</w:t>
            </w:r>
            <w:r w:rsidR="00A652A6">
              <w:rPr>
                <w:szCs w:val="28"/>
              </w:rPr>
              <w:t>ти на 2014</w:t>
            </w:r>
            <w:r>
              <w:rPr>
                <w:szCs w:val="28"/>
              </w:rPr>
              <w:t>-201</w:t>
            </w:r>
            <w:r w:rsidR="00A652A6">
              <w:rPr>
                <w:szCs w:val="28"/>
              </w:rPr>
              <w:t>6</w:t>
            </w:r>
            <w:r>
              <w:rPr>
                <w:szCs w:val="28"/>
              </w:rPr>
              <w:t xml:space="preserve"> годы»</w:t>
            </w:r>
          </w:p>
        </w:tc>
      </w:tr>
    </w:tbl>
    <w:p w:rsidR="00EF52B2" w:rsidRDefault="00EF52B2" w:rsidP="00EF52B2">
      <w:pPr>
        <w:pStyle w:val="21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организации  антитеррористической деятельности,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действие возможным фактам проявления терроризма и экстремизма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</w:t>
      </w:r>
      <w:r w:rsidR="00382EAF">
        <w:rPr>
          <w:sz w:val="28"/>
          <w:szCs w:val="28"/>
        </w:rPr>
        <w:t>Тимирязев</w:t>
      </w:r>
      <w:r w:rsidR="00A652A6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Колпнянского района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области, формирование толерантной среды на основе ценностей мног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национального российского общества, общероссийской гражданской иде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тичности и культурного самосознания, принципов соблюдения прав и свобод человека, в соответствии с Федераль</w:t>
      </w:r>
      <w:r w:rsidR="00195B8B">
        <w:rPr>
          <w:sz w:val="28"/>
          <w:szCs w:val="28"/>
        </w:rPr>
        <w:t>ным законом от 06.11.2003 года</w:t>
      </w:r>
      <w:r>
        <w:rPr>
          <w:sz w:val="28"/>
          <w:szCs w:val="28"/>
        </w:rPr>
        <w:t xml:space="preserve"> №131</w:t>
      </w:r>
      <w:r w:rsidR="00D43557">
        <w:rPr>
          <w:sz w:val="28"/>
          <w:szCs w:val="28"/>
        </w:rPr>
        <w:t>-</w:t>
      </w:r>
      <w:r>
        <w:rPr>
          <w:sz w:val="28"/>
          <w:szCs w:val="28"/>
        </w:rPr>
        <w:t>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</w:t>
      </w:r>
      <w:proofErr w:type="gramEnd"/>
      <w:r>
        <w:rPr>
          <w:sz w:val="28"/>
          <w:szCs w:val="28"/>
        </w:rPr>
        <w:t xml:space="preserve">», </w:t>
      </w:r>
      <w:r>
        <w:rPr>
          <w:rStyle w:val="FontStyle12"/>
          <w:sz w:val="28"/>
          <w:szCs w:val="28"/>
        </w:rPr>
        <w:t>Федеральными законами Российской Федерации от 06.03.2006</w:t>
      </w:r>
      <w:r w:rsidR="00195B8B">
        <w:rPr>
          <w:rStyle w:val="FontStyle12"/>
          <w:sz w:val="28"/>
          <w:szCs w:val="28"/>
        </w:rPr>
        <w:t xml:space="preserve"> года</w:t>
      </w:r>
      <w:r>
        <w:rPr>
          <w:rStyle w:val="FontStyle12"/>
          <w:sz w:val="28"/>
          <w:szCs w:val="28"/>
        </w:rPr>
        <w:t xml:space="preserve"> № 35-ФЗ «О противодействии терроризму», от 25.07.2002</w:t>
      </w:r>
      <w:r w:rsidR="00195B8B">
        <w:rPr>
          <w:rStyle w:val="FontStyle12"/>
          <w:sz w:val="28"/>
          <w:szCs w:val="28"/>
        </w:rPr>
        <w:t xml:space="preserve"> г</w:t>
      </w:r>
      <w:r w:rsidR="00195B8B">
        <w:rPr>
          <w:rStyle w:val="FontStyle12"/>
          <w:sz w:val="28"/>
          <w:szCs w:val="28"/>
        </w:rPr>
        <w:t>о</w:t>
      </w:r>
      <w:proofErr w:type="gramStart"/>
      <w:r w:rsidR="00195B8B">
        <w:rPr>
          <w:rStyle w:val="FontStyle12"/>
          <w:sz w:val="28"/>
          <w:szCs w:val="28"/>
        </w:rPr>
        <w:t>да</w:t>
      </w:r>
      <w:r>
        <w:rPr>
          <w:rStyle w:val="FontStyle12"/>
          <w:sz w:val="28"/>
          <w:szCs w:val="28"/>
        </w:rPr>
        <w:t xml:space="preserve">  № 114-ФЗ «О противодействии экстремистской деятельности», </w:t>
      </w:r>
      <w:r>
        <w:rPr>
          <w:sz w:val="28"/>
          <w:szCs w:val="28"/>
        </w:rPr>
        <w:t>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дствуясь</w:t>
      </w:r>
      <w:r w:rsidR="00195B8B" w:rsidRPr="00195B8B">
        <w:rPr>
          <w:sz w:val="28"/>
          <w:szCs w:val="28"/>
        </w:rPr>
        <w:t xml:space="preserve"> </w:t>
      </w:r>
      <w:r w:rsidR="00195B8B">
        <w:rPr>
          <w:sz w:val="28"/>
          <w:szCs w:val="28"/>
        </w:rPr>
        <w:t xml:space="preserve">постановлением администрации </w:t>
      </w:r>
      <w:r w:rsidR="00382EAF">
        <w:rPr>
          <w:sz w:val="28"/>
          <w:szCs w:val="28"/>
        </w:rPr>
        <w:t>Тимирязев</w:t>
      </w:r>
      <w:r w:rsidR="00A652A6">
        <w:rPr>
          <w:sz w:val="28"/>
          <w:szCs w:val="28"/>
        </w:rPr>
        <w:t>ского сельского посел</w:t>
      </w:r>
      <w:r w:rsidR="00A652A6">
        <w:rPr>
          <w:sz w:val="28"/>
          <w:szCs w:val="28"/>
        </w:rPr>
        <w:t>е</w:t>
      </w:r>
      <w:r w:rsidR="00A652A6">
        <w:rPr>
          <w:sz w:val="28"/>
          <w:szCs w:val="28"/>
        </w:rPr>
        <w:t xml:space="preserve">ния </w:t>
      </w:r>
      <w:r w:rsidR="00195B8B">
        <w:rPr>
          <w:sz w:val="28"/>
          <w:szCs w:val="28"/>
        </w:rPr>
        <w:t>Колпнянского района Орловской облас</w:t>
      </w:r>
      <w:r w:rsidR="00A652A6">
        <w:rPr>
          <w:sz w:val="28"/>
          <w:szCs w:val="28"/>
        </w:rPr>
        <w:t xml:space="preserve">ти </w:t>
      </w:r>
      <w:r w:rsidR="008554C2">
        <w:rPr>
          <w:sz w:val="28"/>
          <w:szCs w:val="28"/>
        </w:rPr>
        <w:t>от 30 апреля 2014 года № 17</w:t>
      </w:r>
      <w:bookmarkStart w:id="0" w:name="_GoBack"/>
      <w:bookmarkEnd w:id="0"/>
      <w:r w:rsidR="00195B8B">
        <w:rPr>
          <w:sz w:val="28"/>
          <w:szCs w:val="28"/>
        </w:rPr>
        <w:t xml:space="preserve"> </w:t>
      </w:r>
      <w:r w:rsidR="00195B8B" w:rsidRPr="008F2607">
        <w:rPr>
          <w:sz w:val="28"/>
          <w:szCs w:val="28"/>
        </w:rPr>
        <w:t>«</w:t>
      </w:r>
      <w:r w:rsidR="00A652A6" w:rsidRPr="00C459F9">
        <w:rPr>
          <w:color w:val="000000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382EAF">
        <w:rPr>
          <w:color w:val="000000"/>
          <w:sz w:val="28"/>
          <w:szCs w:val="28"/>
        </w:rPr>
        <w:t>Тимирязев</w:t>
      </w:r>
      <w:r w:rsidR="00A652A6">
        <w:rPr>
          <w:color w:val="000000"/>
          <w:sz w:val="28"/>
          <w:szCs w:val="28"/>
        </w:rPr>
        <w:t>ского сельского поселения</w:t>
      </w:r>
      <w:r w:rsidR="00A652A6" w:rsidRPr="00C459F9">
        <w:rPr>
          <w:color w:val="000000"/>
          <w:sz w:val="28"/>
          <w:szCs w:val="28"/>
        </w:rPr>
        <w:t xml:space="preserve"> Колпнянск</w:t>
      </w:r>
      <w:r w:rsidR="00A652A6" w:rsidRPr="00C459F9">
        <w:rPr>
          <w:color w:val="000000"/>
          <w:sz w:val="28"/>
          <w:szCs w:val="28"/>
        </w:rPr>
        <w:t>о</w:t>
      </w:r>
      <w:r w:rsidR="00A652A6" w:rsidRPr="00C459F9">
        <w:rPr>
          <w:color w:val="000000"/>
          <w:sz w:val="28"/>
          <w:szCs w:val="28"/>
        </w:rPr>
        <w:t>го района Орловской области</w:t>
      </w:r>
      <w:r w:rsidR="00195B8B" w:rsidRPr="008F2607">
        <w:rPr>
          <w:color w:val="000000"/>
          <w:sz w:val="28"/>
          <w:szCs w:val="28"/>
        </w:rPr>
        <w:t>»,</w:t>
      </w:r>
      <w:r w:rsidR="00195B8B" w:rsidRPr="008F2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Уставом </w:t>
      </w:r>
      <w:r w:rsidR="00382EAF">
        <w:rPr>
          <w:sz w:val="28"/>
          <w:szCs w:val="28"/>
        </w:rPr>
        <w:t>Тимирязев</w:t>
      </w:r>
      <w:r w:rsidR="005F5455">
        <w:rPr>
          <w:sz w:val="28"/>
          <w:szCs w:val="28"/>
        </w:rPr>
        <w:t>ского сельского посел</w:t>
      </w:r>
      <w:r w:rsidR="005F5455">
        <w:rPr>
          <w:sz w:val="28"/>
          <w:szCs w:val="28"/>
        </w:rPr>
        <w:t>е</w:t>
      </w:r>
      <w:r w:rsidR="005F5455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Колпнянского района Орловской области администрация </w:t>
      </w:r>
      <w:r w:rsidR="00382EAF">
        <w:rPr>
          <w:sz w:val="28"/>
          <w:szCs w:val="28"/>
        </w:rPr>
        <w:t>Тимирязев</w:t>
      </w:r>
      <w:r w:rsidR="00A652A6">
        <w:rPr>
          <w:sz w:val="28"/>
          <w:szCs w:val="28"/>
        </w:rPr>
        <w:t>ск</w:t>
      </w:r>
      <w:r w:rsidR="00A652A6">
        <w:rPr>
          <w:sz w:val="28"/>
          <w:szCs w:val="28"/>
        </w:rPr>
        <w:t>о</w:t>
      </w:r>
      <w:r w:rsidR="00A652A6">
        <w:rPr>
          <w:sz w:val="28"/>
          <w:szCs w:val="28"/>
        </w:rPr>
        <w:t xml:space="preserve">го сельского поселения </w:t>
      </w:r>
      <w:r>
        <w:rPr>
          <w:sz w:val="28"/>
          <w:szCs w:val="28"/>
        </w:rPr>
        <w:t>Колпнянского района Орловской области</w:t>
      </w:r>
      <w:proofErr w:type="gramEnd"/>
    </w:p>
    <w:p w:rsidR="00EF52B2" w:rsidRDefault="00EF52B2" w:rsidP="00EF52B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95B8B" w:rsidRDefault="00EF52B2" w:rsidP="00195B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 программу «Противодействие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мизму и профилактика терроризма на территории </w:t>
      </w:r>
      <w:r w:rsidR="00382EAF">
        <w:rPr>
          <w:sz w:val="28"/>
          <w:szCs w:val="28"/>
        </w:rPr>
        <w:t>Тимирязев</w:t>
      </w:r>
      <w:r w:rsidR="00A652A6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 xml:space="preserve">Колпнянского района Орловской области на </w:t>
      </w:r>
      <w:r w:rsidRPr="00195B8B">
        <w:rPr>
          <w:sz w:val="28"/>
          <w:szCs w:val="28"/>
        </w:rPr>
        <w:t>201</w:t>
      </w:r>
      <w:r w:rsidR="00A652A6">
        <w:rPr>
          <w:sz w:val="28"/>
          <w:szCs w:val="28"/>
        </w:rPr>
        <w:t>4</w:t>
      </w:r>
      <w:r w:rsidR="00195B8B" w:rsidRPr="00195B8B">
        <w:rPr>
          <w:sz w:val="28"/>
          <w:szCs w:val="28"/>
        </w:rPr>
        <w:t>-201</w:t>
      </w:r>
      <w:r w:rsidR="00A652A6">
        <w:rPr>
          <w:sz w:val="28"/>
          <w:szCs w:val="28"/>
        </w:rPr>
        <w:t>6</w:t>
      </w:r>
      <w:r w:rsidRPr="00195B8B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(прилагается).</w:t>
      </w:r>
    </w:p>
    <w:tbl>
      <w:tblPr>
        <w:tblpPr w:leftFromText="180" w:rightFromText="180" w:vertAnchor="text" w:horzAnchor="margin" w:tblpY="750"/>
        <w:tblW w:w="9204" w:type="dxa"/>
        <w:tblLook w:val="01E0"/>
      </w:tblPr>
      <w:tblGrid>
        <w:gridCol w:w="5093"/>
        <w:gridCol w:w="4111"/>
      </w:tblGrid>
      <w:tr w:rsidR="00195B8B" w:rsidTr="00195B8B">
        <w:tc>
          <w:tcPr>
            <w:tcW w:w="5093" w:type="dxa"/>
            <w:hideMark/>
          </w:tcPr>
          <w:p w:rsidR="00A652A6" w:rsidRDefault="00A652A6" w:rsidP="00195B8B">
            <w:pPr>
              <w:pStyle w:val="a3"/>
              <w:ind w:left="0"/>
              <w:rPr>
                <w:sz w:val="28"/>
                <w:szCs w:val="28"/>
              </w:rPr>
            </w:pPr>
          </w:p>
          <w:p w:rsidR="00195B8B" w:rsidRDefault="00382EAF" w:rsidP="00195B8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4111" w:type="dxa"/>
            <w:vAlign w:val="bottom"/>
            <w:hideMark/>
          </w:tcPr>
          <w:p w:rsidR="00195B8B" w:rsidRDefault="00382EAF" w:rsidP="00382EA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В.А. Меркулова</w:t>
            </w:r>
          </w:p>
        </w:tc>
      </w:tr>
    </w:tbl>
    <w:p w:rsidR="00195B8B" w:rsidRPr="00CA6550" w:rsidRDefault="00A652A6" w:rsidP="00195B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5B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95B8B" w:rsidRDefault="00195B8B" w:rsidP="00EF52B2">
      <w:pPr>
        <w:ind w:firstLine="720"/>
        <w:jc w:val="both"/>
        <w:rPr>
          <w:sz w:val="28"/>
          <w:szCs w:val="28"/>
        </w:rPr>
      </w:pPr>
    </w:p>
    <w:p w:rsidR="00EF52B2" w:rsidRDefault="00EF52B2" w:rsidP="00EF52B2">
      <w:pPr>
        <w:tabs>
          <w:tab w:val="left" w:pos="7020"/>
        </w:tabs>
        <w:jc w:val="both"/>
        <w:rPr>
          <w:szCs w:val="28"/>
        </w:rPr>
      </w:pPr>
    </w:p>
    <w:tbl>
      <w:tblPr>
        <w:tblpPr w:leftFromText="180" w:rightFromText="180" w:vertAnchor="text" w:horzAnchor="page" w:tblpX="7213" w:tblpY="-487"/>
        <w:tblW w:w="0" w:type="auto"/>
        <w:tblLook w:val="01E0"/>
      </w:tblPr>
      <w:tblGrid>
        <w:gridCol w:w="4315"/>
      </w:tblGrid>
      <w:tr w:rsidR="00A652A6" w:rsidTr="00A652A6">
        <w:tc>
          <w:tcPr>
            <w:tcW w:w="4315" w:type="dxa"/>
          </w:tcPr>
          <w:p w:rsidR="00A652A6" w:rsidRDefault="00A652A6" w:rsidP="00A65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постановлению администрации </w:t>
            </w:r>
            <w:r w:rsidR="00382EAF">
              <w:rPr>
                <w:sz w:val="28"/>
                <w:szCs w:val="28"/>
              </w:rPr>
              <w:t>Тимирязев</w:t>
            </w:r>
            <w:r>
              <w:rPr>
                <w:sz w:val="28"/>
                <w:szCs w:val="28"/>
              </w:rPr>
              <w:t>ского сельского поселения Колпня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Ор</w:t>
            </w:r>
            <w:r w:rsidR="00465244">
              <w:rPr>
                <w:sz w:val="28"/>
                <w:szCs w:val="28"/>
              </w:rPr>
              <w:t>ловской области от 01 октября</w:t>
            </w:r>
            <w:r w:rsidR="00EC27A4">
              <w:rPr>
                <w:sz w:val="28"/>
                <w:szCs w:val="28"/>
              </w:rPr>
              <w:t xml:space="preserve"> 2014 года № 29</w:t>
            </w:r>
          </w:p>
          <w:p w:rsidR="00A652A6" w:rsidRDefault="00A652A6" w:rsidP="00A652A6">
            <w:pPr>
              <w:jc w:val="both"/>
              <w:rPr>
                <w:sz w:val="28"/>
                <w:szCs w:val="28"/>
              </w:rPr>
            </w:pPr>
          </w:p>
        </w:tc>
      </w:tr>
    </w:tbl>
    <w:p w:rsidR="00EF52B2" w:rsidRDefault="00EF52B2" w:rsidP="00EF52B2"/>
    <w:p w:rsidR="00195B8B" w:rsidRDefault="00195B8B" w:rsidP="00195B8B">
      <w:pPr>
        <w:rPr>
          <w:b/>
          <w:sz w:val="28"/>
          <w:szCs w:val="28"/>
        </w:rPr>
      </w:pPr>
    </w:p>
    <w:p w:rsidR="00A652A6" w:rsidRDefault="00A652A6" w:rsidP="00195B8B">
      <w:pPr>
        <w:rPr>
          <w:b/>
          <w:sz w:val="28"/>
          <w:szCs w:val="28"/>
        </w:rPr>
      </w:pPr>
    </w:p>
    <w:p w:rsidR="00A652A6" w:rsidRDefault="00A652A6" w:rsidP="00195B8B">
      <w:pPr>
        <w:rPr>
          <w:b/>
          <w:sz w:val="28"/>
          <w:szCs w:val="28"/>
        </w:rPr>
      </w:pPr>
    </w:p>
    <w:p w:rsidR="00A652A6" w:rsidRDefault="00A652A6" w:rsidP="00EF52B2">
      <w:pPr>
        <w:jc w:val="center"/>
        <w:rPr>
          <w:b/>
          <w:sz w:val="28"/>
          <w:szCs w:val="28"/>
        </w:rPr>
      </w:pPr>
    </w:p>
    <w:p w:rsidR="00A652A6" w:rsidRDefault="00EF52B2" w:rsidP="00EF5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>
        <w:rPr>
          <w:b/>
          <w:sz w:val="28"/>
          <w:szCs w:val="28"/>
        </w:rPr>
        <w:br/>
        <w:t>«Противодействие экстремизму и профилактика терроризма</w:t>
      </w:r>
      <w:r>
        <w:rPr>
          <w:b/>
          <w:sz w:val="28"/>
          <w:szCs w:val="28"/>
        </w:rPr>
        <w:br/>
        <w:t xml:space="preserve">на территории </w:t>
      </w:r>
      <w:r w:rsidR="00382EAF">
        <w:rPr>
          <w:b/>
          <w:sz w:val="28"/>
          <w:szCs w:val="28"/>
        </w:rPr>
        <w:t>Тимирязев</w:t>
      </w:r>
      <w:r w:rsidR="00A652A6">
        <w:rPr>
          <w:b/>
          <w:sz w:val="28"/>
          <w:szCs w:val="28"/>
        </w:rPr>
        <w:t xml:space="preserve">ского сельского поселения </w:t>
      </w:r>
    </w:p>
    <w:p w:rsidR="00EF52B2" w:rsidRDefault="00EF52B2" w:rsidP="00EF5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Колпнянского района Орловской области </w:t>
      </w:r>
    </w:p>
    <w:p w:rsidR="00EF52B2" w:rsidRPr="00204E06" w:rsidRDefault="00A652A6" w:rsidP="00204E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2014-2016</w:t>
      </w:r>
      <w:r w:rsidR="00EF52B2">
        <w:rPr>
          <w:b/>
          <w:sz w:val="28"/>
          <w:szCs w:val="28"/>
        </w:rPr>
        <w:t xml:space="preserve"> годы»</w:t>
      </w:r>
      <w:r w:rsidR="00EF52B2">
        <w:rPr>
          <w:b/>
          <w:sz w:val="28"/>
          <w:szCs w:val="28"/>
        </w:rPr>
        <w:br/>
      </w:r>
      <w:r w:rsidR="00EF52B2">
        <w:rPr>
          <w:sz w:val="28"/>
          <w:szCs w:val="28"/>
        </w:rPr>
        <w:t xml:space="preserve">Паспорт </w:t>
      </w:r>
      <w:r w:rsidR="00C71B58">
        <w:rPr>
          <w:sz w:val="28"/>
          <w:szCs w:val="28"/>
        </w:rPr>
        <w:t xml:space="preserve"> муниципальной 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67"/>
        <w:gridCol w:w="6468"/>
      </w:tblGrid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   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C71B58" w:rsidP="00A652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  </w:t>
            </w:r>
            <w:r w:rsidR="00EF52B2">
              <w:rPr>
                <w:sz w:val="28"/>
                <w:szCs w:val="28"/>
              </w:rPr>
              <w:t>«Противодействие эк</w:t>
            </w:r>
            <w:r w:rsidR="00EF52B2">
              <w:rPr>
                <w:sz w:val="28"/>
                <w:szCs w:val="28"/>
              </w:rPr>
              <w:t>с</w:t>
            </w:r>
            <w:r w:rsidR="00EF52B2">
              <w:rPr>
                <w:sz w:val="28"/>
                <w:szCs w:val="28"/>
              </w:rPr>
              <w:t>тремизму и  профилактика терроризма на террит</w:t>
            </w:r>
            <w:r w:rsidR="00EF52B2">
              <w:rPr>
                <w:sz w:val="28"/>
                <w:szCs w:val="28"/>
              </w:rPr>
              <w:t>о</w:t>
            </w:r>
            <w:r w:rsidR="00EF52B2">
              <w:rPr>
                <w:sz w:val="28"/>
                <w:szCs w:val="28"/>
              </w:rPr>
              <w:t xml:space="preserve">рии </w:t>
            </w:r>
            <w:r w:rsidR="00382EAF">
              <w:rPr>
                <w:sz w:val="28"/>
                <w:szCs w:val="28"/>
              </w:rPr>
              <w:t>Тимирязев</w:t>
            </w:r>
            <w:r w:rsidR="00A652A6">
              <w:rPr>
                <w:sz w:val="28"/>
                <w:szCs w:val="28"/>
              </w:rPr>
              <w:t xml:space="preserve">ского сельского поселения </w:t>
            </w:r>
            <w:r w:rsidR="00EF52B2">
              <w:rPr>
                <w:sz w:val="28"/>
                <w:szCs w:val="28"/>
              </w:rPr>
              <w:t>Колпня</w:t>
            </w:r>
            <w:r w:rsidR="00EF52B2">
              <w:rPr>
                <w:sz w:val="28"/>
                <w:szCs w:val="28"/>
              </w:rPr>
              <w:t>н</w:t>
            </w:r>
            <w:r w:rsidR="00EF52B2">
              <w:rPr>
                <w:sz w:val="28"/>
                <w:szCs w:val="28"/>
              </w:rPr>
              <w:t xml:space="preserve">ского </w:t>
            </w:r>
            <w:r w:rsidR="00A652A6">
              <w:rPr>
                <w:sz w:val="28"/>
                <w:szCs w:val="28"/>
              </w:rPr>
              <w:t>района Орловской области на 2014</w:t>
            </w:r>
            <w:r>
              <w:rPr>
                <w:sz w:val="28"/>
                <w:szCs w:val="28"/>
              </w:rPr>
              <w:t>-201</w:t>
            </w:r>
            <w:r w:rsidR="00A652A6">
              <w:rPr>
                <w:sz w:val="28"/>
                <w:szCs w:val="28"/>
              </w:rPr>
              <w:t>6</w:t>
            </w:r>
            <w:r w:rsidR="00EF52B2">
              <w:rPr>
                <w:sz w:val="28"/>
                <w:szCs w:val="28"/>
              </w:rPr>
              <w:t xml:space="preserve"> г</w:t>
            </w:r>
            <w:r w:rsidR="00EF52B2">
              <w:rPr>
                <w:sz w:val="28"/>
                <w:szCs w:val="28"/>
              </w:rPr>
              <w:t>о</w:t>
            </w:r>
            <w:r w:rsidR="00EF52B2">
              <w:rPr>
                <w:sz w:val="28"/>
                <w:szCs w:val="28"/>
              </w:rPr>
              <w:t>ды»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1B58" w:rsidRDefault="00C71B58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C71B58" w:rsidRDefault="00C71B58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95B8B">
              <w:rPr>
                <w:sz w:val="28"/>
                <w:szCs w:val="28"/>
              </w:rPr>
              <w:t>сполнитель</w:t>
            </w:r>
            <w:r w:rsidR="00EF52B2">
              <w:rPr>
                <w:sz w:val="28"/>
                <w:szCs w:val="28"/>
              </w:rPr>
              <w:t xml:space="preserve"> </w:t>
            </w:r>
          </w:p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C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r w:rsidR="00C71B58" w:rsidRPr="00C71B58">
              <w:rPr>
                <w:sz w:val="28"/>
                <w:szCs w:val="28"/>
              </w:rPr>
              <w:t xml:space="preserve">администрации </w:t>
            </w:r>
            <w:r w:rsidR="00382EAF">
              <w:rPr>
                <w:sz w:val="28"/>
                <w:szCs w:val="28"/>
              </w:rPr>
              <w:t>Тимирязе</w:t>
            </w:r>
            <w:r w:rsidR="00382EA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сельского поселения </w:t>
            </w:r>
            <w:r w:rsidR="00C71B58" w:rsidRPr="00C71B58">
              <w:rPr>
                <w:sz w:val="28"/>
                <w:szCs w:val="28"/>
              </w:rPr>
              <w:t>Колпнянского района Орловской области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 </w:t>
            </w:r>
            <w:r w:rsidR="006E7E27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безопасности и защищенности населения и территории </w:t>
            </w:r>
            <w:r w:rsidR="00382EAF">
              <w:rPr>
                <w:sz w:val="28"/>
                <w:szCs w:val="28"/>
              </w:rPr>
              <w:t>Тимирязев</w:t>
            </w:r>
            <w:r w:rsidR="00C00278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>Колпнянского района Орловской области от угроз терроризма и экстремизма;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совершенствование системы профилактических мер </w:t>
            </w:r>
            <w:proofErr w:type="spellStart"/>
            <w:r>
              <w:rPr>
                <w:sz w:val="28"/>
                <w:szCs w:val="28"/>
              </w:rPr>
              <w:t>антиэкстремистской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предупреждение и пресечение распространения террористической и экстремистской идеологии.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  <w:r w:rsidR="006E7E27"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выявление причин и условий, способствующих возникновению и распространению экстремизма;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активизация мер по профилактике и предотвращ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конфликтов на социально-политической, рел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гиозной, этнической почве;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информационно-пропагандистской работы, направленной на формирование у граждан толерантного поведения, способствующего прот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водействию экстремизму в обществе;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 для повышения эффективности межэтнического и межконфессионального диалога;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межведомственного взаимодействия в вопросах противодействия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тремизму и профилактики терроризма.</w:t>
            </w:r>
          </w:p>
        </w:tc>
      </w:tr>
      <w:tr w:rsidR="006E7E27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6E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</w:t>
            </w:r>
            <w:r>
              <w:rPr>
                <w:sz w:val="28"/>
                <w:szCs w:val="28"/>
              </w:rPr>
              <w:lastRenderedPageBreak/>
              <w:t>показатели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формирование в молодежной среде мировоззрения </w:t>
            </w:r>
            <w:r>
              <w:rPr>
                <w:sz w:val="28"/>
                <w:szCs w:val="28"/>
              </w:rPr>
              <w:lastRenderedPageBreak/>
              <w:t>и духовно-нравственной атмосферы этнокультурн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взаимоуважения, основанных на принципах ув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жения прав и свобод человека, стремления к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жэтническому миру и согласию, готовности к ди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логу;</w:t>
            </w:r>
          </w:p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      </w:r>
          </w:p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отсутствие:</w:t>
            </w:r>
          </w:p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общественных или религиозных объединений,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квидированных по причине осуществления ими экстремистской деятельности;</w:t>
            </w:r>
          </w:p>
          <w:p w:rsidR="006E7E27" w:rsidRDefault="006E7E27" w:rsidP="00D46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зарегистрированных экстремистских акций,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влекших групповые нарушения общественного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рядка и иное осложнение оперативной обстановки.</w:t>
            </w:r>
          </w:p>
        </w:tc>
      </w:tr>
      <w:tr w:rsidR="006E7E27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6E7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6E7E2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9F">
              <w:rPr>
                <w:rFonts w:ascii="Times New Roman" w:hAnsi="Times New Roman" w:cs="Times New Roman"/>
                <w:sz w:val="28"/>
                <w:szCs w:val="28"/>
              </w:rPr>
              <w:t>Реализация осуществляется в один этап</w:t>
            </w:r>
          </w:p>
          <w:p w:rsidR="006E7E27" w:rsidRDefault="006E7E27" w:rsidP="00C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201</w:t>
            </w:r>
            <w:r w:rsidR="00C0027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- 201</w:t>
            </w:r>
            <w:r w:rsidR="00C00278">
              <w:rPr>
                <w:sz w:val="28"/>
                <w:szCs w:val="28"/>
              </w:rPr>
              <w:t>6</w:t>
            </w:r>
            <w:r w:rsidRPr="006D589F">
              <w:rPr>
                <w:sz w:val="28"/>
                <w:szCs w:val="28"/>
              </w:rPr>
              <w:t xml:space="preserve"> годы</w:t>
            </w:r>
          </w:p>
        </w:tc>
      </w:tr>
      <w:tr w:rsidR="00EF52B2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6E7E27" w:rsidP="00C71B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на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зацию муниципальной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52B2" w:rsidRDefault="006E7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программе:  15</w:t>
            </w:r>
            <w:r w:rsidR="00EF52B2">
              <w:rPr>
                <w:sz w:val="28"/>
                <w:szCs w:val="28"/>
              </w:rPr>
              <w:t xml:space="preserve"> тысяч рублей     </w:t>
            </w:r>
          </w:p>
          <w:p w:rsidR="00EF52B2" w:rsidRDefault="00C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EF52B2">
              <w:rPr>
                <w:sz w:val="28"/>
                <w:szCs w:val="28"/>
              </w:rPr>
              <w:t xml:space="preserve"> год -  5,0 тысяч рублей</w:t>
            </w:r>
          </w:p>
          <w:p w:rsidR="006E7E27" w:rsidRDefault="00C00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EF52B2">
              <w:rPr>
                <w:sz w:val="28"/>
                <w:szCs w:val="28"/>
              </w:rPr>
              <w:t xml:space="preserve"> год – 5,0 тысяч рублей</w:t>
            </w:r>
          </w:p>
          <w:p w:rsidR="00EF52B2" w:rsidRDefault="006E7E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002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 – 5,0 тысяч рублей</w:t>
            </w:r>
            <w:r w:rsidR="00EF52B2">
              <w:rPr>
                <w:sz w:val="28"/>
                <w:szCs w:val="28"/>
              </w:rPr>
              <w:t>       </w:t>
            </w:r>
          </w:p>
          <w:p w:rsidR="00EF52B2" w:rsidRDefault="00EF52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Финансирование Программы осуществляется из бюджета</w:t>
            </w:r>
            <w:r w:rsidR="00C00278">
              <w:rPr>
                <w:sz w:val="28"/>
                <w:szCs w:val="28"/>
              </w:rPr>
              <w:t xml:space="preserve"> </w:t>
            </w:r>
            <w:r w:rsidR="00382EAF">
              <w:rPr>
                <w:sz w:val="28"/>
                <w:szCs w:val="28"/>
              </w:rPr>
              <w:t>Тимирязев</w:t>
            </w:r>
            <w:r w:rsidR="00C00278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 xml:space="preserve"> Колпнянского района Орловской области.          </w:t>
            </w:r>
          </w:p>
        </w:tc>
      </w:tr>
      <w:tr w:rsidR="006E7E27" w:rsidTr="006E7E27">
        <w:trPr>
          <w:tblCellSpacing w:w="0" w:type="dxa"/>
        </w:trPr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Default="006E7E27" w:rsidP="00C71B58">
            <w:pPr>
              <w:jc w:val="center"/>
              <w:rPr>
                <w:sz w:val="28"/>
                <w:szCs w:val="28"/>
              </w:rPr>
            </w:pPr>
            <w:r w:rsidRPr="006D589F">
              <w:rPr>
                <w:sz w:val="28"/>
                <w:szCs w:val="28"/>
              </w:rPr>
              <w:t>Ожидаемы</w:t>
            </w:r>
            <w:r>
              <w:rPr>
                <w:sz w:val="28"/>
                <w:szCs w:val="28"/>
              </w:rPr>
              <w:t>е результаты  реализации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6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совершенствование системы профилактических мер, направленных на противодействие терроризму и экстремизму;</w:t>
            </w:r>
          </w:p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обеспечение благоприятных условий для устран</w:t>
            </w:r>
            <w:r w:rsidRPr="00F57BAC">
              <w:rPr>
                <w:sz w:val="28"/>
                <w:szCs w:val="28"/>
              </w:rPr>
              <w:t>е</w:t>
            </w:r>
            <w:r w:rsidRPr="00F57BAC">
              <w:rPr>
                <w:sz w:val="28"/>
                <w:szCs w:val="28"/>
              </w:rPr>
              <w:t>ния предпосылок, способствующих проявлению различных форм экстремизма, разжигания социал</w:t>
            </w:r>
            <w:r w:rsidRPr="00F57BAC">
              <w:rPr>
                <w:sz w:val="28"/>
                <w:szCs w:val="28"/>
              </w:rPr>
              <w:t>ь</w:t>
            </w:r>
            <w:r w:rsidRPr="00F57BAC">
              <w:rPr>
                <w:sz w:val="28"/>
                <w:szCs w:val="28"/>
              </w:rPr>
              <w:t>ной, национальной и религиозной розни;</w:t>
            </w:r>
          </w:p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повышение эффективности профилактики экстр</w:t>
            </w:r>
            <w:r w:rsidRPr="00F57BAC">
              <w:rPr>
                <w:sz w:val="28"/>
                <w:szCs w:val="28"/>
              </w:rPr>
              <w:t>е</w:t>
            </w:r>
            <w:r w:rsidRPr="00F57BAC">
              <w:rPr>
                <w:sz w:val="28"/>
                <w:szCs w:val="28"/>
              </w:rPr>
              <w:t>мизма и терроризма, привлечение в деятельность по предупреждению экстремистских проявлений орг</w:t>
            </w:r>
            <w:r w:rsidRPr="00F57BAC">
              <w:rPr>
                <w:sz w:val="28"/>
                <w:szCs w:val="28"/>
              </w:rPr>
              <w:t>а</w:t>
            </w:r>
            <w:r w:rsidRPr="00F57BAC">
              <w:rPr>
                <w:sz w:val="28"/>
                <w:szCs w:val="28"/>
              </w:rPr>
              <w:t>низаций различных форм собственности, а также общественных объединений и населения;</w:t>
            </w:r>
          </w:p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обеспечение нормативно-правового регулиров</w:t>
            </w:r>
            <w:r w:rsidRPr="00F57BAC">
              <w:rPr>
                <w:sz w:val="28"/>
                <w:szCs w:val="28"/>
              </w:rPr>
              <w:t>а</w:t>
            </w:r>
            <w:r w:rsidRPr="00F57BAC">
              <w:rPr>
                <w:sz w:val="28"/>
                <w:szCs w:val="28"/>
              </w:rPr>
              <w:t>ния в сфере профилактики экстремизма и терр</w:t>
            </w:r>
            <w:r w:rsidRPr="00F57BAC">
              <w:rPr>
                <w:sz w:val="28"/>
                <w:szCs w:val="28"/>
              </w:rPr>
              <w:t>о</w:t>
            </w:r>
            <w:r w:rsidRPr="00F57BAC">
              <w:rPr>
                <w:sz w:val="28"/>
                <w:szCs w:val="28"/>
              </w:rPr>
              <w:t>ризма;</w:t>
            </w:r>
          </w:p>
          <w:p w:rsidR="006E7E27" w:rsidRPr="00F57BAC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улучшение информационного обеспечения де</w:t>
            </w:r>
            <w:r w:rsidRPr="00F57BAC">
              <w:rPr>
                <w:sz w:val="28"/>
                <w:szCs w:val="28"/>
              </w:rPr>
              <w:t>я</w:t>
            </w:r>
            <w:r w:rsidRPr="00F57BAC">
              <w:rPr>
                <w:sz w:val="28"/>
                <w:szCs w:val="28"/>
              </w:rPr>
              <w:lastRenderedPageBreak/>
              <w:t>тельности органов местного самоуправления, общ</w:t>
            </w:r>
            <w:r w:rsidRPr="00F57BAC">
              <w:rPr>
                <w:sz w:val="28"/>
                <w:szCs w:val="28"/>
              </w:rPr>
              <w:t>е</w:t>
            </w:r>
            <w:r w:rsidR="005F5455">
              <w:rPr>
                <w:sz w:val="28"/>
                <w:szCs w:val="28"/>
              </w:rPr>
              <w:t>ственных объединений сельского поселения</w:t>
            </w:r>
            <w:r w:rsidRPr="00F57BAC">
              <w:rPr>
                <w:sz w:val="28"/>
                <w:szCs w:val="28"/>
              </w:rPr>
              <w:t xml:space="preserve"> по в</w:t>
            </w:r>
            <w:r w:rsidRPr="00F57BAC">
              <w:rPr>
                <w:sz w:val="28"/>
                <w:szCs w:val="28"/>
              </w:rPr>
              <w:t>о</w:t>
            </w:r>
            <w:r w:rsidRPr="00F57BAC">
              <w:rPr>
                <w:sz w:val="28"/>
                <w:szCs w:val="28"/>
              </w:rPr>
              <w:t>просам профилактики экстремизма и терроризма;</w:t>
            </w:r>
          </w:p>
          <w:p w:rsidR="006E7E27" w:rsidRDefault="006E7E27" w:rsidP="00A55D13">
            <w:pPr>
              <w:jc w:val="both"/>
              <w:rPr>
                <w:sz w:val="28"/>
                <w:szCs w:val="28"/>
              </w:rPr>
            </w:pPr>
            <w:r w:rsidRPr="00F57BAC">
              <w:rPr>
                <w:sz w:val="28"/>
                <w:szCs w:val="28"/>
              </w:rPr>
              <w:t>- устранение предпосылок и условий возникновения террористических и экстремистских проявлений.</w:t>
            </w:r>
          </w:p>
        </w:tc>
      </w:tr>
    </w:tbl>
    <w:p w:rsidR="00AF668C" w:rsidRDefault="00AF668C" w:rsidP="00AF668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EF52B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Общая характеристика сферы реализации </w:t>
      </w:r>
    </w:p>
    <w:p w:rsidR="00760CAB" w:rsidRDefault="00AF668C" w:rsidP="00204E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bookmarkStart w:id="1" w:name="YANDEX_127"/>
      <w:bookmarkEnd w:id="1"/>
      <w:r>
        <w:rPr>
          <w:sz w:val="28"/>
          <w:szCs w:val="28"/>
        </w:rPr>
        <w:t xml:space="preserve"> Программа  разработана в соответствии с Федеральным законом от 06.03.2006 № 35-ФЗ «О </w:t>
      </w:r>
      <w:bookmarkStart w:id="2" w:name="YANDEX_128"/>
      <w:bookmarkEnd w:id="2"/>
      <w:r>
        <w:rPr>
          <w:sz w:val="28"/>
          <w:szCs w:val="28"/>
        </w:rPr>
        <w:t xml:space="preserve"> противодействии  </w:t>
      </w:r>
      <w:bookmarkStart w:id="3" w:name="YANDEX_129"/>
      <w:bookmarkEnd w:id="3"/>
      <w:r w:rsidR="00F52CDD">
        <w:rPr>
          <w:sz w:val="28"/>
          <w:szCs w:val="28"/>
        </w:rPr>
        <w:t> терроризму»</w:t>
      </w:r>
      <w:r>
        <w:rPr>
          <w:sz w:val="28"/>
          <w:szCs w:val="28"/>
        </w:rPr>
        <w:t>, 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 от 25.07.2002 № 114-ФЗ «О </w:t>
      </w:r>
      <w:bookmarkStart w:id="4" w:name="YANDEX_130"/>
      <w:bookmarkEnd w:id="4"/>
      <w:r>
        <w:rPr>
          <w:sz w:val="28"/>
          <w:szCs w:val="28"/>
        </w:rPr>
        <w:t> противодействии  экстремистской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ности», указами Президента Российской Федерации от 15.02.2006 № 116 «О мерах </w:t>
      </w:r>
      <w:bookmarkStart w:id="5" w:name="YANDEX_131"/>
      <w:bookmarkEnd w:id="5"/>
      <w:r>
        <w:rPr>
          <w:sz w:val="28"/>
          <w:szCs w:val="28"/>
        </w:rPr>
        <w:t xml:space="preserve"> по  </w:t>
      </w:r>
      <w:bookmarkStart w:id="6" w:name="YANDEX_132"/>
      <w:bookmarkEnd w:id="6"/>
      <w:r>
        <w:rPr>
          <w:sz w:val="28"/>
          <w:szCs w:val="28"/>
        </w:rPr>
        <w:t xml:space="preserve"> противодействию  </w:t>
      </w:r>
      <w:bookmarkStart w:id="7" w:name="YANDEX_133"/>
      <w:bookmarkEnd w:id="7"/>
      <w:r>
        <w:rPr>
          <w:sz w:val="28"/>
          <w:szCs w:val="28"/>
        </w:rPr>
        <w:t xml:space="preserve"> терроризму» </w:t>
      </w:r>
      <w:bookmarkStart w:id="8" w:name="YANDEX_134"/>
      <w:bookmarkEnd w:id="8"/>
      <w:r>
        <w:rPr>
          <w:sz w:val="28"/>
          <w:szCs w:val="28"/>
        </w:rPr>
        <w:t> и  от 13.09.2004 № 1167 «О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отложных мерах по повышению эффективности борьбы с </w:t>
      </w:r>
      <w:bookmarkStart w:id="9" w:name="YANDEX_135"/>
      <w:bookmarkEnd w:id="9"/>
      <w:r w:rsidR="00F52CDD">
        <w:rPr>
          <w:sz w:val="28"/>
          <w:szCs w:val="28"/>
        </w:rPr>
        <w:t> терроризмом»</w:t>
      </w:r>
      <w:r>
        <w:rPr>
          <w:sz w:val="28"/>
          <w:szCs w:val="28"/>
        </w:rPr>
        <w:t xml:space="preserve">, 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Разработка настоящей Программы вызвана необходимостью выработки системного, комплексного подхода к решению проблемы профилактики эк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тремизма и терроризма.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bookmarkStart w:id="10" w:name="YANDEX_143"/>
      <w:bookmarkEnd w:id="10"/>
      <w:r>
        <w:rPr>
          <w:sz w:val="28"/>
          <w:szCs w:val="28"/>
        </w:rPr>
        <w:t xml:space="preserve">муниципальной  </w:t>
      </w:r>
      <w:bookmarkStart w:id="11" w:name="YANDEX_144"/>
      <w:bookmarkEnd w:id="11"/>
      <w:r>
        <w:rPr>
          <w:sz w:val="28"/>
          <w:szCs w:val="28"/>
        </w:rPr>
        <w:t> программы  «</w:t>
      </w:r>
      <w:bookmarkStart w:id="12" w:name="YANDEX_145"/>
      <w:bookmarkEnd w:id="12"/>
      <w:r>
        <w:rPr>
          <w:sz w:val="28"/>
          <w:szCs w:val="28"/>
        </w:rPr>
        <w:t>Противодействие экстр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мизму и  профилактика терроризма на территории </w:t>
      </w:r>
      <w:r w:rsidR="00382EAF">
        <w:rPr>
          <w:sz w:val="28"/>
          <w:szCs w:val="28"/>
        </w:rPr>
        <w:t>Тимирязев</w:t>
      </w:r>
      <w:r w:rsidR="00C00278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Колпнянского района Ор</w:t>
      </w:r>
      <w:r w:rsidR="00F52CDD">
        <w:rPr>
          <w:sz w:val="28"/>
          <w:szCs w:val="28"/>
        </w:rPr>
        <w:t>ловской обл</w:t>
      </w:r>
      <w:r w:rsidR="00C00278">
        <w:rPr>
          <w:sz w:val="28"/>
          <w:szCs w:val="28"/>
        </w:rPr>
        <w:t>асти на 2014</w:t>
      </w:r>
      <w:r w:rsidR="00F52CDD">
        <w:rPr>
          <w:sz w:val="28"/>
          <w:szCs w:val="28"/>
        </w:rPr>
        <w:t>-201</w:t>
      </w:r>
      <w:r w:rsidR="00C00278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 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зволит: 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допустить совершения на территории </w:t>
      </w:r>
      <w:bookmarkStart w:id="13" w:name="YANDEX_151"/>
      <w:bookmarkEnd w:id="13"/>
      <w:r w:rsidR="00C00278">
        <w:rPr>
          <w:sz w:val="28"/>
          <w:szCs w:val="28"/>
        </w:rPr>
        <w:t> сельского поселения</w:t>
      </w:r>
      <w:r>
        <w:rPr>
          <w:sz w:val="28"/>
          <w:szCs w:val="28"/>
        </w:rPr>
        <w:t> 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ристических акций </w:t>
      </w:r>
      <w:bookmarkStart w:id="14" w:name="YANDEX_152"/>
      <w:bookmarkEnd w:id="14"/>
      <w:r>
        <w:rPr>
          <w:sz w:val="28"/>
          <w:szCs w:val="28"/>
        </w:rPr>
        <w:t xml:space="preserve"> и  экстремистских проявлений; создать на территории </w:t>
      </w:r>
      <w:bookmarkStart w:id="15" w:name="YANDEX_153"/>
      <w:bookmarkEnd w:id="15"/>
      <w:r w:rsidR="005F5455">
        <w:rPr>
          <w:sz w:val="28"/>
          <w:szCs w:val="28"/>
        </w:rPr>
        <w:t> сельского поселения</w:t>
      </w:r>
      <w:r>
        <w:rPr>
          <w:sz w:val="28"/>
          <w:szCs w:val="28"/>
        </w:rPr>
        <w:t xml:space="preserve">  систему профилактических мер антитеррористической </w:t>
      </w:r>
      <w:bookmarkStart w:id="16" w:name="YANDEX_154"/>
      <w:bookmarkEnd w:id="16"/>
      <w:r>
        <w:rPr>
          <w:sz w:val="28"/>
          <w:szCs w:val="28"/>
        </w:rPr>
        <w:t xml:space="preserve"> и  </w:t>
      </w:r>
      <w:proofErr w:type="spellStart"/>
      <w:r>
        <w:rPr>
          <w:sz w:val="28"/>
          <w:szCs w:val="28"/>
        </w:rPr>
        <w:t>антиэкстремистской</w:t>
      </w:r>
      <w:proofErr w:type="spellEnd"/>
      <w:r>
        <w:rPr>
          <w:sz w:val="28"/>
          <w:szCs w:val="28"/>
        </w:rPr>
        <w:t xml:space="preserve"> направленности;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укрепить техническую защищенность критически важных объектов </w:t>
      </w:r>
      <w:bookmarkStart w:id="17" w:name="YANDEX_155"/>
      <w:bookmarkEnd w:id="17"/>
      <w:r>
        <w:rPr>
          <w:sz w:val="28"/>
          <w:szCs w:val="28"/>
        </w:rPr>
        <w:t xml:space="preserve"> и  объектов с массовым пребыванием людей; </w:t>
      </w:r>
    </w:p>
    <w:p w:rsidR="00EF52B2" w:rsidRDefault="00EF52B2" w:rsidP="00AF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повысить уровень подготовки сил, привлекаемых к нейтрализации террористических актов </w:t>
      </w:r>
      <w:bookmarkStart w:id="18" w:name="YANDEX_156"/>
      <w:bookmarkEnd w:id="18"/>
      <w:r>
        <w:rPr>
          <w:sz w:val="28"/>
          <w:szCs w:val="28"/>
        </w:rPr>
        <w:t> и  населения по действиям при угрозе их соверш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</w:t>
      </w:r>
      <w:bookmarkStart w:id="19" w:name="YANDEX_157"/>
      <w:bookmarkEnd w:id="19"/>
    </w:p>
    <w:p w:rsidR="00AF668C" w:rsidRDefault="00AF668C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EF52B2">
        <w:rPr>
          <w:b/>
          <w:sz w:val="28"/>
          <w:szCs w:val="28"/>
        </w:rPr>
        <w:t xml:space="preserve">2. </w:t>
      </w:r>
      <w:bookmarkStart w:id="20" w:name="YANDEX_164"/>
      <w:bookmarkStart w:id="21" w:name="YANDEX_165"/>
      <w:bookmarkEnd w:id="20"/>
      <w:bookmarkEnd w:id="21"/>
      <w:r>
        <w:rPr>
          <w:b/>
          <w:sz w:val="28"/>
          <w:szCs w:val="28"/>
        </w:rPr>
        <w:t xml:space="preserve">Приоритеты муниципальной политики </w:t>
      </w:r>
    </w:p>
    <w:p w:rsidR="00AF668C" w:rsidRDefault="00AF668C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реализации муниципальной программы, цели, </w:t>
      </w:r>
    </w:p>
    <w:p w:rsidR="00760CAB" w:rsidRDefault="00AF668C" w:rsidP="00204E0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муниципальной программы</w:t>
      </w:r>
    </w:p>
    <w:p w:rsidR="00AF668C" w:rsidRDefault="00AF668C" w:rsidP="00AF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  направлена на укрепление в </w:t>
      </w:r>
      <w:r w:rsidR="00382EAF">
        <w:rPr>
          <w:sz w:val="28"/>
          <w:szCs w:val="28"/>
        </w:rPr>
        <w:t>Тимирязев</w:t>
      </w:r>
      <w:r w:rsidR="00C00278">
        <w:rPr>
          <w:sz w:val="28"/>
          <w:szCs w:val="28"/>
        </w:rPr>
        <w:t>ском сельском п</w:t>
      </w:r>
      <w:r w:rsidR="00C00278">
        <w:rPr>
          <w:sz w:val="28"/>
          <w:szCs w:val="28"/>
        </w:rPr>
        <w:t>о</w:t>
      </w:r>
      <w:r w:rsidR="00C00278">
        <w:rPr>
          <w:sz w:val="28"/>
          <w:szCs w:val="28"/>
        </w:rPr>
        <w:t xml:space="preserve">селении </w:t>
      </w:r>
      <w:r>
        <w:rPr>
          <w:sz w:val="28"/>
          <w:szCs w:val="28"/>
        </w:rPr>
        <w:t>Колпнян</w:t>
      </w:r>
      <w:r w:rsidR="00C0027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</w:t>
      </w:r>
      <w:r w:rsidR="00C00278">
        <w:rPr>
          <w:sz w:val="28"/>
          <w:szCs w:val="28"/>
        </w:rPr>
        <w:t>она</w:t>
      </w:r>
      <w:r>
        <w:rPr>
          <w:sz w:val="28"/>
          <w:szCs w:val="28"/>
        </w:rPr>
        <w:t xml:space="preserve"> Орловской области толерантной среды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нове принципов </w:t>
      </w:r>
      <w:proofErr w:type="spellStart"/>
      <w:r>
        <w:rPr>
          <w:sz w:val="28"/>
          <w:szCs w:val="28"/>
        </w:rPr>
        <w:t>мультикультурализма</w:t>
      </w:r>
      <w:proofErr w:type="spellEnd"/>
      <w:r>
        <w:rPr>
          <w:sz w:val="28"/>
          <w:szCs w:val="28"/>
        </w:rPr>
        <w:t>, ценностей многонационального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сийского общества, соблюдение прав </w:t>
      </w:r>
      <w:bookmarkStart w:id="22" w:name="YANDEX_159"/>
      <w:bookmarkEnd w:id="22"/>
      <w:r>
        <w:rPr>
          <w:sz w:val="28"/>
          <w:szCs w:val="28"/>
        </w:rPr>
        <w:t xml:space="preserve"> и  свобод человека, поддерживание межнационального мира </w:t>
      </w:r>
      <w:bookmarkStart w:id="23" w:name="YANDEX_160"/>
      <w:bookmarkEnd w:id="23"/>
      <w:r>
        <w:rPr>
          <w:sz w:val="28"/>
          <w:szCs w:val="28"/>
        </w:rPr>
        <w:t xml:space="preserve"> и  согласия. </w:t>
      </w:r>
      <w:bookmarkStart w:id="24" w:name="YANDEX_161"/>
      <w:bookmarkEnd w:id="24"/>
      <w:r>
        <w:rPr>
          <w:sz w:val="28"/>
          <w:szCs w:val="28"/>
        </w:rPr>
        <w:t xml:space="preserve"> Программа  реализуется совместными усилиями </w:t>
      </w:r>
      <w:bookmarkStart w:id="25" w:name="YANDEX_162"/>
      <w:bookmarkEnd w:id="25"/>
      <w:r>
        <w:rPr>
          <w:sz w:val="28"/>
          <w:szCs w:val="28"/>
        </w:rPr>
        <w:t xml:space="preserve">администрации </w:t>
      </w:r>
      <w:r w:rsidR="00382EAF">
        <w:rPr>
          <w:sz w:val="28"/>
          <w:szCs w:val="28"/>
        </w:rPr>
        <w:t>Тимирязев</w:t>
      </w:r>
      <w:r w:rsidR="00C00278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Колпнянск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района Орловской области и ОП (Колпнянское) МО МВД России «До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жанский».</w:t>
      </w:r>
    </w:p>
    <w:p w:rsidR="00EF52B2" w:rsidRDefault="00EF52B2" w:rsidP="00AF66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Программы - организация антитеррористической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тельности, противодействие возможным фактам проявления терроризма и экстремизма, укрепление доверия населения к работе органов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моуправления,  правоохранительных органов, формирование толерантной среды на основе ценностей многонационального российского общества,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щероссийской гражданской идентичности и культурного самосознания, принципов соблюдения прав и свобод человека.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bookmarkStart w:id="26" w:name="YANDEX_166"/>
      <w:bookmarkEnd w:id="26"/>
      <w:r>
        <w:rPr>
          <w:sz w:val="28"/>
          <w:szCs w:val="28"/>
        </w:rPr>
        <w:t> пр</w:t>
      </w:r>
      <w:r w:rsidR="00AF668C">
        <w:rPr>
          <w:sz w:val="28"/>
          <w:szCs w:val="28"/>
        </w:rPr>
        <w:t>ограммы</w:t>
      </w:r>
      <w:r>
        <w:rPr>
          <w:sz w:val="28"/>
          <w:szCs w:val="28"/>
        </w:rPr>
        <w:t>: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безопасности и защищенности населения 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</w:t>
      </w:r>
      <w:r w:rsidR="00C00278">
        <w:rPr>
          <w:sz w:val="28"/>
          <w:szCs w:val="28"/>
        </w:rPr>
        <w:t xml:space="preserve"> </w:t>
      </w:r>
      <w:r w:rsidR="00382EAF">
        <w:rPr>
          <w:sz w:val="28"/>
          <w:szCs w:val="28"/>
        </w:rPr>
        <w:t>Тимирязев</w:t>
      </w:r>
      <w:r w:rsidR="00C0027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Колпнянского района Орловской области от угроз терроризма и экстремизма;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системы профилактических мер </w:t>
      </w:r>
      <w:proofErr w:type="spellStart"/>
      <w:r>
        <w:rPr>
          <w:sz w:val="28"/>
          <w:szCs w:val="28"/>
        </w:rPr>
        <w:t>антиэкстремис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направленности;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предупреждение и пресечение распространения террористической и экстремистской идеологии.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</w:t>
      </w:r>
      <w:bookmarkStart w:id="27" w:name="YANDEX_178"/>
      <w:bookmarkEnd w:id="27"/>
      <w:r>
        <w:rPr>
          <w:sz w:val="28"/>
          <w:szCs w:val="28"/>
        </w:rPr>
        <w:t> программы: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населения в </w:t>
      </w:r>
      <w:r w:rsidR="00382EAF">
        <w:rPr>
          <w:sz w:val="28"/>
          <w:szCs w:val="28"/>
        </w:rPr>
        <w:t>Тимирязев</w:t>
      </w:r>
      <w:r w:rsidR="00C00278">
        <w:rPr>
          <w:sz w:val="28"/>
          <w:szCs w:val="28"/>
        </w:rPr>
        <w:t xml:space="preserve">ском сельском поселении </w:t>
      </w:r>
      <w:r>
        <w:rPr>
          <w:sz w:val="28"/>
          <w:szCs w:val="28"/>
        </w:rPr>
        <w:t>Колпнян</w:t>
      </w:r>
      <w:r w:rsidR="00C0027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рай</w:t>
      </w:r>
      <w:r w:rsidR="00C00278">
        <w:rPr>
          <w:sz w:val="28"/>
          <w:szCs w:val="28"/>
        </w:rPr>
        <w:t>она</w:t>
      </w:r>
      <w:r>
        <w:rPr>
          <w:sz w:val="28"/>
          <w:szCs w:val="28"/>
        </w:rPr>
        <w:t xml:space="preserve"> Орловской области по вопросам </w:t>
      </w:r>
      <w:bookmarkStart w:id="28" w:name="YANDEX_180"/>
      <w:bookmarkEnd w:id="28"/>
      <w:r>
        <w:rPr>
          <w:sz w:val="28"/>
          <w:szCs w:val="28"/>
        </w:rPr>
        <w:t xml:space="preserve"> противодействия  </w:t>
      </w:r>
      <w:bookmarkStart w:id="29" w:name="YANDEX_181"/>
      <w:bookmarkEnd w:id="29"/>
      <w:r>
        <w:rPr>
          <w:sz w:val="28"/>
          <w:szCs w:val="28"/>
        </w:rPr>
        <w:t xml:space="preserve"> терроризму  </w:t>
      </w:r>
      <w:bookmarkStart w:id="30" w:name="YANDEX_182"/>
      <w:bookmarkEnd w:id="30"/>
      <w:r>
        <w:rPr>
          <w:sz w:val="28"/>
          <w:szCs w:val="28"/>
        </w:rPr>
        <w:t xml:space="preserve"> и  </w:t>
      </w:r>
      <w:bookmarkStart w:id="31" w:name="YANDEX_183"/>
      <w:bookmarkEnd w:id="31"/>
      <w:r>
        <w:rPr>
          <w:sz w:val="28"/>
          <w:szCs w:val="28"/>
        </w:rPr>
        <w:t> экстремиз</w:t>
      </w:r>
      <w:r w:rsidR="00C00278">
        <w:rPr>
          <w:sz w:val="28"/>
          <w:szCs w:val="28"/>
        </w:rPr>
        <w:t>му</w:t>
      </w:r>
      <w:r>
        <w:rPr>
          <w:sz w:val="28"/>
          <w:szCs w:val="28"/>
        </w:rPr>
        <w:t>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</w:t>
      </w:r>
      <w:bookmarkStart w:id="32" w:name="YANDEX_184"/>
      <w:bookmarkEnd w:id="32"/>
      <w:r>
        <w:rPr>
          <w:sz w:val="28"/>
          <w:szCs w:val="28"/>
        </w:rPr>
        <w:t xml:space="preserve"> и  объединение усилий правоохранительных </w:t>
      </w:r>
      <w:bookmarkStart w:id="33" w:name="YANDEX_185"/>
      <w:bookmarkEnd w:id="33"/>
      <w:r>
        <w:rPr>
          <w:sz w:val="28"/>
          <w:szCs w:val="28"/>
        </w:rPr>
        <w:t> и  контр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лирующих органов по повышению уровня общественной безопасности </w:t>
      </w:r>
      <w:bookmarkStart w:id="34" w:name="YANDEX_186"/>
      <w:bookmarkEnd w:id="34"/>
      <w:r>
        <w:rPr>
          <w:sz w:val="28"/>
          <w:szCs w:val="28"/>
        </w:rPr>
        <w:t xml:space="preserve"> и  обеспечения максимальной эффективности их деятельности в борьбе с </w:t>
      </w:r>
      <w:bookmarkStart w:id="35" w:name="YANDEX_187"/>
      <w:bookmarkEnd w:id="35"/>
      <w:r>
        <w:rPr>
          <w:sz w:val="28"/>
          <w:szCs w:val="28"/>
        </w:rPr>
        <w:t> 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роризмом;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толерантного поведения к людям других национальностей </w:t>
      </w:r>
      <w:bookmarkStart w:id="36" w:name="YANDEX_188"/>
      <w:bookmarkEnd w:id="36"/>
      <w:r>
        <w:rPr>
          <w:sz w:val="28"/>
          <w:szCs w:val="28"/>
        </w:rPr>
        <w:t> и  религиозных конвенций;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воспитательной работы среди детей </w:t>
      </w:r>
      <w:bookmarkStart w:id="37" w:name="YANDEX_189"/>
      <w:bookmarkEnd w:id="37"/>
      <w:r>
        <w:rPr>
          <w:sz w:val="28"/>
          <w:szCs w:val="28"/>
        </w:rPr>
        <w:t> и  молодёжи,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правленная на устранение причин </w:t>
      </w:r>
      <w:bookmarkStart w:id="38" w:name="YANDEX_190"/>
      <w:bookmarkEnd w:id="38"/>
      <w:r>
        <w:rPr>
          <w:sz w:val="28"/>
          <w:szCs w:val="28"/>
        </w:rPr>
        <w:t> и  условий, способствующих совершению действий экстремистского характера;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в антитеррористической деятельности гражда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общества, руководителей предприятий, учреждений </w:t>
      </w:r>
      <w:bookmarkStart w:id="39" w:name="YANDEX_192"/>
      <w:bookmarkEnd w:id="39"/>
      <w:r>
        <w:rPr>
          <w:sz w:val="28"/>
          <w:szCs w:val="28"/>
        </w:rPr>
        <w:t> и  организаций, независимо от форм собственности;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добиться, чтобы реализуемые мероприятия </w:t>
      </w:r>
      <w:bookmarkStart w:id="40" w:name="YANDEX_193"/>
      <w:bookmarkEnd w:id="40"/>
      <w:r>
        <w:rPr>
          <w:sz w:val="28"/>
          <w:szCs w:val="28"/>
        </w:rPr>
        <w:t xml:space="preserve"> по  </w:t>
      </w:r>
      <w:bookmarkStart w:id="41" w:name="YANDEX_194"/>
      <w:bookmarkEnd w:id="41"/>
      <w:r>
        <w:rPr>
          <w:sz w:val="28"/>
          <w:szCs w:val="28"/>
        </w:rPr>
        <w:t xml:space="preserve"> противодействию  </w:t>
      </w:r>
      <w:bookmarkStart w:id="42" w:name="YANDEX_195"/>
      <w:bookmarkEnd w:id="42"/>
      <w:r>
        <w:rPr>
          <w:sz w:val="28"/>
          <w:szCs w:val="28"/>
        </w:rPr>
        <w:t xml:space="preserve"> терроризму  носили не </w:t>
      </w:r>
      <w:proofErr w:type="spellStart"/>
      <w:r>
        <w:rPr>
          <w:sz w:val="28"/>
          <w:szCs w:val="28"/>
        </w:rPr>
        <w:t>единоразовый</w:t>
      </w:r>
      <w:proofErr w:type="spellEnd"/>
      <w:r>
        <w:rPr>
          <w:sz w:val="28"/>
          <w:szCs w:val="28"/>
        </w:rPr>
        <w:t>, а постоянный, последовательный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рактер;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изучение проблемных вопросов антитеррористической деятельности, внедрить систему воздействия на общественность в делах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солидации граждан </w:t>
      </w:r>
      <w:bookmarkStart w:id="43" w:name="YANDEX_196"/>
      <w:bookmarkEnd w:id="43"/>
      <w:r>
        <w:rPr>
          <w:sz w:val="28"/>
          <w:szCs w:val="28"/>
        </w:rPr>
        <w:t> и  общественных организаций на безусловное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Федерального закона «О </w:t>
      </w:r>
      <w:bookmarkStart w:id="44" w:name="YANDEX_197"/>
      <w:bookmarkEnd w:id="44"/>
      <w:r>
        <w:rPr>
          <w:sz w:val="28"/>
          <w:szCs w:val="28"/>
        </w:rPr>
        <w:t xml:space="preserve"> противодействии  </w:t>
      </w:r>
      <w:bookmarkStart w:id="45" w:name="YANDEX_198"/>
      <w:bookmarkEnd w:id="45"/>
      <w:r>
        <w:rPr>
          <w:sz w:val="28"/>
          <w:szCs w:val="28"/>
        </w:rPr>
        <w:t> терроризму»;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системы гласности </w:t>
      </w:r>
      <w:bookmarkStart w:id="46" w:name="YANDEX_199"/>
      <w:bookmarkEnd w:id="46"/>
      <w:r>
        <w:rPr>
          <w:sz w:val="28"/>
          <w:szCs w:val="28"/>
        </w:rPr>
        <w:t> и  общественного порицания фактов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латности, пособничества, создания предпосылок к проникновению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торию </w:t>
      </w:r>
      <w:bookmarkStart w:id="47" w:name="YANDEX_200"/>
      <w:bookmarkEnd w:id="47"/>
      <w:r w:rsidR="005F5455">
        <w:rPr>
          <w:sz w:val="28"/>
          <w:szCs w:val="28"/>
        </w:rPr>
        <w:t> сельского поселения</w:t>
      </w:r>
      <w:r>
        <w:rPr>
          <w:sz w:val="28"/>
          <w:szCs w:val="28"/>
        </w:rPr>
        <w:t>  террористов.</w:t>
      </w:r>
    </w:p>
    <w:p w:rsidR="00B375D0" w:rsidRDefault="00B375D0" w:rsidP="00EF52B2">
      <w:pPr>
        <w:ind w:firstLine="709"/>
        <w:jc w:val="both"/>
        <w:rPr>
          <w:b/>
          <w:sz w:val="28"/>
          <w:szCs w:val="28"/>
        </w:rPr>
      </w:pPr>
      <w:r w:rsidRPr="00B375D0">
        <w:rPr>
          <w:b/>
          <w:sz w:val="28"/>
          <w:szCs w:val="28"/>
        </w:rPr>
        <w:t>Раздел 3. Перечень и характеристика мероприятий муниципальной программы, ресурсное обеспечение программы</w:t>
      </w:r>
      <w:r w:rsidR="00760CAB">
        <w:rPr>
          <w:b/>
          <w:sz w:val="28"/>
          <w:szCs w:val="28"/>
        </w:rPr>
        <w:t xml:space="preserve"> </w:t>
      </w:r>
    </w:p>
    <w:p w:rsidR="00760CAB" w:rsidRDefault="00760CAB" w:rsidP="00EF52B2">
      <w:pPr>
        <w:ind w:firstLine="709"/>
        <w:jc w:val="both"/>
        <w:rPr>
          <w:b/>
          <w:sz w:val="28"/>
          <w:szCs w:val="28"/>
        </w:rPr>
      </w:pPr>
    </w:p>
    <w:p w:rsidR="00B12455" w:rsidRPr="00B12455" w:rsidRDefault="00B12455" w:rsidP="00B12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12455">
        <w:rPr>
          <w:sz w:val="28"/>
          <w:szCs w:val="28"/>
        </w:rPr>
        <w:t>оследовательное обеспечение конституционных прав, гарантиру</w:t>
      </w:r>
      <w:r w:rsidRPr="00B12455">
        <w:rPr>
          <w:sz w:val="28"/>
          <w:szCs w:val="28"/>
        </w:rPr>
        <w:t>ю</w:t>
      </w:r>
      <w:r w:rsidRPr="00B12455">
        <w:rPr>
          <w:sz w:val="28"/>
          <w:szCs w:val="28"/>
        </w:rPr>
        <w:t>щих равенство граждан любой расы и национальности, а также свободу в</w:t>
      </w:r>
      <w:r w:rsidRPr="00B12455">
        <w:rPr>
          <w:sz w:val="28"/>
          <w:szCs w:val="28"/>
        </w:rPr>
        <w:t>е</w:t>
      </w:r>
      <w:r w:rsidRPr="00B12455">
        <w:rPr>
          <w:sz w:val="28"/>
          <w:szCs w:val="28"/>
        </w:rPr>
        <w:t>роисповеда</w:t>
      </w:r>
      <w:r>
        <w:rPr>
          <w:sz w:val="28"/>
          <w:szCs w:val="28"/>
        </w:rPr>
        <w:t xml:space="preserve">ния, </w:t>
      </w:r>
      <w:r w:rsidRPr="00B12455">
        <w:rPr>
          <w:sz w:val="28"/>
          <w:szCs w:val="28"/>
        </w:rPr>
        <w:t>утверждение общероссийских гражданских и историко-культурных ценностей, поддержание российского патриотизма и многокул</w:t>
      </w:r>
      <w:r w:rsidRPr="00B12455">
        <w:rPr>
          <w:sz w:val="28"/>
          <w:szCs w:val="28"/>
        </w:rPr>
        <w:t>ь</w:t>
      </w:r>
      <w:r w:rsidRPr="00B12455">
        <w:rPr>
          <w:sz w:val="28"/>
          <w:szCs w:val="28"/>
        </w:rPr>
        <w:t>турной природы российского государства и российского народа как гражда</w:t>
      </w:r>
      <w:r w:rsidRPr="00B12455">
        <w:rPr>
          <w:sz w:val="28"/>
          <w:szCs w:val="28"/>
        </w:rPr>
        <w:t>н</w:t>
      </w:r>
      <w:r>
        <w:rPr>
          <w:sz w:val="28"/>
          <w:szCs w:val="28"/>
        </w:rPr>
        <w:t xml:space="preserve">ской нации, </w:t>
      </w:r>
      <w:r w:rsidRPr="00B12455">
        <w:rPr>
          <w:sz w:val="28"/>
          <w:szCs w:val="28"/>
        </w:rPr>
        <w:t xml:space="preserve"> последовательное и повсеместное пресечение проповеди нете</w:t>
      </w:r>
      <w:r w:rsidRPr="00B12455">
        <w:rPr>
          <w:sz w:val="28"/>
          <w:szCs w:val="28"/>
        </w:rPr>
        <w:t>р</w:t>
      </w:r>
      <w:r w:rsidRPr="00B12455">
        <w:rPr>
          <w:sz w:val="28"/>
          <w:szCs w:val="28"/>
        </w:rPr>
        <w:t>пимости и насилия.</w:t>
      </w:r>
    </w:p>
    <w:p w:rsidR="00760CAB" w:rsidRPr="00760CAB" w:rsidRDefault="00760CAB" w:rsidP="00760CAB">
      <w:pPr>
        <w:ind w:firstLine="709"/>
        <w:jc w:val="both"/>
        <w:rPr>
          <w:sz w:val="28"/>
          <w:szCs w:val="28"/>
        </w:rPr>
      </w:pPr>
      <w:r w:rsidRPr="00760CAB">
        <w:rPr>
          <w:sz w:val="28"/>
          <w:szCs w:val="28"/>
        </w:rPr>
        <w:t>Программа включает мероприятия по приоритетным направлениям в сфере борьбы с терроризмом и экстремизмом:</w:t>
      </w:r>
    </w:p>
    <w:p w:rsidR="00760CAB" w:rsidRPr="00760CAB" w:rsidRDefault="00760CAB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CAB">
        <w:rPr>
          <w:sz w:val="28"/>
          <w:szCs w:val="28"/>
        </w:rPr>
        <w:t>организация и проведение информационно-пропагандистских мер</w:t>
      </w:r>
      <w:r w:rsidRPr="00760CAB">
        <w:rPr>
          <w:sz w:val="28"/>
          <w:szCs w:val="28"/>
        </w:rPr>
        <w:t>о</w:t>
      </w:r>
      <w:r w:rsidRPr="00760CAB">
        <w:rPr>
          <w:sz w:val="28"/>
          <w:szCs w:val="28"/>
        </w:rPr>
        <w:t>приятий, направленных на вскрытие сущности и разъяснение общественной опасности терроризма</w:t>
      </w:r>
      <w:r w:rsidR="00F52CDD">
        <w:rPr>
          <w:sz w:val="28"/>
          <w:szCs w:val="28"/>
        </w:rPr>
        <w:t>,</w:t>
      </w:r>
      <w:r w:rsidRPr="00760CAB">
        <w:rPr>
          <w:sz w:val="28"/>
          <w:szCs w:val="28"/>
        </w:rPr>
        <w:t xml:space="preserve"> экстремизма, оказание позитивного воздействия на граждан с целью формирования у них неприятия идеологии терроризма, об</w:t>
      </w:r>
      <w:r w:rsidRPr="00760CAB">
        <w:rPr>
          <w:sz w:val="28"/>
          <w:szCs w:val="28"/>
        </w:rPr>
        <w:t>у</w:t>
      </w:r>
      <w:r w:rsidRPr="00760CAB">
        <w:rPr>
          <w:sz w:val="28"/>
          <w:szCs w:val="28"/>
        </w:rPr>
        <w:t>чение населения формам и методам предупреждения террористических у</w:t>
      </w:r>
      <w:r w:rsidRPr="00760CAB">
        <w:rPr>
          <w:sz w:val="28"/>
          <w:szCs w:val="28"/>
        </w:rPr>
        <w:t>г</w:t>
      </w:r>
      <w:r w:rsidRPr="00760CAB">
        <w:rPr>
          <w:sz w:val="28"/>
          <w:szCs w:val="28"/>
        </w:rPr>
        <w:t>роз, порядку действий при их возникновении, профилактическая работа;</w:t>
      </w:r>
    </w:p>
    <w:p w:rsidR="00760CAB" w:rsidRPr="00760CAB" w:rsidRDefault="00760CAB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CAB">
        <w:rPr>
          <w:sz w:val="28"/>
          <w:szCs w:val="28"/>
        </w:rPr>
        <w:t>проведение антитеррористических учений, направленных на отрабо</w:t>
      </w:r>
      <w:r w:rsidRPr="00760CAB">
        <w:rPr>
          <w:sz w:val="28"/>
          <w:szCs w:val="28"/>
        </w:rPr>
        <w:t>т</w:t>
      </w:r>
      <w:r w:rsidRPr="00760CAB">
        <w:rPr>
          <w:sz w:val="28"/>
          <w:szCs w:val="28"/>
        </w:rPr>
        <w:t>ку взаимоде</w:t>
      </w:r>
      <w:r>
        <w:rPr>
          <w:sz w:val="28"/>
          <w:szCs w:val="28"/>
        </w:rPr>
        <w:t xml:space="preserve">йствия администрации </w:t>
      </w:r>
      <w:r w:rsidR="00382EAF">
        <w:rPr>
          <w:sz w:val="28"/>
          <w:szCs w:val="28"/>
        </w:rPr>
        <w:t>Тимирязев</w:t>
      </w:r>
      <w:r w:rsidR="005F5455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Колпнянского</w:t>
      </w:r>
      <w:r w:rsidRPr="00760CA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Орловской области</w:t>
      </w:r>
      <w:r w:rsidRPr="00760CAB">
        <w:rPr>
          <w:sz w:val="28"/>
          <w:szCs w:val="28"/>
        </w:rPr>
        <w:t xml:space="preserve"> при осуществлении мер по прот</w:t>
      </w:r>
      <w:r w:rsidRPr="00760CAB">
        <w:rPr>
          <w:sz w:val="28"/>
          <w:szCs w:val="28"/>
        </w:rPr>
        <w:t>и</w:t>
      </w:r>
      <w:r w:rsidRPr="00760CAB">
        <w:rPr>
          <w:sz w:val="28"/>
          <w:szCs w:val="28"/>
        </w:rPr>
        <w:t>водействию терроризму, в том числе по минимизации и ликвидации после</w:t>
      </w:r>
      <w:r w:rsidRPr="00760CAB">
        <w:rPr>
          <w:sz w:val="28"/>
          <w:szCs w:val="28"/>
        </w:rPr>
        <w:t>д</w:t>
      </w:r>
      <w:r w:rsidRPr="00760CAB">
        <w:rPr>
          <w:sz w:val="28"/>
          <w:szCs w:val="28"/>
        </w:rPr>
        <w:t>ствий его проявлений;</w:t>
      </w:r>
    </w:p>
    <w:p w:rsidR="00760CAB" w:rsidRPr="00760CAB" w:rsidRDefault="00760CAB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CAB">
        <w:rPr>
          <w:sz w:val="28"/>
          <w:szCs w:val="28"/>
        </w:rPr>
        <w:t>проведение комплекса технических мероприятий, направленных на повышение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</w:t>
      </w:r>
      <w:r>
        <w:rPr>
          <w:sz w:val="28"/>
          <w:szCs w:val="28"/>
        </w:rPr>
        <w:t>нности или в ведении</w:t>
      </w:r>
      <w:r w:rsidR="00F52CDD">
        <w:rPr>
          <w:sz w:val="28"/>
          <w:szCs w:val="28"/>
        </w:rPr>
        <w:t xml:space="preserve"> муниципального образовани</w:t>
      </w:r>
      <w:r w:rsidR="005F5455">
        <w:rPr>
          <w:sz w:val="28"/>
          <w:szCs w:val="28"/>
        </w:rPr>
        <w:t xml:space="preserve">я </w:t>
      </w:r>
      <w:r w:rsidR="00382EAF">
        <w:rPr>
          <w:sz w:val="28"/>
          <w:szCs w:val="28"/>
        </w:rPr>
        <w:t>Тимирязев</w:t>
      </w:r>
      <w:r w:rsidR="005F5455">
        <w:rPr>
          <w:sz w:val="28"/>
          <w:szCs w:val="28"/>
        </w:rPr>
        <w:t>ское сельское поселение</w:t>
      </w:r>
      <w:r>
        <w:rPr>
          <w:sz w:val="28"/>
          <w:szCs w:val="28"/>
        </w:rPr>
        <w:t xml:space="preserve"> Колпнянск</w:t>
      </w:r>
      <w:r w:rsidR="00664BD0">
        <w:rPr>
          <w:sz w:val="28"/>
          <w:szCs w:val="28"/>
        </w:rPr>
        <w:t>ий</w:t>
      </w:r>
      <w:r w:rsidRPr="00760CAB">
        <w:rPr>
          <w:sz w:val="28"/>
          <w:szCs w:val="28"/>
        </w:rPr>
        <w:t xml:space="preserve"> рай</w:t>
      </w:r>
      <w:r w:rsidR="00664BD0">
        <w:rPr>
          <w:sz w:val="28"/>
          <w:szCs w:val="28"/>
        </w:rPr>
        <w:t>он</w:t>
      </w:r>
      <w:r>
        <w:rPr>
          <w:sz w:val="28"/>
          <w:szCs w:val="28"/>
        </w:rPr>
        <w:t xml:space="preserve"> Орловской области</w:t>
      </w:r>
      <w:r w:rsidRPr="00760CAB">
        <w:rPr>
          <w:sz w:val="28"/>
          <w:szCs w:val="28"/>
        </w:rPr>
        <w:t>;</w:t>
      </w:r>
    </w:p>
    <w:p w:rsidR="00B375D0" w:rsidRDefault="00760CAB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CAB">
        <w:rPr>
          <w:sz w:val="28"/>
          <w:szCs w:val="28"/>
        </w:rPr>
        <w:t>материально-техническое оснащение сил, привлекаемых для провед</w:t>
      </w:r>
      <w:r w:rsidRPr="00760CAB">
        <w:rPr>
          <w:sz w:val="28"/>
          <w:szCs w:val="28"/>
        </w:rPr>
        <w:t>е</w:t>
      </w:r>
      <w:r w:rsidRPr="00760CAB">
        <w:rPr>
          <w:sz w:val="28"/>
          <w:szCs w:val="28"/>
        </w:rPr>
        <w:t>ния контртеррористических операций, профилактики терроризма, минимиз</w:t>
      </w:r>
      <w:r w:rsidRPr="00760CAB">
        <w:rPr>
          <w:sz w:val="28"/>
          <w:szCs w:val="28"/>
        </w:rPr>
        <w:t>а</w:t>
      </w:r>
      <w:r w:rsidRPr="00760CAB">
        <w:rPr>
          <w:sz w:val="28"/>
          <w:szCs w:val="28"/>
        </w:rPr>
        <w:t>ции последствий террористич</w:t>
      </w:r>
      <w:r w:rsidR="00C00278">
        <w:rPr>
          <w:sz w:val="28"/>
          <w:szCs w:val="28"/>
        </w:rPr>
        <w:t>еских актов на территории сельского посел</w:t>
      </w:r>
      <w:r w:rsidR="00C00278">
        <w:rPr>
          <w:sz w:val="28"/>
          <w:szCs w:val="28"/>
        </w:rPr>
        <w:t>е</w:t>
      </w:r>
      <w:r w:rsidR="00C00278">
        <w:rPr>
          <w:sz w:val="28"/>
          <w:szCs w:val="28"/>
        </w:rPr>
        <w:t>ния</w:t>
      </w:r>
      <w:r w:rsidRPr="00760CAB">
        <w:rPr>
          <w:sz w:val="28"/>
          <w:szCs w:val="28"/>
        </w:rPr>
        <w:t>.</w:t>
      </w:r>
    </w:p>
    <w:p w:rsidR="00B375D0" w:rsidRDefault="00B375D0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финан</w:t>
      </w:r>
      <w:r w:rsidR="00664BD0">
        <w:rPr>
          <w:sz w:val="28"/>
          <w:szCs w:val="28"/>
        </w:rPr>
        <w:t>сируется: по мере необходимости</w:t>
      </w:r>
      <w:r>
        <w:rPr>
          <w:sz w:val="28"/>
          <w:szCs w:val="28"/>
        </w:rPr>
        <w:t xml:space="preserve"> определения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четных (прогнозируемых) расходов бюджета</w:t>
      </w:r>
      <w:r w:rsidR="00C00278">
        <w:rPr>
          <w:sz w:val="28"/>
          <w:szCs w:val="28"/>
        </w:rPr>
        <w:t xml:space="preserve"> </w:t>
      </w:r>
      <w:r w:rsidR="00382EAF">
        <w:rPr>
          <w:sz w:val="28"/>
          <w:szCs w:val="28"/>
        </w:rPr>
        <w:t>Тимирязев</w:t>
      </w:r>
      <w:r w:rsidR="00C00278">
        <w:rPr>
          <w:sz w:val="28"/>
          <w:szCs w:val="28"/>
        </w:rPr>
        <w:t>ского сельского п</w:t>
      </w:r>
      <w:r w:rsidR="00C00278">
        <w:rPr>
          <w:sz w:val="28"/>
          <w:szCs w:val="28"/>
        </w:rPr>
        <w:t>о</w:t>
      </w:r>
      <w:r w:rsidR="00C00278">
        <w:rPr>
          <w:sz w:val="28"/>
          <w:szCs w:val="28"/>
        </w:rPr>
        <w:t>селения</w:t>
      </w:r>
      <w:r>
        <w:rPr>
          <w:sz w:val="28"/>
          <w:szCs w:val="28"/>
        </w:rPr>
        <w:t xml:space="preserve"> Колпнянского района Орловской области.</w:t>
      </w:r>
    </w:p>
    <w:p w:rsidR="00B375D0" w:rsidRDefault="00B375D0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по мере необходимости Программы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ставляет 15000  рублей, в том числе по годам: </w:t>
      </w:r>
    </w:p>
    <w:p w:rsidR="00B375D0" w:rsidRDefault="00C00278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2014</w:t>
      </w:r>
      <w:r w:rsidR="00B375D0">
        <w:rPr>
          <w:sz w:val="28"/>
          <w:szCs w:val="28"/>
        </w:rPr>
        <w:t xml:space="preserve"> г. – 5000 рублей;</w:t>
      </w:r>
    </w:p>
    <w:p w:rsidR="00B375D0" w:rsidRDefault="00C00278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2015</w:t>
      </w:r>
      <w:r w:rsidR="00B375D0">
        <w:rPr>
          <w:sz w:val="28"/>
          <w:szCs w:val="28"/>
        </w:rPr>
        <w:t xml:space="preserve"> г. – 5000 рублей;</w:t>
      </w:r>
    </w:p>
    <w:p w:rsidR="00B375D0" w:rsidRDefault="00F90543" w:rsidP="00B375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C00278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  <w:r w:rsidR="00B375D0">
        <w:rPr>
          <w:sz w:val="28"/>
          <w:szCs w:val="28"/>
        </w:rPr>
        <w:t xml:space="preserve"> – 5000 рублей.</w:t>
      </w:r>
    </w:p>
    <w:p w:rsidR="00760CAB" w:rsidRDefault="00B375D0" w:rsidP="00760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Программы подлежат ежего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ному уточнению по мере необходимости.</w:t>
      </w:r>
    </w:p>
    <w:p w:rsidR="00F323B5" w:rsidRDefault="00F323B5" w:rsidP="00F323B5">
      <w:pPr>
        <w:jc w:val="both"/>
        <w:rPr>
          <w:sz w:val="28"/>
          <w:szCs w:val="28"/>
        </w:rPr>
      </w:pPr>
    </w:p>
    <w:p w:rsidR="00204E06" w:rsidRPr="00D43557" w:rsidRDefault="00F323B5" w:rsidP="00D4355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 Перечень целевых показателей муниципальной пр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граммы с распределением плановых значений по годам ее реализации</w:t>
      </w:r>
    </w:p>
    <w:tbl>
      <w:tblPr>
        <w:tblpPr w:leftFromText="180" w:rightFromText="180" w:vertAnchor="page" w:horzAnchor="margin" w:tblpXSpec="center" w:tblpY="15316"/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536"/>
        <w:gridCol w:w="1560"/>
        <w:gridCol w:w="850"/>
        <w:gridCol w:w="851"/>
        <w:gridCol w:w="850"/>
        <w:gridCol w:w="992"/>
      </w:tblGrid>
      <w:tr w:rsidR="00204E06" w:rsidRPr="00AA6049" w:rsidTr="00204E06">
        <w:trPr>
          <w:trHeight w:val="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N </w:t>
            </w:r>
          </w:p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Наименование программы,    </w:t>
            </w:r>
          </w:p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наименование показателя 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Единица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измерения</w:t>
            </w:r>
          </w:p>
        </w:tc>
        <w:tc>
          <w:tcPr>
            <w:tcW w:w="35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Значения показателей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эффективности</w:t>
            </w:r>
          </w:p>
        </w:tc>
      </w:tr>
      <w:tr w:rsidR="00204E06" w:rsidRPr="00AA6049" w:rsidTr="00204E06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о</w:t>
            </w:r>
            <w:r w:rsidRPr="00AA6049">
              <w:rPr>
                <w:sz w:val="28"/>
                <w:szCs w:val="28"/>
              </w:rPr>
              <w:t>т</w:t>
            </w:r>
            <w:r w:rsidRPr="00AA6049">
              <w:rPr>
                <w:sz w:val="28"/>
                <w:szCs w:val="28"/>
              </w:rPr>
              <w:t>че</w:t>
            </w:r>
            <w:r w:rsidRPr="00AA6049">
              <w:rPr>
                <w:sz w:val="28"/>
                <w:szCs w:val="28"/>
              </w:rPr>
              <w:t>т</w:t>
            </w:r>
            <w:r w:rsidRPr="00AA6049">
              <w:rPr>
                <w:sz w:val="28"/>
                <w:szCs w:val="28"/>
              </w:rPr>
              <w:t>ный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год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(б</w:t>
            </w:r>
            <w:r w:rsidRPr="00AA6049">
              <w:rPr>
                <w:sz w:val="28"/>
                <w:szCs w:val="28"/>
              </w:rPr>
              <w:t>а</w:t>
            </w:r>
            <w:r w:rsidRPr="00AA6049">
              <w:rPr>
                <w:sz w:val="28"/>
                <w:szCs w:val="28"/>
              </w:rPr>
              <w:t>з</w:t>
            </w:r>
            <w:r w:rsidRPr="00AA6049">
              <w:rPr>
                <w:sz w:val="28"/>
                <w:szCs w:val="28"/>
              </w:rPr>
              <w:t>о</w:t>
            </w:r>
            <w:r w:rsidRPr="00AA6049">
              <w:rPr>
                <w:sz w:val="28"/>
                <w:szCs w:val="28"/>
              </w:rPr>
              <w:t>вый)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00278">
              <w:rPr>
                <w:sz w:val="28"/>
                <w:szCs w:val="28"/>
              </w:rPr>
              <w:t>4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C00278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00278">
              <w:rPr>
                <w:sz w:val="28"/>
                <w:szCs w:val="28"/>
              </w:rPr>
              <w:t>6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>год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          2       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  4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  7  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1020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 w:rsidRPr="00AA6049">
              <w:rPr>
                <w:sz w:val="28"/>
                <w:szCs w:val="28"/>
              </w:rPr>
              <w:t xml:space="preserve">Муниципальная программа     </w:t>
            </w:r>
          </w:p>
          <w:p w:rsidR="00C00278" w:rsidRDefault="00204E06" w:rsidP="00204E06">
            <w:pPr>
              <w:jc w:val="center"/>
              <w:rPr>
                <w:sz w:val="28"/>
                <w:szCs w:val="28"/>
              </w:rPr>
            </w:pPr>
            <w:r w:rsidRPr="00817FE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Противодействие экстремизму и  профилактика терроризма на территории</w:t>
            </w:r>
            <w:r w:rsidR="00C00278">
              <w:rPr>
                <w:sz w:val="28"/>
                <w:szCs w:val="28"/>
              </w:rPr>
              <w:t xml:space="preserve"> </w:t>
            </w:r>
            <w:r w:rsidR="00382EAF">
              <w:rPr>
                <w:sz w:val="28"/>
                <w:szCs w:val="28"/>
              </w:rPr>
              <w:t>Тим</w:t>
            </w:r>
            <w:r w:rsidR="00382EAF">
              <w:rPr>
                <w:sz w:val="28"/>
                <w:szCs w:val="28"/>
              </w:rPr>
              <w:t>и</w:t>
            </w:r>
            <w:r w:rsidR="00382EAF">
              <w:rPr>
                <w:sz w:val="28"/>
                <w:szCs w:val="28"/>
              </w:rPr>
              <w:t>рязев</w:t>
            </w:r>
            <w:r w:rsidR="00C00278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 xml:space="preserve"> Колпнянского района Орловской области </w:t>
            </w:r>
          </w:p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2015-2017 годы</w:t>
            </w:r>
            <w:r w:rsidRPr="00817FED">
              <w:rPr>
                <w:sz w:val="28"/>
                <w:szCs w:val="28"/>
              </w:rPr>
              <w:t>»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FD7AC1" w:rsidRDefault="00204E06" w:rsidP="00204E06">
            <w:pPr>
              <w:jc w:val="both"/>
              <w:rPr>
                <w:sz w:val="28"/>
                <w:szCs w:val="28"/>
              </w:rPr>
            </w:pPr>
            <w:r w:rsidRPr="00FD7AC1">
              <w:rPr>
                <w:sz w:val="28"/>
                <w:szCs w:val="28"/>
              </w:rPr>
              <w:t>Количество публикаций в средствах ма</w:t>
            </w:r>
            <w:r>
              <w:rPr>
                <w:sz w:val="28"/>
                <w:szCs w:val="28"/>
              </w:rPr>
              <w:t>с</w:t>
            </w:r>
            <w:r w:rsidRPr="00FD7AC1">
              <w:rPr>
                <w:sz w:val="28"/>
                <w:szCs w:val="28"/>
              </w:rPr>
              <w:t>совой информации по</w:t>
            </w:r>
            <w:r>
              <w:rPr>
                <w:sz w:val="28"/>
                <w:szCs w:val="28"/>
              </w:rPr>
              <w:t xml:space="preserve"> против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действию экстремизму и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тике терроризма</w:t>
            </w:r>
          </w:p>
          <w:p w:rsidR="00204E06" w:rsidRPr="00FD7AC1" w:rsidRDefault="00204E06" w:rsidP="00204E06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4E06" w:rsidRPr="00AA6049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Pr="00FD7AC1" w:rsidRDefault="00204E06" w:rsidP="00204E06">
            <w:pPr>
              <w:jc w:val="both"/>
              <w:rPr>
                <w:sz w:val="28"/>
                <w:szCs w:val="28"/>
              </w:rPr>
            </w:pPr>
            <w:r w:rsidRPr="00FD7AC1">
              <w:rPr>
                <w:sz w:val="28"/>
                <w:szCs w:val="28"/>
              </w:rPr>
              <w:t>Количество руководителей учре</w:t>
            </w:r>
            <w:r w:rsidRPr="00FD7AC1">
              <w:rPr>
                <w:sz w:val="28"/>
                <w:szCs w:val="28"/>
              </w:rPr>
              <w:t>ж</w:t>
            </w:r>
            <w:r w:rsidRPr="00FD7AC1">
              <w:rPr>
                <w:sz w:val="28"/>
                <w:szCs w:val="28"/>
              </w:rPr>
              <w:t xml:space="preserve">дений участвовавших в семинарах </w:t>
            </w:r>
          </w:p>
          <w:p w:rsidR="00204E06" w:rsidRPr="00FD7AC1" w:rsidRDefault="00204E06" w:rsidP="00204E06">
            <w:pPr>
              <w:jc w:val="both"/>
              <w:rPr>
                <w:sz w:val="28"/>
                <w:szCs w:val="28"/>
              </w:rPr>
            </w:pPr>
            <w:r w:rsidRPr="00FD7AC1">
              <w:rPr>
                <w:sz w:val="28"/>
                <w:szCs w:val="28"/>
              </w:rPr>
              <w:t>по повышению уровня их грамотн</w:t>
            </w:r>
            <w:r w:rsidRPr="00FD7AC1">
              <w:rPr>
                <w:sz w:val="28"/>
                <w:szCs w:val="28"/>
              </w:rPr>
              <w:t>о</w:t>
            </w:r>
            <w:r w:rsidRPr="00FD7AC1">
              <w:rPr>
                <w:sz w:val="28"/>
                <w:szCs w:val="28"/>
              </w:rPr>
              <w:t xml:space="preserve">сти в </w:t>
            </w:r>
            <w:r>
              <w:rPr>
                <w:sz w:val="28"/>
                <w:szCs w:val="28"/>
              </w:rPr>
              <w:t xml:space="preserve"> </w:t>
            </w:r>
            <w:r w:rsidRPr="00FD7AC1">
              <w:rPr>
                <w:sz w:val="28"/>
                <w:szCs w:val="28"/>
              </w:rPr>
              <w:t>вопросах противодействия терроризму</w:t>
            </w:r>
            <w:r>
              <w:rPr>
                <w:sz w:val="28"/>
                <w:szCs w:val="28"/>
              </w:rPr>
              <w:t xml:space="preserve"> и экстремизму</w:t>
            </w:r>
          </w:p>
          <w:p w:rsidR="00204E06" w:rsidRPr="00FD7AC1" w:rsidRDefault="00204E06" w:rsidP="00204E06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04E06" w:rsidRPr="00AA6049" w:rsidTr="00204E0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Pr="00473A9A" w:rsidRDefault="00204E06" w:rsidP="00204E06">
            <w:pPr>
              <w:jc w:val="both"/>
              <w:rPr>
                <w:sz w:val="28"/>
                <w:szCs w:val="28"/>
              </w:rPr>
            </w:pPr>
            <w:r w:rsidRPr="00473A9A">
              <w:rPr>
                <w:sz w:val="28"/>
                <w:szCs w:val="28"/>
              </w:rPr>
              <w:t>Количество  объектов,  в   которых приня</w:t>
            </w:r>
            <w:r>
              <w:rPr>
                <w:sz w:val="28"/>
                <w:szCs w:val="28"/>
              </w:rPr>
              <w:t>ты  дополнительные  меры  по</w:t>
            </w:r>
            <w:r>
              <w:rPr>
                <w:sz w:val="28"/>
                <w:szCs w:val="28"/>
              </w:rPr>
              <w:br/>
              <w:t xml:space="preserve">повышению  уровня </w:t>
            </w:r>
            <w:r w:rsidRPr="00473A9A">
              <w:rPr>
                <w:sz w:val="28"/>
                <w:szCs w:val="28"/>
              </w:rPr>
              <w:t>антитеррор</w:t>
            </w:r>
            <w:r w:rsidRPr="00473A9A">
              <w:rPr>
                <w:sz w:val="28"/>
                <w:szCs w:val="28"/>
              </w:rPr>
              <w:t>и</w:t>
            </w:r>
            <w:r w:rsidRPr="00473A9A">
              <w:rPr>
                <w:sz w:val="28"/>
                <w:szCs w:val="28"/>
              </w:rPr>
              <w:t>стической защищенности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06" w:rsidRDefault="00204E06" w:rsidP="00204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F323B5" w:rsidRDefault="00F323B5" w:rsidP="00F323B5">
      <w:pPr>
        <w:jc w:val="both"/>
      </w:pPr>
    </w:p>
    <w:p w:rsidR="00473A9A" w:rsidRDefault="00473A9A" w:rsidP="00473A9A">
      <w:pPr>
        <w:ind w:firstLine="709"/>
        <w:jc w:val="both"/>
        <w:rPr>
          <w:sz w:val="22"/>
          <w:szCs w:val="22"/>
        </w:rPr>
      </w:pPr>
      <w:r w:rsidRPr="00473A9A">
        <w:t xml:space="preserve">Методика оценки эффективности реализации </w:t>
      </w:r>
      <w:r>
        <w:rPr>
          <w:sz w:val="22"/>
          <w:szCs w:val="22"/>
        </w:rPr>
        <w:t>м</w:t>
      </w:r>
      <w:r w:rsidRPr="00473A9A">
        <w:rPr>
          <w:sz w:val="22"/>
          <w:szCs w:val="22"/>
        </w:rPr>
        <w:t>униципальной программы  «Против</w:t>
      </w:r>
      <w:r w:rsidRPr="00473A9A">
        <w:rPr>
          <w:sz w:val="22"/>
          <w:szCs w:val="22"/>
        </w:rPr>
        <w:t>о</w:t>
      </w:r>
      <w:r w:rsidRPr="00473A9A">
        <w:rPr>
          <w:sz w:val="22"/>
          <w:szCs w:val="22"/>
        </w:rPr>
        <w:t>действие экстремизму и  профилактика терроризма на территории</w:t>
      </w:r>
      <w:r w:rsidR="00C00278">
        <w:rPr>
          <w:sz w:val="22"/>
          <w:szCs w:val="22"/>
        </w:rPr>
        <w:t xml:space="preserve"> </w:t>
      </w:r>
      <w:r w:rsidR="00382EAF">
        <w:rPr>
          <w:sz w:val="22"/>
          <w:szCs w:val="22"/>
        </w:rPr>
        <w:t>Тимирязев</w:t>
      </w:r>
      <w:r w:rsidR="00C00278">
        <w:rPr>
          <w:sz w:val="22"/>
          <w:szCs w:val="22"/>
        </w:rPr>
        <w:t>ского сельского п</w:t>
      </w:r>
      <w:r w:rsidR="00C00278">
        <w:rPr>
          <w:sz w:val="22"/>
          <w:szCs w:val="22"/>
        </w:rPr>
        <w:t>о</w:t>
      </w:r>
      <w:r w:rsidR="00C00278">
        <w:rPr>
          <w:sz w:val="22"/>
          <w:szCs w:val="22"/>
        </w:rPr>
        <w:t>селения</w:t>
      </w:r>
      <w:r w:rsidRPr="00473A9A">
        <w:rPr>
          <w:sz w:val="22"/>
          <w:szCs w:val="22"/>
        </w:rPr>
        <w:t xml:space="preserve"> Колпнянского района Орловской области на 2015-2017 годы»</w:t>
      </w:r>
    </w:p>
    <w:p w:rsidR="00473A9A" w:rsidRDefault="00473A9A" w:rsidP="00473A9A">
      <w:pPr>
        <w:ind w:firstLine="709"/>
        <w:jc w:val="both"/>
      </w:pPr>
      <w:r>
        <w:t>1</w:t>
      </w:r>
      <w:r w:rsidRPr="00473A9A">
        <w:t>. Для оценки эффективности реализации Программы используются целевые инд</w:t>
      </w:r>
      <w:r w:rsidRPr="00473A9A">
        <w:t>и</w:t>
      </w:r>
      <w:r w:rsidRPr="00473A9A">
        <w:t>каторы по направлениям, которые отражают вы</w:t>
      </w:r>
      <w:r>
        <w:t>полнение мероприятий Программы.</w:t>
      </w:r>
    </w:p>
    <w:p w:rsidR="00473A9A" w:rsidRDefault="00473A9A" w:rsidP="00473A9A">
      <w:pPr>
        <w:ind w:firstLine="709"/>
        <w:jc w:val="both"/>
      </w:pPr>
      <w:r>
        <w:t>2</w:t>
      </w:r>
      <w:r w:rsidRPr="00473A9A">
        <w:t>.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</w:t>
      </w:r>
      <w:r>
        <w:t>ми целевых индикаторов.</w:t>
      </w:r>
    </w:p>
    <w:p w:rsidR="00473A9A" w:rsidRDefault="00473A9A" w:rsidP="00473A9A">
      <w:pPr>
        <w:ind w:firstLine="709"/>
        <w:jc w:val="both"/>
      </w:pPr>
      <w:r>
        <w:t>3</w:t>
      </w:r>
      <w:r w:rsidRPr="00473A9A">
        <w:t>. Программа предполагает использование системы индикаторов, характеризу</w:t>
      </w:r>
      <w:r w:rsidRPr="00473A9A">
        <w:t>ю</w:t>
      </w:r>
      <w:r w:rsidRPr="00473A9A">
        <w:t>щих текущие и конечные результаты ее реализации.</w:t>
      </w:r>
    </w:p>
    <w:p w:rsidR="00473A9A" w:rsidRPr="00473A9A" w:rsidRDefault="00473A9A" w:rsidP="00473A9A">
      <w:pPr>
        <w:ind w:firstLine="709"/>
        <w:jc w:val="both"/>
      </w:pPr>
      <w:r>
        <w:t>4</w:t>
      </w:r>
      <w:r w:rsidRPr="00473A9A">
        <w:t>. Эффективность реализации Программы оценивается как степень фактического достижения целевых индикаторов</w:t>
      </w:r>
      <w:r>
        <w:t>.</w:t>
      </w:r>
      <w:r w:rsidRPr="00473A9A">
        <w:t xml:space="preserve"> </w:t>
      </w:r>
    </w:p>
    <w:p w:rsidR="00B375D0" w:rsidRPr="00473A9A" w:rsidRDefault="00B375D0" w:rsidP="00473A9A"/>
    <w:p w:rsidR="00B375D0" w:rsidRDefault="00AF668C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  <w:r w:rsidR="00EF52B2">
        <w:rPr>
          <w:b/>
          <w:sz w:val="28"/>
          <w:szCs w:val="28"/>
        </w:rPr>
        <w:t xml:space="preserve">. Ожидаемые </w:t>
      </w:r>
      <w:r w:rsidR="00B375D0">
        <w:rPr>
          <w:b/>
          <w:sz w:val="28"/>
          <w:szCs w:val="28"/>
        </w:rPr>
        <w:t xml:space="preserve"> результаты реализации </w:t>
      </w:r>
    </w:p>
    <w:p w:rsidR="00F90543" w:rsidRDefault="00B375D0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программы. </w:t>
      </w:r>
    </w:p>
    <w:p w:rsidR="00EF52B2" w:rsidRDefault="00B375D0" w:rsidP="00EF52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рисками реализации муниципальной программы.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Программы позволит: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обеспечить благоприятные условия для устранения предпосылок,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собствующих проявлению различных форм экстремизма, разжигания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альной, национальной и религиозной розни;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повысить эффективность профилактики экстремизма, привлечь в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по предупреждению экстремистских проявлений организации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форм собственности, а также общественные объединения 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нормативно-правовое регулирование в сфере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экстремизма;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улучшить информационное обеспечение деятельности органов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самоуправления, общес</w:t>
      </w:r>
      <w:r w:rsidR="00C00278">
        <w:rPr>
          <w:sz w:val="28"/>
          <w:szCs w:val="28"/>
        </w:rPr>
        <w:t>твенных объединений сельского поселения</w:t>
      </w:r>
      <w:r>
        <w:rPr>
          <w:sz w:val="28"/>
          <w:szCs w:val="28"/>
        </w:rPr>
        <w:t xml:space="preserve"> по вопросам профилактики экстремистских проявлений.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 культуры и воспитании молодежи: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реагирование на случаи проявления среди детей и молодежи негати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стереотипов, межэтнической розни и личностного унижения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других национальностей и расового облика;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пресечение деятельности и запрещение символики экстремистских групп и </w:t>
      </w:r>
      <w:r w:rsidR="005F5455">
        <w:rPr>
          <w:sz w:val="28"/>
          <w:szCs w:val="28"/>
        </w:rPr>
        <w:t>организаций на территории сельского поселения</w:t>
      </w:r>
      <w:r>
        <w:rPr>
          <w:sz w:val="28"/>
          <w:szCs w:val="28"/>
        </w:rPr>
        <w:t>;</w:t>
      </w:r>
    </w:p>
    <w:p w:rsidR="00B375D0" w:rsidRDefault="00EF52B2" w:rsidP="00D468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художественной самодеятельности на основе различных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традиций и культурного наследия.</w:t>
      </w:r>
    </w:p>
    <w:p w:rsidR="00D468CE" w:rsidRDefault="00D468CE" w:rsidP="00D468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89F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D589F">
        <w:rPr>
          <w:rFonts w:ascii="Times New Roman" w:hAnsi="Times New Roman" w:cs="Times New Roman"/>
          <w:sz w:val="28"/>
          <w:szCs w:val="28"/>
        </w:rPr>
        <w:t xml:space="preserve"> существует финансовый риск, связанный с неполным или несвоевременным финансированием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программы</w:t>
      </w:r>
      <w:r w:rsidRPr="006D589F">
        <w:rPr>
          <w:rFonts w:ascii="Times New Roman" w:hAnsi="Times New Roman" w:cs="Times New Roman"/>
          <w:sz w:val="28"/>
          <w:szCs w:val="28"/>
        </w:rPr>
        <w:t>, что повлечет невыполнение мероприятий в заплан</w:t>
      </w:r>
      <w:r w:rsidRPr="006D589F">
        <w:rPr>
          <w:rFonts w:ascii="Times New Roman" w:hAnsi="Times New Roman" w:cs="Times New Roman"/>
          <w:sz w:val="28"/>
          <w:szCs w:val="28"/>
        </w:rPr>
        <w:t>и</w:t>
      </w:r>
      <w:r w:rsidRPr="006D589F">
        <w:rPr>
          <w:rFonts w:ascii="Times New Roman" w:hAnsi="Times New Roman" w:cs="Times New Roman"/>
          <w:sz w:val="28"/>
          <w:szCs w:val="28"/>
        </w:rPr>
        <w:t>рованные сроки.</w:t>
      </w:r>
    </w:p>
    <w:p w:rsidR="00D468CE" w:rsidRPr="006D589F" w:rsidRDefault="00D468CE" w:rsidP="00D468C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муниципальной программы будет осуществлять </w:t>
      </w:r>
      <w:r w:rsidR="00C00278">
        <w:rPr>
          <w:rFonts w:ascii="Times New Roman" w:hAnsi="Times New Roman" w:cs="Times New Roman"/>
          <w:sz w:val="28"/>
          <w:szCs w:val="28"/>
        </w:rPr>
        <w:t xml:space="preserve">бухгалтером администрации </w:t>
      </w:r>
      <w:r w:rsidR="00382EAF">
        <w:rPr>
          <w:rFonts w:ascii="Times New Roman" w:hAnsi="Times New Roman" w:cs="Times New Roman"/>
          <w:sz w:val="28"/>
          <w:szCs w:val="28"/>
        </w:rPr>
        <w:t>Тимирязев</w:t>
      </w:r>
      <w:r w:rsidR="00C00278">
        <w:rPr>
          <w:rFonts w:ascii="Times New Roman" w:hAnsi="Times New Roman" w:cs="Times New Roman"/>
          <w:sz w:val="28"/>
          <w:szCs w:val="28"/>
        </w:rPr>
        <w:t>ского сельского пос</w:t>
      </w:r>
      <w:r w:rsidR="00C00278">
        <w:rPr>
          <w:rFonts w:ascii="Times New Roman" w:hAnsi="Times New Roman" w:cs="Times New Roman"/>
          <w:sz w:val="28"/>
          <w:szCs w:val="28"/>
        </w:rPr>
        <w:t>е</w:t>
      </w:r>
      <w:r w:rsidR="00C00278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Колпнянского района Орловской области.</w:t>
      </w: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204E06" w:rsidRDefault="00204E06" w:rsidP="00F323B5">
      <w:pPr>
        <w:jc w:val="both"/>
        <w:rPr>
          <w:sz w:val="28"/>
          <w:szCs w:val="28"/>
        </w:rPr>
      </w:pPr>
    </w:p>
    <w:p w:rsidR="00204E06" w:rsidRDefault="00204E06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p w:rsidR="00195B8B" w:rsidRDefault="00195B8B" w:rsidP="00EF52B2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DA306E" w:rsidTr="00DA306E">
        <w:tc>
          <w:tcPr>
            <w:tcW w:w="4785" w:type="dxa"/>
          </w:tcPr>
          <w:p w:rsidR="00DA306E" w:rsidRDefault="00DA306E" w:rsidP="00425E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муниципальной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грамме  «Противодействие экстр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мизму и  профилактика терроризма на территории </w:t>
            </w:r>
            <w:r w:rsidR="00382EAF">
              <w:rPr>
                <w:sz w:val="28"/>
                <w:szCs w:val="28"/>
              </w:rPr>
              <w:t>Тимирязев</w:t>
            </w:r>
            <w:r w:rsidR="00425E9B">
              <w:rPr>
                <w:sz w:val="28"/>
                <w:szCs w:val="28"/>
              </w:rPr>
              <w:t>ского сел</w:t>
            </w:r>
            <w:r w:rsidR="00425E9B">
              <w:rPr>
                <w:sz w:val="28"/>
                <w:szCs w:val="28"/>
              </w:rPr>
              <w:t>ь</w:t>
            </w:r>
            <w:r w:rsidR="00425E9B">
              <w:rPr>
                <w:sz w:val="28"/>
                <w:szCs w:val="28"/>
              </w:rPr>
              <w:t xml:space="preserve">ского поселения </w:t>
            </w:r>
            <w:r>
              <w:rPr>
                <w:sz w:val="28"/>
                <w:szCs w:val="28"/>
              </w:rPr>
              <w:t>Колпнянского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 Орловской об</w:t>
            </w:r>
            <w:r w:rsidR="00425E9B">
              <w:rPr>
                <w:sz w:val="28"/>
                <w:szCs w:val="28"/>
              </w:rPr>
              <w:t>ласти на 2014</w:t>
            </w:r>
            <w:r>
              <w:rPr>
                <w:sz w:val="28"/>
                <w:szCs w:val="28"/>
              </w:rPr>
              <w:t>-201</w:t>
            </w:r>
            <w:r w:rsidR="00425E9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313D68" w:rsidRPr="003B5317" w:rsidRDefault="00313D68" w:rsidP="00313D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1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13D68" w:rsidRPr="003B5317" w:rsidRDefault="00313D68" w:rsidP="00313D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17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муниципальной программы</w:t>
      </w:r>
    </w:p>
    <w:p w:rsidR="00313D68" w:rsidRDefault="00313D68" w:rsidP="00313D68">
      <w:pPr>
        <w:jc w:val="center"/>
        <w:rPr>
          <w:b/>
          <w:sz w:val="28"/>
          <w:szCs w:val="28"/>
        </w:rPr>
      </w:pPr>
      <w:r w:rsidRPr="00313D68">
        <w:rPr>
          <w:b/>
          <w:sz w:val="28"/>
          <w:szCs w:val="28"/>
        </w:rPr>
        <w:t xml:space="preserve">«Противодействие экстремизму и  профилактика терроризма </w:t>
      </w:r>
    </w:p>
    <w:p w:rsidR="00425E9B" w:rsidRDefault="00313D68" w:rsidP="00313D68">
      <w:pPr>
        <w:jc w:val="center"/>
        <w:rPr>
          <w:b/>
          <w:sz w:val="28"/>
          <w:szCs w:val="28"/>
        </w:rPr>
      </w:pPr>
      <w:r w:rsidRPr="00313D68">
        <w:rPr>
          <w:b/>
          <w:sz w:val="28"/>
          <w:szCs w:val="28"/>
        </w:rPr>
        <w:t xml:space="preserve">на территории </w:t>
      </w:r>
      <w:r w:rsidR="00382EAF">
        <w:rPr>
          <w:b/>
          <w:sz w:val="28"/>
          <w:szCs w:val="28"/>
        </w:rPr>
        <w:t>Тимирязев</w:t>
      </w:r>
      <w:r w:rsidR="00425E9B">
        <w:rPr>
          <w:b/>
          <w:sz w:val="28"/>
          <w:szCs w:val="28"/>
        </w:rPr>
        <w:t xml:space="preserve">ского сельского поселения </w:t>
      </w:r>
    </w:p>
    <w:p w:rsidR="00313D68" w:rsidRPr="00313D68" w:rsidRDefault="00313D68" w:rsidP="00425E9B">
      <w:pPr>
        <w:jc w:val="center"/>
        <w:rPr>
          <w:b/>
          <w:sz w:val="28"/>
          <w:szCs w:val="28"/>
        </w:rPr>
      </w:pPr>
      <w:r w:rsidRPr="00313D68">
        <w:rPr>
          <w:b/>
          <w:sz w:val="28"/>
          <w:szCs w:val="28"/>
        </w:rPr>
        <w:t>Колпнянского района Орловской области на 201</w:t>
      </w:r>
      <w:r w:rsidR="00425E9B">
        <w:rPr>
          <w:b/>
          <w:sz w:val="28"/>
          <w:szCs w:val="28"/>
        </w:rPr>
        <w:t>4</w:t>
      </w:r>
      <w:r w:rsidRPr="00313D68">
        <w:rPr>
          <w:b/>
          <w:sz w:val="28"/>
          <w:szCs w:val="28"/>
        </w:rPr>
        <w:t>-201</w:t>
      </w:r>
      <w:r w:rsidR="00425E9B">
        <w:rPr>
          <w:b/>
          <w:sz w:val="28"/>
          <w:szCs w:val="28"/>
        </w:rPr>
        <w:t>6</w:t>
      </w:r>
      <w:r w:rsidRPr="00313D68">
        <w:rPr>
          <w:b/>
          <w:sz w:val="28"/>
          <w:szCs w:val="28"/>
        </w:rPr>
        <w:t xml:space="preserve"> годы»</w:t>
      </w:r>
    </w:p>
    <w:p w:rsidR="00313D68" w:rsidRPr="006D589F" w:rsidRDefault="00313D68" w:rsidP="00313D6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276"/>
        <w:gridCol w:w="1418"/>
        <w:gridCol w:w="1134"/>
        <w:gridCol w:w="1276"/>
        <w:gridCol w:w="1701"/>
        <w:gridCol w:w="1275"/>
        <w:gridCol w:w="1418"/>
      </w:tblGrid>
      <w:tr w:rsidR="00313D68" w:rsidRPr="003B5317" w:rsidTr="009C79ED">
        <w:trPr>
          <w:trHeight w:val="1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N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Номер и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наимен</w:t>
            </w:r>
            <w:r w:rsidRPr="00B42FA0">
              <w:rPr>
                <w:rFonts w:ascii="Times New Roman" w:hAnsi="Times New Roman" w:cs="Times New Roman"/>
              </w:rPr>
              <w:t>о</w:t>
            </w:r>
            <w:r w:rsidRPr="00B42FA0">
              <w:rPr>
                <w:rFonts w:ascii="Times New Roman" w:hAnsi="Times New Roman" w:cs="Times New Roman"/>
              </w:rPr>
              <w:t>вание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основного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меропри</w:t>
            </w:r>
            <w:r w:rsidRPr="00B42FA0">
              <w:rPr>
                <w:rFonts w:ascii="Times New Roman" w:hAnsi="Times New Roman" w:cs="Times New Roman"/>
              </w:rPr>
              <w:t>я</w:t>
            </w:r>
            <w:r w:rsidRPr="00B42FA0">
              <w:rPr>
                <w:rFonts w:ascii="Times New Roman" w:hAnsi="Times New Roman" w:cs="Times New Roman"/>
              </w:rPr>
              <w:t>тия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муниц</w:t>
            </w:r>
            <w:r w:rsidRPr="00B42FA0">
              <w:rPr>
                <w:rFonts w:ascii="Times New Roman" w:hAnsi="Times New Roman" w:cs="Times New Roman"/>
              </w:rPr>
              <w:t>и</w:t>
            </w:r>
            <w:r w:rsidRPr="00B42FA0">
              <w:rPr>
                <w:rFonts w:ascii="Times New Roman" w:hAnsi="Times New Roman" w:cs="Times New Roman"/>
              </w:rPr>
              <w:t>пальной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програ</w:t>
            </w:r>
            <w:r w:rsidRPr="00B42FA0">
              <w:rPr>
                <w:rFonts w:ascii="Times New Roman" w:hAnsi="Times New Roman" w:cs="Times New Roman"/>
              </w:rPr>
              <w:t>м</w:t>
            </w:r>
            <w:r w:rsidRPr="00B42FA0">
              <w:rPr>
                <w:rFonts w:ascii="Times New Roman" w:hAnsi="Times New Roman" w:cs="Times New Roman"/>
              </w:rPr>
              <w:t>мы,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подпр</w:t>
            </w:r>
            <w:r w:rsidRPr="00B42FA0">
              <w:rPr>
                <w:rFonts w:ascii="Times New Roman" w:hAnsi="Times New Roman" w:cs="Times New Roman"/>
              </w:rPr>
              <w:t>о</w:t>
            </w:r>
            <w:r w:rsidRPr="00B42FA0">
              <w:rPr>
                <w:rFonts w:ascii="Times New Roman" w:hAnsi="Times New Roman" w:cs="Times New Roman"/>
              </w:rPr>
              <w:t>граммы,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ведомс</w:t>
            </w:r>
            <w:r w:rsidRPr="00B42FA0">
              <w:rPr>
                <w:rFonts w:ascii="Times New Roman" w:hAnsi="Times New Roman" w:cs="Times New Roman"/>
              </w:rPr>
              <w:t>т</w:t>
            </w:r>
            <w:r w:rsidRPr="00B42FA0">
              <w:rPr>
                <w:rFonts w:ascii="Times New Roman" w:hAnsi="Times New Roman" w:cs="Times New Roman"/>
              </w:rPr>
              <w:t>венной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целевой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програ</w:t>
            </w:r>
            <w:r w:rsidRPr="00B42FA0">
              <w:rPr>
                <w:rFonts w:ascii="Times New Roman" w:hAnsi="Times New Roman" w:cs="Times New Roman"/>
              </w:rPr>
              <w:t>м</w:t>
            </w:r>
            <w:r w:rsidRPr="00B42FA0">
              <w:rPr>
                <w:rFonts w:ascii="Times New Roman" w:hAnsi="Times New Roman" w:cs="Times New Roman"/>
              </w:rPr>
              <w:t>мы,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основного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меропри</w:t>
            </w:r>
            <w:r w:rsidRPr="00B42FA0">
              <w:rPr>
                <w:rFonts w:ascii="Times New Roman" w:hAnsi="Times New Roman" w:cs="Times New Roman"/>
              </w:rPr>
              <w:t>я</w:t>
            </w:r>
            <w:r w:rsidRPr="00B42FA0">
              <w:rPr>
                <w:rFonts w:ascii="Times New Roman" w:hAnsi="Times New Roman" w:cs="Times New Roman"/>
              </w:rPr>
              <w:t>тия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подпр</w:t>
            </w:r>
            <w:r w:rsidRPr="00B42FA0">
              <w:rPr>
                <w:rFonts w:ascii="Times New Roman" w:hAnsi="Times New Roman" w:cs="Times New Roman"/>
              </w:rPr>
              <w:t>о</w:t>
            </w:r>
            <w:r w:rsidRPr="00B42FA0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Ответ-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ственный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исполни-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тель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(соиспол-</w:t>
            </w:r>
          </w:p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2FA0">
              <w:rPr>
                <w:rFonts w:ascii="Times New Roman" w:hAnsi="Times New Roman" w:cs="Times New Roman"/>
              </w:rPr>
              <w:t>нитель)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 </w:t>
            </w:r>
          </w:p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(краткое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рования, всего,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по годам реализации, тыс. руб.</w:t>
            </w:r>
          </w:p>
        </w:tc>
      </w:tr>
      <w:tr w:rsidR="00313D68" w:rsidRPr="003B5317" w:rsidTr="009C79ED">
        <w:trPr>
          <w:trHeight w:val="1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B42FA0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D68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D68" w:rsidRPr="003B5317" w:rsidTr="009C79ED">
        <w:trPr>
          <w:trHeight w:val="15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313D68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приятие 1.1. М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ниторинг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межэтн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ческих и религио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ных 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ношений на терр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тории</w:t>
            </w:r>
            <w:r w:rsidR="0042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мирязе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25E9B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 Колпня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она 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ловской области</w:t>
            </w:r>
          </w:p>
          <w:p w:rsidR="00313D68" w:rsidRP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мирязе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Колпня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13D68" w:rsidRPr="00313D6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425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B5317" w:rsidRDefault="00313D68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25E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P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3D68" w:rsidRDefault="00313D68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2E72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ние мер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приятий для детей и молод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жи с и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пользов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нием в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деомат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риалов «Проф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лактика экстр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мизма».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jc w:val="center"/>
              <w:rPr>
                <w:color w:val="000000"/>
              </w:rPr>
            </w:pPr>
            <w:r>
              <w:t xml:space="preserve">Ведущий специалист </w:t>
            </w:r>
            <w:r w:rsidRPr="00313D68">
              <w:t>админис</w:t>
            </w:r>
            <w:r w:rsidRPr="00313D68">
              <w:t>т</w:t>
            </w:r>
            <w:r w:rsidRPr="00313D68">
              <w:t xml:space="preserve">рации </w:t>
            </w:r>
            <w:r w:rsidR="00382EAF">
              <w:t>Т</w:t>
            </w:r>
            <w:r w:rsidR="00382EAF">
              <w:t>и</w:t>
            </w:r>
            <w:r w:rsidR="00382EAF">
              <w:t>мирязе</w:t>
            </w:r>
            <w:r w:rsidR="00382EAF">
              <w:t>в</w:t>
            </w:r>
            <w:r>
              <w:t>ского сел</w:t>
            </w:r>
            <w:r>
              <w:t>ь</w:t>
            </w:r>
            <w:r>
              <w:t>ского пос</w:t>
            </w:r>
            <w:r>
              <w:t>е</w:t>
            </w:r>
            <w:r>
              <w:t xml:space="preserve">ления </w:t>
            </w:r>
            <w:r w:rsidRPr="00313D68">
              <w:t>Колпня</w:t>
            </w:r>
            <w:r w:rsidRPr="00313D68">
              <w:t>н</w:t>
            </w:r>
            <w:r w:rsidRPr="00313D68">
              <w:t>ского ра</w:t>
            </w:r>
            <w:r w:rsidRPr="00313D68">
              <w:t>й</w:t>
            </w:r>
            <w:r w:rsidRPr="00313D68">
              <w:t>она Орло</w:t>
            </w:r>
            <w:r w:rsidRPr="00313D68">
              <w:t>в</w:t>
            </w:r>
            <w:r w:rsidRPr="00313D68">
              <w:t>ской обла</w:t>
            </w:r>
            <w:r w:rsidRPr="00313D68">
              <w:t>с</w:t>
            </w:r>
            <w:r w:rsidRPr="00313D68"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4F2E72">
            <w:pPr>
              <w:jc w:val="center"/>
              <w:rPr>
                <w:color w:val="000000"/>
              </w:rPr>
            </w:pPr>
            <w:r>
              <w:t>Ко</w:t>
            </w:r>
            <w:r>
              <w:t>м</w:t>
            </w:r>
            <w:r>
              <w:t>плексные проверки потенц</w:t>
            </w:r>
            <w:r>
              <w:t>и</w:t>
            </w:r>
            <w:r>
              <w:t>ально-опасных объектов на пре</w:t>
            </w:r>
            <w:r>
              <w:t>д</w:t>
            </w:r>
            <w:r>
              <w:t>мет пр</w:t>
            </w:r>
            <w:r>
              <w:t>о</w:t>
            </w:r>
            <w:r>
              <w:t>филактики террор</w:t>
            </w:r>
            <w:r>
              <w:t>и</w:t>
            </w:r>
            <w:r>
              <w:t>стических актов и техноге</w:t>
            </w:r>
            <w:r>
              <w:t>н</w:t>
            </w:r>
            <w:r>
              <w:t>ных ав</w:t>
            </w:r>
            <w:r>
              <w:t>а</w:t>
            </w:r>
            <w:r>
              <w:t>рий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2E72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 xml:space="preserve"> ОП (Кол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нянское) МО МВД России «Должа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ский» (по согласов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3147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поселения по вопр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сам пр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тиводе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ствия те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роризму, пред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прежд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нию те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рорист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ческих актов, п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ведению в условиях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5F5455">
            <w:pPr>
              <w:jc w:val="center"/>
              <w:rPr>
                <w:color w:val="000000"/>
              </w:rPr>
            </w:pPr>
            <w:r>
              <w:lastRenderedPageBreak/>
              <w:t xml:space="preserve">Ведущий специалист </w:t>
            </w:r>
            <w:r w:rsidRPr="00313D68">
              <w:lastRenderedPageBreak/>
              <w:t>админис</w:t>
            </w:r>
            <w:r w:rsidRPr="00313D68">
              <w:t>т</w:t>
            </w:r>
            <w:r w:rsidRPr="00313D68">
              <w:t xml:space="preserve">рации </w:t>
            </w:r>
            <w:r w:rsidR="00382EAF">
              <w:t>Т</w:t>
            </w:r>
            <w:r w:rsidR="00382EAF">
              <w:t>и</w:t>
            </w:r>
            <w:r w:rsidR="00382EAF">
              <w:t>мирязе</w:t>
            </w:r>
            <w:r w:rsidR="00382EAF">
              <w:t>в</w:t>
            </w:r>
            <w:r>
              <w:t>ского сел</w:t>
            </w:r>
            <w:r>
              <w:t>ь</w:t>
            </w:r>
            <w:r>
              <w:t>ского пос</w:t>
            </w:r>
            <w:r>
              <w:t>е</w:t>
            </w:r>
            <w:r>
              <w:t xml:space="preserve">ления </w:t>
            </w:r>
            <w:r w:rsidRPr="00313D68">
              <w:t>Колпня</w:t>
            </w:r>
            <w:r w:rsidRPr="00313D68">
              <w:t>н</w:t>
            </w:r>
            <w:r w:rsidRPr="00313D68">
              <w:t>ского ра</w:t>
            </w:r>
            <w:r w:rsidRPr="00313D68">
              <w:t>й</w:t>
            </w:r>
            <w:r w:rsidRPr="00313D68">
              <w:t>она Орло</w:t>
            </w:r>
            <w:r w:rsidRPr="00313D68">
              <w:t>в</w:t>
            </w:r>
            <w:r w:rsidRPr="00313D68">
              <w:t>ской обла</w:t>
            </w:r>
            <w:r w:rsidRPr="00313D68">
              <w:t>с</w:t>
            </w:r>
            <w:r w:rsidRPr="00313D68">
              <w:t>ти</w:t>
            </w:r>
            <w:r>
              <w:t xml:space="preserve">, </w:t>
            </w:r>
            <w:r w:rsidRPr="004F2E72">
              <w:t>ОП (Колпня</w:t>
            </w:r>
            <w:r w:rsidRPr="004F2E72">
              <w:t>н</w:t>
            </w:r>
            <w:r w:rsidRPr="004F2E72">
              <w:t>ское) МО МВД Ро</w:t>
            </w:r>
            <w:r w:rsidRPr="004F2E72">
              <w:t>с</w:t>
            </w:r>
            <w:r w:rsidRPr="004F2E72">
              <w:t>сии «До</w:t>
            </w:r>
            <w:r w:rsidRPr="004F2E72">
              <w:t>л</w:t>
            </w:r>
            <w:r w:rsidRPr="004F2E72">
              <w:t>жанский» (по согл</w:t>
            </w:r>
            <w:r w:rsidRPr="004F2E72">
              <w:t>а</w:t>
            </w:r>
            <w:r w:rsidRPr="004F2E72">
              <w:t>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эффективных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год- 1;</w:t>
            </w:r>
          </w:p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год- 1;</w:t>
            </w:r>
          </w:p>
          <w:p w:rsidR="00425E9B" w:rsidRDefault="00425E9B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год- 1.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3147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ние уч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ний и  тренир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вок на объектах культуры, спорта и образов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ния по 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работке взаим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действия    террит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риальных органов исполн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тельной власти и правоо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ранител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ных орг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нов при угрозе с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вершения террор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стическ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3147">
              <w:rPr>
                <w:rFonts w:ascii="Times New Roman" w:hAnsi="Times New Roman" w:cs="Times New Roman"/>
                <w:sz w:val="24"/>
                <w:szCs w:val="24"/>
              </w:rPr>
              <w:t>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4F2E72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ОП (Кол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нянское) МО МВД России «Должа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ский» (по согласов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2E7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9C79ED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ED">
              <w:rPr>
                <w:rFonts w:ascii="Times New Roman" w:hAnsi="Times New Roman" w:cs="Times New Roman"/>
              </w:rPr>
              <w:t>Изготовл</w:t>
            </w:r>
            <w:r w:rsidRPr="009C79ED">
              <w:rPr>
                <w:rFonts w:ascii="Times New Roman" w:hAnsi="Times New Roman" w:cs="Times New Roman"/>
              </w:rPr>
              <w:t>е</w:t>
            </w:r>
            <w:r w:rsidRPr="009C79ED">
              <w:rPr>
                <w:rFonts w:ascii="Times New Roman" w:hAnsi="Times New Roman" w:cs="Times New Roman"/>
              </w:rPr>
              <w:t>ние печа</w:t>
            </w:r>
            <w:r w:rsidRPr="009C79ED">
              <w:rPr>
                <w:rFonts w:ascii="Times New Roman" w:hAnsi="Times New Roman" w:cs="Times New Roman"/>
              </w:rPr>
              <w:t>т</w:t>
            </w:r>
            <w:r w:rsidRPr="009C79ED">
              <w:rPr>
                <w:rFonts w:ascii="Times New Roman" w:hAnsi="Times New Roman" w:cs="Times New Roman"/>
              </w:rPr>
              <w:t>ных пам</w:t>
            </w:r>
            <w:r w:rsidRPr="009C79ED">
              <w:rPr>
                <w:rFonts w:ascii="Times New Roman" w:hAnsi="Times New Roman" w:cs="Times New Roman"/>
              </w:rPr>
              <w:t>я</w:t>
            </w:r>
            <w:r w:rsidRPr="009C79ED">
              <w:rPr>
                <w:rFonts w:ascii="Times New Roman" w:hAnsi="Times New Roman" w:cs="Times New Roman"/>
              </w:rPr>
              <w:t>ток по т</w:t>
            </w:r>
            <w:r w:rsidRPr="009C79ED">
              <w:rPr>
                <w:rFonts w:ascii="Times New Roman" w:hAnsi="Times New Roman" w:cs="Times New Roman"/>
              </w:rPr>
              <w:t>е</w:t>
            </w:r>
            <w:r w:rsidRPr="009C79ED">
              <w:rPr>
                <w:rFonts w:ascii="Times New Roman" w:hAnsi="Times New Roman" w:cs="Times New Roman"/>
              </w:rPr>
              <w:t xml:space="preserve">матике </w:t>
            </w:r>
            <w:r w:rsidRPr="009C79ED">
              <w:rPr>
                <w:rFonts w:ascii="Times New Roman" w:hAnsi="Times New Roman" w:cs="Times New Roman"/>
              </w:rPr>
              <w:lastRenderedPageBreak/>
              <w:t>против</w:t>
            </w:r>
            <w:r w:rsidRPr="009C79ED">
              <w:rPr>
                <w:rFonts w:ascii="Times New Roman" w:hAnsi="Times New Roman" w:cs="Times New Roman"/>
              </w:rPr>
              <w:t>о</w:t>
            </w:r>
            <w:r w:rsidRPr="009C79ED">
              <w:rPr>
                <w:rFonts w:ascii="Times New Roman" w:hAnsi="Times New Roman" w:cs="Times New Roman"/>
              </w:rPr>
              <w:t>действия терроризму и экстр</w:t>
            </w:r>
            <w:r w:rsidRPr="009C79ED">
              <w:rPr>
                <w:rFonts w:ascii="Times New Roman" w:hAnsi="Times New Roman" w:cs="Times New Roman"/>
              </w:rPr>
              <w:t>е</w:t>
            </w:r>
            <w:r w:rsidRPr="009C79ED">
              <w:rPr>
                <w:rFonts w:ascii="Times New Roman" w:hAnsi="Times New Roman" w:cs="Times New Roman"/>
              </w:rPr>
              <w:t>мизму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мирязе</w:t>
            </w:r>
            <w:r w:rsidR="00382E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Колпня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ского ра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она Орло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ской обла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 xml:space="preserve">филактики 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год- 1;</w:t>
            </w:r>
          </w:p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год- 1;</w:t>
            </w:r>
          </w:p>
          <w:p w:rsidR="00425E9B" w:rsidRDefault="00425E9B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год- 1.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9C79ED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тение в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деомат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риалов антите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рорист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 xml:space="preserve">ческой и </w:t>
            </w:r>
            <w:proofErr w:type="spellStart"/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антиэк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тремис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9C79E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правле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79E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jc w:val="center"/>
              <w:rPr>
                <w:color w:val="000000"/>
              </w:rPr>
            </w:pPr>
            <w:r>
              <w:t xml:space="preserve">Ведущий специалист </w:t>
            </w:r>
            <w:r w:rsidRPr="00313D68">
              <w:t>админис</w:t>
            </w:r>
            <w:r w:rsidRPr="00313D68">
              <w:t>т</w:t>
            </w:r>
            <w:r w:rsidRPr="00313D68">
              <w:t xml:space="preserve">рации </w:t>
            </w:r>
            <w:r w:rsidR="00382EAF">
              <w:t>Т</w:t>
            </w:r>
            <w:r w:rsidR="00382EAF">
              <w:t>и</w:t>
            </w:r>
            <w:r w:rsidR="00382EAF">
              <w:t>мирязе</w:t>
            </w:r>
            <w:r w:rsidR="00382EAF">
              <w:t>в</w:t>
            </w:r>
            <w:r>
              <w:t>ского сел</w:t>
            </w:r>
            <w:r>
              <w:t>ь</w:t>
            </w:r>
            <w:r>
              <w:t>ского пос</w:t>
            </w:r>
            <w:r>
              <w:t>е</w:t>
            </w:r>
            <w:r>
              <w:t xml:space="preserve">ления </w:t>
            </w:r>
            <w:r w:rsidRPr="00313D68">
              <w:t>Колпня</w:t>
            </w:r>
            <w:r w:rsidRPr="00313D68">
              <w:t>н</w:t>
            </w:r>
            <w:r w:rsidRPr="00313D68">
              <w:t>ского ра</w:t>
            </w:r>
            <w:r w:rsidRPr="00313D68">
              <w:t>й</w:t>
            </w:r>
            <w:r w:rsidRPr="00313D68">
              <w:t>она Орло</w:t>
            </w:r>
            <w:r w:rsidRPr="00313D68">
              <w:t>в</w:t>
            </w:r>
            <w:r w:rsidRPr="00313D68">
              <w:t>ской обла</w:t>
            </w:r>
            <w:r w:rsidRPr="00313D68">
              <w:t>с</w:t>
            </w:r>
            <w:r w:rsidRPr="00313D68"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год- 2;</w:t>
            </w:r>
          </w:p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год- 2;</w:t>
            </w:r>
          </w:p>
          <w:p w:rsidR="00425E9B" w:rsidRDefault="00425E9B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год- 2.</w:t>
            </w:r>
          </w:p>
        </w:tc>
      </w:tr>
      <w:tr w:rsidR="00425E9B" w:rsidRPr="003B5317" w:rsidTr="009C79ED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9C79E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204E06" w:rsidRDefault="00425E9B" w:rsidP="00204E0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06">
              <w:rPr>
                <w:rFonts w:ascii="Times New Roman" w:hAnsi="Times New Roman" w:cs="Times New Roman"/>
              </w:rPr>
              <w:t>Приобр</w:t>
            </w:r>
            <w:r w:rsidRPr="00204E06">
              <w:rPr>
                <w:rFonts w:ascii="Times New Roman" w:hAnsi="Times New Roman" w:cs="Times New Roman"/>
              </w:rPr>
              <w:t>е</w:t>
            </w:r>
            <w:r w:rsidRPr="00204E06">
              <w:rPr>
                <w:rFonts w:ascii="Times New Roman" w:hAnsi="Times New Roman" w:cs="Times New Roman"/>
              </w:rPr>
              <w:t>тение ко</w:t>
            </w:r>
            <w:r w:rsidRPr="00204E06">
              <w:rPr>
                <w:rFonts w:ascii="Times New Roman" w:hAnsi="Times New Roman" w:cs="Times New Roman"/>
              </w:rPr>
              <w:t>м</w:t>
            </w:r>
            <w:r w:rsidRPr="00204E06">
              <w:rPr>
                <w:rFonts w:ascii="Times New Roman" w:hAnsi="Times New Roman" w:cs="Times New Roman"/>
              </w:rPr>
              <w:t>плектов антитерр</w:t>
            </w:r>
            <w:r w:rsidRPr="00204E06">
              <w:rPr>
                <w:rFonts w:ascii="Times New Roman" w:hAnsi="Times New Roman" w:cs="Times New Roman"/>
              </w:rPr>
              <w:t>о</w:t>
            </w:r>
            <w:r w:rsidRPr="00204E06">
              <w:rPr>
                <w:rFonts w:ascii="Times New Roman" w:hAnsi="Times New Roman" w:cs="Times New Roman"/>
              </w:rPr>
              <w:t>ристич</w:t>
            </w:r>
            <w:r w:rsidRPr="00204E06">
              <w:rPr>
                <w:rFonts w:ascii="Times New Roman" w:hAnsi="Times New Roman" w:cs="Times New Roman"/>
              </w:rPr>
              <w:t>е</w:t>
            </w:r>
            <w:r w:rsidRPr="00204E06">
              <w:rPr>
                <w:rFonts w:ascii="Times New Roman" w:hAnsi="Times New Roman" w:cs="Times New Roman"/>
              </w:rPr>
              <w:t>ской лит</w:t>
            </w:r>
            <w:r w:rsidRPr="00204E06">
              <w:rPr>
                <w:rFonts w:ascii="Times New Roman" w:hAnsi="Times New Roman" w:cs="Times New Roman"/>
              </w:rPr>
              <w:t>е</w:t>
            </w:r>
            <w:r w:rsidRPr="00204E06">
              <w:rPr>
                <w:rFonts w:ascii="Times New Roman" w:hAnsi="Times New Roman" w:cs="Times New Roman"/>
              </w:rPr>
              <w:t>ратуры по тематике и профила</w:t>
            </w:r>
            <w:r w:rsidRPr="00204E06">
              <w:rPr>
                <w:rFonts w:ascii="Times New Roman" w:hAnsi="Times New Roman" w:cs="Times New Roman"/>
              </w:rPr>
              <w:t>к</w:t>
            </w:r>
            <w:r w:rsidRPr="00204E06">
              <w:rPr>
                <w:rFonts w:ascii="Times New Roman" w:hAnsi="Times New Roman" w:cs="Times New Roman"/>
              </w:rPr>
              <w:t>тике эк</w:t>
            </w:r>
            <w:r w:rsidRPr="00204E06">
              <w:rPr>
                <w:rFonts w:ascii="Times New Roman" w:hAnsi="Times New Roman" w:cs="Times New Roman"/>
              </w:rPr>
              <w:t>с</w:t>
            </w:r>
            <w:r w:rsidRPr="00204E06">
              <w:rPr>
                <w:rFonts w:ascii="Times New Roman" w:hAnsi="Times New Roman" w:cs="Times New Roman"/>
              </w:rPr>
              <w:t>тремизма для мун</w:t>
            </w:r>
            <w:r w:rsidRPr="00204E06">
              <w:rPr>
                <w:rFonts w:ascii="Times New Roman" w:hAnsi="Times New Roman" w:cs="Times New Roman"/>
              </w:rPr>
              <w:t>и</w:t>
            </w:r>
            <w:r w:rsidRPr="00204E06">
              <w:rPr>
                <w:rFonts w:ascii="Times New Roman" w:hAnsi="Times New Roman" w:cs="Times New Roman"/>
              </w:rPr>
              <w:t>ципальных учрежд</w:t>
            </w:r>
            <w:r w:rsidRPr="00204E06">
              <w:rPr>
                <w:rFonts w:ascii="Times New Roman" w:hAnsi="Times New Roman" w:cs="Times New Roman"/>
              </w:rPr>
              <w:t>е</w:t>
            </w:r>
            <w:r w:rsidRPr="00204E06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195B8B">
            <w:pPr>
              <w:jc w:val="center"/>
              <w:rPr>
                <w:color w:val="000000"/>
              </w:rPr>
            </w:pPr>
            <w:r>
              <w:t xml:space="preserve">Ведущий специалист </w:t>
            </w:r>
            <w:r w:rsidRPr="00313D68">
              <w:t>админис</w:t>
            </w:r>
            <w:r w:rsidRPr="00313D68">
              <w:t>т</w:t>
            </w:r>
            <w:r w:rsidRPr="00313D68">
              <w:t xml:space="preserve">рации </w:t>
            </w:r>
            <w:r w:rsidR="00382EAF">
              <w:t>Т</w:t>
            </w:r>
            <w:r w:rsidR="00382EAF">
              <w:t>и</w:t>
            </w:r>
            <w:r w:rsidR="00382EAF">
              <w:t>мирязе</w:t>
            </w:r>
            <w:r w:rsidR="00382EAF">
              <w:t>в</w:t>
            </w:r>
            <w:r>
              <w:t>ского сел</w:t>
            </w:r>
            <w:r>
              <w:t>ь</w:t>
            </w:r>
            <w:r>
              <w:t>ского пос</w:t>
            </w:r>
            <w:r>
              <w:t>е</w:t>
            </w:r>
            <w:r>
              <w:t xml:space="preserve">ления </w:t>
            </w:r>
            <w:r w:rsidRPr="00313D68">
              <w:t>Колпня</w:t>
            </w:r>
            <w:r w:rsidRPr="00313D68">
              <w:t>н</w:t>
            </w:r>
            <w:r w:rsidRPr="00313D68">
              <w:t>ского ра</w:t>
            </w:r>
            <w:r w:rsidRPr="00313D68">
              <w:t>й</w:t>
            </w:r>
            <w:r w:rsidRPr="00313D68">
              <w:t>она Орло</w:t>
            </w:r>
            <w:r w:rsidRPr="00313D68">
              <w:t>в</w:t>
            </w:r>
            <w:r w:rsidRPr="00313D68">
              <w:t>ской обла</w:t>
            </w:r>
            <w:r w:rsidRPr="00313D68">
              <w:t>с</w:t>
            </w:r>
            <w:r w:rsidRPr="00313D68">
              <w:t>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B5317" w:rsidRDefault="00425E9B" w:rsidP="005F545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Pr="00313D68" w:rsidRDefault="00425E9B" w:rsidP="00195B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Выработка эффективных способов пр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D68">
              <w:rPr>
                <w:rFonts w:ascii="Times New Roman" w:hAnsi="Times New Roman" w:cs="Times New Roman"/>
                <w:sz w:val="24"/>
                <w:szCs w:val="24"/>
              </w:rPr>
              <w:t>филактики экстремизма и терроризма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195B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5E9B" w:rsidRDefault="00425E9B" w:rsidP="00195B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год- 1;</w:t>
            </w:r>
          </w:p>
          <w:p w:rsidR="00425E9B" w:rsidRDefault="00425E9B" w:rsidP="00195B8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год- 1;</w:t>
            </w:r>
          </w:p>
          <w:p w:rsidR="00425E9B" w:rsidRDefault="00425E9B" w:rsidP="00425E9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год-1.</w:t>
            </w:r>
          </w:p>
        </w:tc>
      </w:tr>
    </w:tbl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EF52B2">
      <w:pPr>
        <w:ind w:firstLine="709"/>
        <w:jc w:val="both"/>
        <w:rPr>
          <w:sz w:val="28"/>
          <w:szCs w:val="28"/>
        </w:rPr>
      </w:pPr>
    </w:p>
    <w:p w:rsidR="00EF52B2" w:rsidRDefault="00EF52B2" w:rsidP="00DA306E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</w:t>
      </w:r>
    </w:p>
    <w:p w:rsidR="00EF52B2" w:rsidRDefault="00EF52B2" w:rsidP="00EF52B2">
      <w:pPr>
        <w:jc w:val="center"/>
        <w:rPr>
          <w:b/>
          <w:color w:val="000000"/>
        </w:rPr>
      </w:pPr>
    </w:p>
    <w:sectPr w:rsidR="00EF52B2" w:rsidSect="00195B8B">
      <w:footerReference w:type="default" r:id="rId6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455" w:rsidRDefault="005F5455" w:rsidP="00D468CE">
      <w:r>
        <w:separator/>
      </w:r>
    </w:p>
  </w:endnote>
  <w:endnote w:type="continuationSeparator" w:id="0">
    <w:p w:rsidR="005F5455" w:rsidRDefault="005F5455" w:rsidP="00D4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0141"/>
    </w:sdtPr>
    <w:sdtContent>
      <w:p w:rsidR="005F5455" w:rsidRDefault="00681260">
        <w:pPr>
          <w:pStyle w:val="ab"/>
          <w:jc w:val="right"/>
        </w:pPr>
        <w:r>
          <w:fldChar w:fldCharType="begin"/>
        </w:r>
        <w:r w:rsidR="00382EAF">
          <w:instrText xml:space="preserve"> PAGE   \* MERGEFORMAT </w:instrText>
        </w:r>
        <w:r>
          <w:fldChar w:fldCharType="separate"/>
        </w:r>
        <w:r w:rsidR="00EC27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455" w:rsidRDefault="005F545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455" w:rsidRDefault="005F5455" w:rsidP="00D468CE">
      <w:r>
        <w:separator/>
      </w:r>
    </w:p>
  </w:footnote>
  <w:footnote w:type="continuationSeparator" w:id="0">
    <w:p w:rsidR="005F5455" w:rsidRDefault="005F5455" w:rsidP="00D46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2B2"/>
    <w:rsid w:val="00067D88"/>
    <w:rsid w:val="00195B8B"/>
    <w:rsid w:val="00204E06"/>
    <w:rsid w:val="002266AE"/>
    <w:rsid w:val="002436E1"/>
    <w:rsid w:val="00313D68"/>
    <w:rsid w:val="00325BF4"/>
    <w:rsid w:val="00325E77"/>
    <w:rsid w:val="00382EAF"/>
    <w:rsid w:val="003D43B7"/>
    <w:rsid w:val="00425E9B"/>
    <w:rsid w:val="00465244"/>
    <w:rsid w:val="00473A9A"/>
    <w:rsid w:val="004A733F"/>
    <w:rsid w:val="004F2E72"/>
    <w:rsid w:val="004F3147"/>
    <w:rsid w:val="005F5455"/>
    <w:rsid w:val="006076EC"/>
    <w:rsid w:val="00664BD0"/>
    <w:rsid w:val="00681260"/>
    <w:rsid w:val="006A4A0D"/>
    <w:rsid w:val="006E7E27"/>
    <w:rsid w:val="0073564F"/>
    <w:rsid w:val="00760CAB"/>
    <w:rsid w:val="00795C5F"/>
    <w:rsid w:val="0081588A"/>
    <w:rsid w:val="008554C2"/>
    <w:rsid w:val="009C79ED"/>
    <w:rsid w:val="00A55D13"/>
    <w:rsid w:val="00A652A6"/>
    <w:rsid w:val="00AF668C"/>
    <w:rsid w:val="00B12455"/>
    <w:rsid w:val="00B375D0"/>
    <w:rsid w:val="00C00278"/>
    <w:rsid w:val="00C71B58"/>
    <w:rsid w:val="00D43557"/>
    <w:rsid w:val="00D468CE"/>
    <w:rsid w:val="00DA306E"/>
    <w:rsid w:val="00EC27A4"/>
    <w:rsid w:val="00ED6BA7"/>
    <w:rsid w:val="00EF52B2"/>
    <w:rsid w:val="00F323B5"/>
    <w:rsid w:val="00F52CDD"/>
    <w:rsid w:val="00F90543"/>
    <w:rsid w:val="00FD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52B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F52B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F5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F52B2"/>
    <w:pPr>
      <w:jc w:val="center"/>
    </w:pPr>
    <w:rPr>
      <w:szCs w:val="26"/>
    </w:rPr>
  </w:style>
  <w:style w:type="character" w:customStyle="1" w:styleId="22">
    <w:name w:val="Основной текст 2 Знак"/>
    <w:basedOn w:val="a0"/>
    <w:link w:val="21"/>
    <w:semiHidden/>
    <w:rsid w:val="00EF52B2"/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FontStyle12">
    <w:name w:val="Font Style12"/>
    <w:rsid w:val="00EF52B2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6E7E2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668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B1245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760CAB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468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6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68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6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A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95B8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5B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12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23</cp:revision>
  <cp:lastPrinted>2014-11-06T07:31:00Z</cp:lastPrinted>
  <dcterms:created xsi:type="dcterms:W3CDTF">2014-10-16T12:01:00Z</dcterms:created>
  <dcterms:modified xsi:type="dcterms:W3CDTF">2014-11-06T07:31:00Z</dcterms:modified>
</cp:coreProperties>
</file>