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CC" w:rsidRPr="00622E64" w:rsidRDefault="00216FCC" w:rsidP="00216FCC">
      <w:pPr>
        <w:pStyle w:val="a5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216FCC" w:rsidRPr="00A17532" w:rsidRDefault="00216FCC" w:rsidP="00216F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7532">
        <w:rPr>
          <w:rFonts w:ascii="Times New Roman" w:eastAsia="Times New Roman" w:hAnsi="Times New Roman" w:cs="Times New Roman"/>
          <w:b/>
          <w:sz w:val="28"/>
          <w:szCs w:val="20"/>
        </w:rPr>
        <w:t>ОРЛОВСКАЯ ОБЛАСТЬ</w:t>
      </w:r>
    </w:p>
    <w:p w:rsidR="00216FCC" w:rsidRPr="00622E64" w:rsidRDefault="00216FCC" w:rsidP="00216FCC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216FCC" w:rsidRDefault="00825E41" w:rsidP="00825E41">
      <w:pPr>
        <w:spacing w:after="0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825E41">
        <w:rPr>
          <w:rFonts w:ascii="Times New Roman" w:eastAsia="Calibri" w:hAnsi="Times New Roman" w:cs="Times New Roman"/>
          <w:b/>
          <w:spacing w:val="40"/>
          <w:sz w:val="32"/>
          <w:szCs w:val="32"/>
        </w:rPr>
        <w:t>Администрация поселка Колпна</w:t>
      </w:r>
    </w:p>
    <w:p w:rsidR="00825E41" w:rsidRPr="00825E41" w:rsidRDefault="00825E41" w:rsidP="00825E4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6FCC" w:rsidRPr="00622E64" w:rsidRDefault="00216FCC" w:rsidP="00216FCC">
      <w:pPr>
        <w:spacing w:after="0"/>
        <w:jc w:val="center"/>
        <w:rPr>
          <w:rFonts w:ascii="Times New Roman" w:eastAsia="Calibri" w:hAnsi="Times New Roman" w:cs="Times New Roman"/>
          <w:b/>
          <w:spacing w:val="40"/>
          <w:sz w:val="36"/>
          <w:szCs w:val="20"/>
        </w:rPr>
      </w:pPr>
      <w:r w:rsidRPr="00622E64">
        <w:rPr>
          <w:rFonts w:ascii="Times New Roman" w:eastAsia="Calibri" w:hAnsi="Times New Roman" w:cs="Times New Roman"/>
          <w:b/>
          <w:spacing w:val="40"/>
          <w:sz w:val="36"/>
        </w:rPr>
        <w:t>ПОСТАНОВЛЕНИЕ</w:t>
      </w:r>
    </w:p>
    <w:p w:rsidR="00216FCC" w:rsidRPr="00111EE8" w:rsidRDefault="00216FCC" w:rsidP="00216F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6FCC" w:rsidRDefault="00EA13E1" w:rsidP="00EA13E1">
      <w:pPr>
        <w:pStyle w:val="ConsPlusNonformat"/>
        <w:widowControl/>
        <w:tabs>
          <w:tab w:val="center" w:pos="1440"/>
          <w:tab w:val="right" w:pos="2552"/>
          <w:tab w:val="left" w:pos="4111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EA13E1">
        <w:rPr>
          <w:rFonts w:ascii="Times New Roman" w:hAnsi="Times New Roman" w:cs="Times New Roman"/>
          <w:sz w:val="28"/>
          <w:szCs w:val="28"/>
        </w:rPr>
        <w:t>2</w:t>
      </w:r>
      <w:r w:rsidR="0064462D" w:rsidRPr="00D62AC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EA13E1">
        <w:rPr>
          <w:rFonts w:ascii="Times New Roman" w:hAnsi="Times New Roman" w:cs="Times New Roman"/>
          <w:sz w:val="28"/>
          <w:szCs w:val="28"/>
        </w:rPr>
        <w:t>.0</w:t>
      </w:r>
      <w:r w:rsidR="00825E41">
        <w:rPr>
          <w:rFonts w:ascii="Times New Roman" w:hAnsi="Times New Roman" w:cs="Times New Roman"/>
          <w:sz w:val="28"/>
          <w:szCs w:val="28"/>
        </w:rPr>
        <w:t>2</w:t>
      </w:r>
      <w:r w:rsidRPr="00EA13E1">
        <w:rPr>
          <w:rFonts w:ascii="Times New Roman" w:hAnsi="Times New Roman" w:cs="Times New Roman"/>
          <w:sz w:val="28"/>
          <w:szCs w:val="28"/>
        </w:rPr>
        <w:t>.201</w:t>
      </w:r>
      <w:r w:rsidR="00825E41">
        <w:rPr>
          <w:rFonts w:ascii="Times New Roman" w:hAnsi="Times New Roman" w:cs="Times New Roman"/>
          <w:sz w:val="28"/>
          <w:szCs w:val="28"/>
        </w:rPr>
        <w:t>5</w:t>
      </w:r>
      <w:r w:rsidR="00216FCC" w:rsidRPr="00111E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825E4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FCC" w:rsidRPr="00111EE8">
        <w:rPr>
          <w:rFonts w:ascii="Times New Roman" w:hAnsi="Times New Roman" w:cs="Times New Roman"/>
          <w:sz w:val="28"/>
          <w:szCs w:val="28"/>
        </w:rPr>
        <w:t>№</w:t>
      </w:r>
      <w:r w:rsidR="00825E41">
        <w:rPr>
          <w:rFonts w:ascii="Times New Roman" w:hAnsi="Times New Roman" w:cs="Times New Roman"/>
          <w:sz w:val="28"/>
          <w:szCs w:val="28"/>
        </w:rPr>
        <w:t>18</w:t>
      </w:r>
    </w:p>
    <w:p w:rsidR="00216FCC" w:rsidRPr="00111EE8" w:rsidRDefault="00216FCC" w:rsidP="00216FCC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216FCC" w:rsidRDefault="00216FCC" w:rsidP="0021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FCC" w:rsidRDefault="00216FCC" w:rsidP="00216FC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муниципального земельного контроля на территории муниципального образования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поселок городского типа Колпна</w:t>
      </w:r>
    </w:p>
    <w:p w:rsidR="00216FCC" w:rsidRDefault="00216FCC" w:rsidP="00216FC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216FCC" w:rsidRPr="00216FCC" w:rsidRDefault="00216FCC" w:rsidP="002C24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14 Федерального закона  от 06.10.2003 № 131-ФЗ «Об общих принципах организации местного самоуправления в Российской Федерации», статьей 72 Земельного кодекса Российской Федерации, 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845F0">
        <w:rPr>
          <w:rFonts w:ascii="Times New Roman" w:hAnsi="Times New Roman"/>
          <w:sz w:val="28"/>
          <w:szCs w:val="28"/>
        </w:rPr>
        <w:t xml:space="preserve">муниципальном земельном контроле  на территории муниципального  образования городское поселение  </w:t>
      </w:r>
      <w:r w:rsidR="00825E41">
        <w:rPr>
          <w:rFonts w:ascii="Times New Roman" w:hAnsi="Times New Roman"/>
          <w:sz w:val="28"/>
          <w:szCs w:val="28"/>
        </w:rPr>
        <w:t>Колпна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FCC" w:rsidRPr="00216FCC" w:rsidRDefault="00216FCC" w:rsidP="00825E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21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16FCC" w:rsidRDefault="00216FCC" w:rsidP="002C24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Регламент  осуществления муниципального земельного контроля на территории муниципального образования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 городского типа Колпна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24C6" w:rsidRPr="00216FCC" w:rsidRDefault="002C24C6" w:rsidP="002C24C6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25E41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CC" w:rsidRPr="00216FCC" w:rsidRDefault="002C24C6" w:rsidP="002C24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16FCC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9E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216FCC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официальному опубликованию и вступает в силу со дня, следующего за днем его официального опубликования.</w:t>
      </w:r>
    </w:p>
    <w:p w:rsidR="00216FCC" w:rsidRDefault="00216FCC" w:rsidP="00216FC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2C24C6" w:rsidRDefault="002C24C6" w:rsidP="00216FC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216FCC" w:rsidRDefault="00825E41" w:rsidP="002C24C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поселка Колпна</w:t>
      </w:r>
      <w:r w:rsidR="00216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2C24C6">
        <w:rPr>
          <w:rFonts w:ascii="Times New Roman" w:eastAsia="Calibri" w:hAnsi="Times New Roman" w:cs="Times New Roman"/>
          <w:sz w:val="28"/>
          <w:szCs w:val="28"/>
        </w:rPr>
        <w:tab/>
      </w:r>
      <w:r w:rsidR="00216FC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В.А.Соловьев</w:t>
      </w:r>
    </w:p>
    <w:p w:rsidR="00825E41" w:rsidRDefault="00825E41" w:rsidP="002C24C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E41" w:rsidRPr="00C62BB2" w:rsidRDefault="00825E41" w:rsidP="002C24C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62ACB" w:rsidTr="00D62ACB">
        <w:tc>
          <w:tcPr>
            <w:tcW w:w="4501" w:type="dxa"/>
          </w:tcPr>
          <w:p w:rsidR="00D62ACB" w:rsidRPr="00D62ACB" w:rsidRDefault="00D62ACB" w:rsidP="00D62ACB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к постановлению администрации посёлка Колпна от 27.02.2015 года № 18</w:t>
            </w:r>
          </w:p>
        </w:tc>
      </w:tr>
    </w:tbl>
    <w:p w:rsidR="00D62ACB" w:rsidRDefault="00D62ACB" w:rsidP="00216FCC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1382" w:rsidRDefault="00045889" w:rsidP="00216FCC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</w:t>
      </w:r>
    </w:p>
    <w:p w:rsidR="00825E41" w:rsidRPr="00216FCC" w:rsidRDefault="00825E41" w:rsidP="00216FCC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1382" w:rsidRPr="00216FCC" w:rsidRDefault="00045889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ОСУЩЕСТВЛЕНИЯ </w:t>
      </w:r>
      <w:r w:rsidR="00561382" w:rsidRPr="0021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ЗЕМЕЛЬНОГО КОНТРОЛЯ НА ТЕРРИТОРИИ МУНИЦИПАЛЬНОГО ОБРАЗОВАНИЯ </w:t>
      </w:r>
      <w:r w:rsidRPr="0021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5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ГОРОЖДСКОЕ ПОСЕЛЕНИЕ КОЛПНА</w:t>
      </w:r>
    </w:p>
    <w:p w:rsidR="00561382" w:rsidRPr="00216FCC" w:rsidRDefault="00561382" w:rsidP="00216FCC">
      <w:pPr>
        <w:spacing w:after="0" w:line="21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1. Общие положения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1. Понятие, задачи, правовая основа муниципального земельного контроля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целях настоящего 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понимается деятельность </w:t>
      </w:r>
      <w:r w:rsidR="00465945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местного самоуправления 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</w:t>
      </w:r>
      <w:r w:rsidR="00465945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пгт.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уполномоченный орган) по организации и проведению проверок соблюдения требований земельного законодательства и муниципальных правовых актов 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содержащих нормы земельного права (далее - муниципальные правовые акты), при использовании земельных участков и земель, расположенных на территории 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поселка </w:t>
      </w:r>
      <w:r w:rsidR="003576E8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Муниципальный земельный контроль осуществляется в отношении земель, земельных участков, расположенных на территории 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поселка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 независимо от их формы собственности, в том числе в отношении земель, земельных участков, государственная собственность на которые не разграничена</w:t>
      </w:r>
    </w:p>
    <w:p w:rsidR="00045889" w:rsidRPr="00216FCC" w:rsidRDefault="00045889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2. Основные задачи  муниципального земельного контроля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муниципального земельного контроля являются:</w:t>
      </w:r>
    </w:p>
    <w:p w:rsidR="00465945" w:rsidRPr="00216FCC" w:rsidRDefault="00465945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обеспечение соблюдения земельного законодательства;</w:t>
      </w:r>
    </w:p>
    <w:p w:rsidR="00561382" w:rsidRPr="00216FCC" w:rsidRDefault="00465945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обеспечение соблюдения правил землепользования и застройки </w:t>
      </w:r>
      <w:r w:rsidR="0092642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установленных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Колпнянским 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поселковым 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депутатов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иных муниципальных правовых актов 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1382" w:rsidRPr="00216FCC" w:rsidRDefault="00465945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соблюдения принципа платности землепользования, установленного земельным законодательством;</w:t>
      </w:r>
    </w:p>
    <w:p w:rsidR="00561382" w:rsidRPr="00216FCC" w:rsidRDefault="00465945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) недопущение самовольного занятия земель, земельных участков, а также их использования без правоустанавливающих документов, оформленных в порядке, установленном законодательством Российской Федерации.</w:t>
      </w:r>
    </w:p>
    <w:p w:rsidR="009346ED" w:rsidRDefault="00561382" w:rsidP="00825E41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5E41" w:rsidRDefault="00825E41" w:rsidP="00825E41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E41" w:rsidRDefault="00825E41" w:rsidP="00825E41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E41" w:rsidRDefault="00825E41" w:rsidP="00825E41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E41" w:rsidRDefault="00825E41" w:rsidP="00825E41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E41" w:rsidRDefault="00825E41" w:rsidP="00825E41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3. Муниципальный земельный инспектор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Муниципальный земельный инспектор – муниципальный служащий администрации 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пгт.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должностные обязанности которого входит  проведение мероприятий по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 w:rsidR="00465945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465945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земельного законодательства 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осуществления муниципального земельного контроля.</w:t>
      </w:r>
    </w:p>
    <w:p w:rsidR="0070329E" w:rsidRPr="00216FCC" w:rsidRDefault="0070329E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382" w:rsidRPr="00216FCC" w:rsidRDefault="0070329E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2. Порядок осуществления муниципального земельного контроля 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</w:t>
      </w:r>
      <w:r w:rsidR="0004588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понятия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Для  целей настоящей главы под мероприятием по контролю (контрольным мероприятием) понимаются действия по рассмотрению документов физического лица, по обследованию используемых указанным лицом земельных участков, земель, проводимые муниципальным земельным инспектором для: оценки  соответствия  действий (бездействий) физического лица требованиям земельного законодательства и муниципальных правовых актов, выявления и документального подтверждения фактов нарушения требований земельного законодательства и муниципальных правовых актов.</w:t>
      </w:r>
      <w:proofErr w:type="gramEnd"/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целей настоящей главы под проверкой понимается совокупность мероприятий по контролю, проводимых уполномоченным органом, муниципальным земельным инспектором в отношении физического лица для оценки соответствия действий (бездействий) указанного лица требованиям земельного законодательства и муниципальных правовых актов.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</w:t>
      </w:r>
      <w:r w:rsidR="0092642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Виды, формы и сроки проведения проверок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1.Уполномоченный орган проводит плановые и внеплановые проверки.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Плановые и внеплановые проверки по форме могут быть документарными (в том числе </w:t>
      </w:r>
      <w:proofErr w:type="spell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документарно</w:t>
      </w:r>
      <w:proofErr w:type="spell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выездными) и  выездными.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3. В отношении каждого земельного участка: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плановая проверка может быть проведена  не чаще одного раза в год и не реже, чем один раз в шесть лет;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срок проведения  проверки составляет не более 20 рабочих дней и по решению руководителя уполномоченного органа может быть продлен не более чем на 20 рабочих дней.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</w:t>
      </w:r>
      <w:r w:rsidR="0092642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Обязательные направления проверки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1.При проведении проверки обязательными направлениями контроля являются:</w:t>
      </w:r>
    </w:p>
    <w:p w:rsidR="00465945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465945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земельного законодательства;</w:t>
      </w:r>
    </w:p>
    <w:p w:rsidR="00561382" w:rsidRPr="00216FCC" w:rsidRDefault="00465945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правил землепользования и застройки </w:t>
      </w:r>
      <w:r w:rsidR="0092642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3576E8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установленных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Колпнянским</w:t>
      </w:r>
      <w:r w:rsidR="0092642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поселковым 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</w:t>
      </w:r>
      <w:r w:rsidR="00926429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депутатов, и иных муниципальных правовых актов;</w:t>
      </w:r>
    </w:p>
    <w:p w:rsidR="00561382" w:rsidRPr="00216FCC" w:rsidRDefault="00465945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) соблюдение установленного земельным законодательством порядка оформления прав на земельные участки (в том числе при приобретении земельных участков, переходе прав на них в результате гражданско-правовых сделок);</w:t>
      </w:r>
    </w:p>
    <w:p w:rsidR="00561382" w:rsidRPr="00216FCC" w:rsidRDefault="00465945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) соблюдение установленного земельным законодательством принципа платности землепользования.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 проведении проверки уполномоченный орган вправе осуществлять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земельного законодательства за исключением случаев, когда в соответствии с законодательством Российской Федерации контроль за соблюдением таких требований отнесен к полномочиям органов государственной власти.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473421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7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Плановые проверки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1. Плановая проверка проводится муниципальным земельным инспектором в соответствии с планом проведения муниципального земельного контроля (далее - План проведения муниципального земельного контроля) без какого-либо специального решения уполномоченного органа.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План проведения муниципального земельного контроля на очередной год утверждается уполномоченным органом и размещается на официальном сайте </w:t>
      </w:r>
      <w:r w:rsidR="002E45A4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пгт. </w:t>
      </w:r>
      <w:r w:rsidR="00825E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«Интернет» не </w:t>
      </w:r>
      <w:r w:rsidR="002E45A4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1 декабря текущего года.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3. Уполномоченный орган вправе внести изменения в утвержденный План проведения муниципального земельного контроля физических лиц с соблюдением следующих требований: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 проведении проверки, ранее не включенной в указанный План, - такие изменения должны быть утверждены и размещены на официальном сайте не менее чем за один месяц до  даты начала проверки;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изменении даты начала проведения проверки - такие изменения должны быть утверждены и размещены на официальном сайте не менее чем за один месяц до новой (измененной) даты начала проверки;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в) иные изменения, помимо указанных в подпунктах «а», «б» части 3 настоящей статьи, должны быть размещены на официальном сайте не позднее, чем семь дней до даты начала проведения  проверки.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</w:t>
      </w:r>
      <w:r w:rsidR="002E45A4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внеплановой проверки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Поводом для рассмотрения вопроса о проведении внеплановой проверки является информация о наличии в действиях (бездействиях) 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физического лица признаков нарушения  требований земельного законодательства и муниципальных правовых актов (далее - информация о предполагаемом нарушении), полученная: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граждан и (или) юридических лиц;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из органов государственной власти, органов местного самоуправления;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в) из средств массовой информации.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2. Уполномоченный орган при получении от заявителя - гражданина, юридического лица, органа государственной власти, органа местного самоуправления информации о предполагаемом нарушении: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регистрирует указанную информацию в срок не позднее одного рабочего дня со дня ее получения;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в срок не более трех рабочих дней после дня регистрации указанной информации принимает одно из следующих решений: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внеплановой проверки;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плановой проверки (путем внесения изменений в План проведения муниципального земельного контроля физических лиц);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об отказе в проведении проверки.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принятом решении заявитель должен быть письменно уведомлен не позднее трех рабочих дней со дня вынесения решения.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3. В случае обнаружения в средствах массовой информации о предполагаемом нарушении  муниципальный земельный инспектор, руководитель уполномоченного органа в течение одного рабочего дня составляет об этом акт произвольной формы. В срок не позднее трех рабочих дней со дня составления акта уполномоченный орган принимает одно из решений, указанных в пункте «б» части 2 настоящей статьи.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4. Уполномоченный орган отказывает в проведении проверки в случае, если: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земельного законодательства, указанных в информации о предполагаемом нарушении, в соответствии с законода</w:t>
      </w:r>
      <w:r w:rsidR="002804DE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Российской Федерации  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 к полномочиям органов государственной власти.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случае уполномоченный орган в срок не более двух рабочих дней со дня принятия решения об отказе в проведении проверки направляет информацию о предполагаемом нарушении в соответствующий  орган государственной власти;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дату регистрации (получения)  информации о предполагаемом нарушении проверка указанных в ней обстоятель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оведена ранее или включена в План муниципального земельного контроля физических лиц на соответствующий год.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отсутствии оснований, указанных в части 4 настоящей статьи, уполномоченный орган принимает одно из следующих решений: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 случаях, когда информация о предполагаемом нарушении содержит сведения о фактах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 угрозы причинения вреда жизни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здоровью граждан, земельным участкам, землям, муниципальному имуществу </w:t>
      </w:r>
      <w:r w:rsidR="002804DE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поселка </w:t>
      </w:r>
      <w:r w:rsidR="003576E8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, - о проведении внеплановой проверки,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иных случаях - о проведении плановой проверки (с соблюдением требований части 3 статьи </w:t>
      </w:r>
      <w:r w:rsidR="002340AB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Порядка).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</w:t>
      </w:r>
      <w:r w:rsidR="0073526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 проведении внеплановой проверки (об отказе в проведении проверки)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1. В решении о проведении внеплановой проверки должны быть указаны: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дата принятия и регистрационный номер решения;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наименование уполномоченного органа;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в) фамилия, имя, отчество муниципального земельного инспектора, уполномоченного на проведение проверки. В случаях, когда проведение проверки поручено нескольким муниципальным земельным инспекторам и (или) проведения проверки совместно с органами государственной власти должны быть указаны сведения обо всех участвующих в проверке лицах, органах;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г) фамилия, имя, отчество  физического лица, в отношении которого проводится проверка;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д) земельный участок, используемый физическим лицом (кадастровый номер и (или) местоположение);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е) вид проверки (плановая, внеплановая), форма проведения проверки;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ж) основание проведения проверки (дата и номер регистрации информации о предполагаемом нарушении, сведения о представившем ее заявителе);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з) направления проверки (требования земельного законодательства и муниципальных правовых актов, подлежащие проверке - с учетом статьи 5 настоящего Порядка);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и) дата (число, месяц) начала и  окончания проверки, при проведении выездной проверки также – дата и время проведения выездных мероприятий.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2. Внеплановая проверка должна быть начата в срок не позднее двух рабочих дней после дня принятия решения о ее проведении.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3. В решении об отказе в проведении проверки должны быть указаны: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дата принятия и регистрационный номер решения;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наименование уполномоченного органа;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  фамилия, имя, отчество гражданина, наименование юридического лица, органа государственной власти, органа местного самоуправления,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представивших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 информацию о предполагаемом нарушении, дата и номер регистрации указанной информации в уполномоченном органе;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причины, по которым отказано в проведении проверки (в соответствии с частью  4 статьи </w:t>
      </w:r>
      <w:r w:rsidR="00FB7694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Порядка).</w:t>
      </w:r>
    </w:p>
    <w:p w:rsidR="00216FCC" w:rsidRDefault="00561382" w:rsidP="003576E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  </w:t>
      </w:r>
      <w:r w:rsidR="0073526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Документарная проверка</w:t>
      </w:r>
    </w:p>
    <w:p w:rsidR="00216FCC" w:rsidRPr="00216FCC" w:rsidRDefault="00216FCC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1.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документарной проверки являются сведения, связанные с исполнением физическим лицом требований земельного законодательства и (или) муниципальных правовых актов (в соответствии с направлениями проверки), содержащиеся в документах, которые имеются в распоряжении уполномоченного органа и (или) получены им при проведении проверки в соответствии с настоящей статьей,</w:t>
      </w:r>
      <w:proofErr w:type="gramEnd"/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2. В процессе проведения документарной проверки в первую очередь муниципальным инспектором рассматриваются документы об использовании лицом земельного участка, имеющиеся в распоряжении уполномоченного органа (в том числе полученные по запросу в соответствии частью 3 настоящей статьи).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3. Муниципальный земельный инспектор при проведении проверки вправе запрашивать документы, необходимые для проведения проверки по направлениям, указанным в решен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ии о ее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проведении, у органов государственной власти, органов местного самоуправления (их структурных подразделений), организаций.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4. В случае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сведения, которые содержатся в документах, имеющихся в распоряжении уполномоченного органа,  не позволяют оценить исполнение физическим лицом требований земельного законодательства, муниципальных правовых актов,  муниципальный земельный инспектор вправе  направить  лицу, в отношении которого проводится проверка (далее - проверяемое лицо) запрос о предоставлении иных необходимых для проведения документарной проверки документов.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муниципальный земельный инспектор: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-не вправе требовать у проверяемого лица сведения и документы, не относящиеся к предмету документарной проверки;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-вправе запросить у проверяемого лица, предоставившего соответствующие документы, дополнительные пояснения в письменной форме.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проведении документарной проверки муниципальный земельный инспектор вправе провести выездные мероприятия (</w:t>
      </w:r>
      <w:proofErr w:type="spell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документарно</w:t>
      </w:r>
      <w:proofErr w:type="spell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выездная проверка)  в случае, когда при рассмотрении представленных проверяемым лицом пояснений и документов либо при отсутствии таких документов, пояснений  им установлено наличие признаков следующих нарушений: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-самовольное занятие земельного участка (его части);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-нарушение правил землепользования и застройки (в части градостроительных регламентов).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таких случаях муниципальный инспектор в письменном виде извещает проверяемое лицо о дате, времени  проведения выездных мероприятий  в срок не менее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3 дня до даты их проведения.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Выездные мероприятия проводятся с соблюдением требований статьи 11 настоящего Порядка.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4D753E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11</w:t>
      </w:r>
      <w:r w:rsidR="00561382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Выездная проверка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выездной проверки является соответствие действий физического лица по использованию земельного участка требованиям, установленным земельным законодательством и (или) муниципальными правовыми актами (в соответствии с направлениями проверки), выявляемое путем визуального осмотра соответствующего земельного участка (или его части), а также находящихся на нем объектов (далее - объекты проверки).</w:t>
      </w:r>
      <w:proofErr w:type="gramEnd"/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2. Выездная проверка проводится в случае, если путем проведения документарной проверки не представляется возможным оценить соответствие действий (бездействий) физического лица обязательным требованиям земельного законодательства, муниципальных правовых актов без осмотра объекта проверки.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3. Муниципальный инспектор в письменном виде извещает проверяемое лицо (с указанием даты проведения выездных мероприятий):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плановой выездной проверки - в срок не менее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 чем за  четырнадцать дней до даты ее начала;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внеплановой выездной проверки – не позднее рабочего дня после дня  принятия решения о ее проведении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проведении выездной проверки муниципальный земельный инспектор вправе: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посещать земельные участки, в отношении которых проводится проверка, и производить их</w:t>
      </w:r>
      <w:r w:rsidR="002236F4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 с соблюдением  статьи 12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2236F4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запрашивать документы, необходимые для проведения (в соответствии с ее направлениями) у органов государственной власти, органов местного самоуправления (их структурных подразделений), организаций;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обращаться в правоохранительные органы за оказанием содействия в предотвращении или пресечении действий, препятствующих проведению муниципального земельного контроля.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проведении выездной проверки муниципальный земельный инспектор вправе запросить у проверяемого лица документы, необходимые для проведения проверки (в соответствии с направлениями проверки), если такие документы отсутствуют у уполномоченного органа.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документы могут быть запрошены в устной форме при согласии проверяемого физического лица представить указанные документы  немедленно.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 запрос документов должен быть оформлен муниципальным земельным инспектором в письменном виде.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</w:t>
      </w:r>
      <w:r w:rsidR="00093080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Выездные мероприятия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Проверяемое лицо обязано обеспечить муниципальному земельному инспектору  возможность доступа на земельный участок  в  установленные уполномоченным органом время и дату проведения выездного мероприятия 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вправе присутствовать лично и (или) с участием своего представителя при проведении такого мероприятия.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2.В начале выездного мероприятия муниципальный земельный инспектор обязан: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предъявить проверяемому лицу служебное удостоверение муниципального служащего администрации </w:t>
      </w:r>
      <w:r w:rsidR="00093080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пгт. </w:t>
      </w:r>
      <w:r w:rsidR="003576E8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ознакомить  проверяемое лицо с решением о проведении проверки и  разъяснить ему его права и обязанности, предусмотренные настоящим Порядком, а также полномочия  лиц, проводящих выездную проверку;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-ознакомить проверяемое лицо с составом специалистов, привлекаемых к проведению мероприятий по контролю.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если, выездное мероприятие подлежит проведению на неогороженном земельном участке, и проверяемое лицо отсутствует в данном месте проведения выездного мероприятия в установленные уполномоченным органом время и дату его проведения, муниципальный земельный инспектор вправе самостоятельно осуществлять доступ на такой земельный участок (с соблюдением статьи 262 Гражданского кодекса Российской Федерации) и производить осмотр расположенных на нем объектов (за исключением случаев, когда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осуществления мероприятий по осмотру объекта требуется специальное разрешение в соответствии с требованиями законодательства);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выездное мероприятие подлежит проведению на огороженном земельном участке, и проверяемое лицо отсутствует в установленные уполномоченным органом время и дату проведения выездного мероприятия в месте проведения такого  мероприятия, либо своими действиями препятствует проведению выездного мероприятия:</w:t>
      </w:r>
      <w:proofErr w:type="gramEnd"/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  муниципальный земельный инспектор составляет об этом акт (произвольной формы);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доступа на земельный участок  обеспечивается уполномоченным органом путем обращения в суд, в правоохранительные органы - для пресечения действий, препятствующих проведению мероприятия по контролю;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решению уполномоченного органа срок проведения проверки  приостанавливается - до дня прекращения  обстоятельств, препятствующих проведению выездного мероприятия.</w:t>
      </w:r>
    </w:p>
    <w:p w:rsidR="00C373BC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</w:t>
      </w:r>
      <w:r w:rsidR="00093080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Оформление результатов проверки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1. О результатах проверки в срок не позднее двух рабочих дней после дня  ее окончания муниципальным земельным инспектором составляется акт (далее - акт проверки) с указанием следующих сведений: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дата, время и место составления акта проверки;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фамилия, имя, отчество и должность муниципального земельного инспектора, проводившего проверку;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в) основание проведения проверки: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проведении плановой проверки - утвержденный в соответствии с настоящим </w:t>
      </w:r>
      <w:r w:rsidR="00093080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Регламентом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муниципального земельного контроля физических лиц;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внеплановой проверки – решение уполномоченного орган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 о ее</w:t>
      </w:r>
      <w:proofErr w:type="gramEnd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проведении;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г) фамилия, имя, отчество, адрес проверяемого лица;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д) дата начала и окончания проверки (дата и основание продления, приостановления, и возобновления срока проверки);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е) форма проверки и перечень проведенных мероприятий по контролю;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ж) сведения о результатах проверки, в том числе о выявленных нарушениях;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з) подписи лиц, участвующих в проведении проверки;</w:t>
      </w:r>
    </w:p>
    <w:p w:rsidR="00C373BC" w:rsidRPr="00216FCC" w:rsidRDefault="00C373BC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и) подпись лица, в отношение которого была проведена проверка;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и) подпись лица, проводившего проверку</w:t>
      </w:r>
      <w:r w:rsidR="00C373BC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, (в случае отказа от подписи в акте делается отметка)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 приложениями к  акту проверки являются: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материалы (их копии), полученные муниципальным земельным инспектором по его запросам, составленные (оформленные) им в ходе проведения мероприятий по контролю;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-документы, представленные проверяемым лицом (в том числе его пояснения);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-информация о предполагаемом нарушении, в связи с которой проведена проверка (при наличии).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2. Акт проверки, в ходе которой были выявлены нарушения земельного законодательства, муниципальных правовых актов составляется в двух экземплярах.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экземпляр акта такой проверки с копиями обязательных приложений вручается проверяемому лицу в срок не позднее трех рабочих дней со дня составления акта одним из способов: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заявлению проверяемого лица, поступившему до дня истечения указанного срока, – вручается ему при  личной явке под расписку о вручении;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в иных случаях, а также в случае отказа проверяемого лица дать расписку о вручении с акта проверки  -  направляется почтовым отправлением с уведомлением о вручении, которое приобщается к экземпляру акта проверки, хранящемуся  в уполномоченном органе.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</w:t>
      </w:r>
      <w:r w:rsidR="00093080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Меры, принимаемые по результатам проверок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 выявления в ходе проверки признаков нарушений земельного законодательства, муниципальных правовых актов, за которые установлена административная или уголовная ответственность, уполномоченный орган в срок не позднее  семи рабочих дней со дня составления акта проверки направляет копии указанного акта и обязательных 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приложений к нему в орган государственной власти, уполномоченные рассматривать дела о соответствующих правонарушениях.</w:t>
      </w:r>
      <w:proofErr w:type="gramEnd"/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2.  В случае  выявления в ходе проверки признаков нарушений земельного законодательства, муниципальных правовых актов, контроль (надзор) за соблюдением которых отнесен к полномочиям органов государственной власти, уполномоченный орган не позднее семи рабочих дней со дня составления акта проверки направляет копии указанного акта и обязательных приложений к нему в соответствующий орган государственной власти.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3. В иных случаях выявления нарушений земельного законодательства уполномоченный орган решает вопрос о  принятии мер по их устранению в порядке гражданского судопроизводства.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</w:t>
      </w:r>
      <w:r w:rsidR="00093080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Права и обязанности проверяемого лица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Проверяемое лицо при проведении проверок вправе: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а) давать пояснения, приносить возражения, представлять документы, в подтверждение своих доводов;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получать по письменному запросу копии документов, связанных с проведением проверки;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обжаловать действия уполномоченного органа, муниципального земельного инспектора в установленном порядке.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Проверяемое лицо обязано оказывать содействие муниципальному инспектору при проведении мероприятий по контролю, исполнять иные требования настоящего </w:t>
      </w:r>
      <w:r w:rsidR="00093080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70329E" w:rsidRPr="0021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21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382" w:rsidRPr="00216FCC" w:rsidRDefault="00561382" w:rsidP="00216FCC">
      <w:pPr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</w:t>
      </w:r>
      <w:r w:rsidR="00C373BC"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. Учет и отчетность при осуществлении муниципального земельного контроля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организует и ведет учет проверок, проводимых при осуществлении муниципального земельного контроля.</w:t>
      </w:r>
    </w:p>
    <w:p w:rsidR="00561382" w:rsidRPr="00216FCC" w:rsidRDefault="00561382" w:rsidP="00216FCC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FC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составляемые в ходе проверки документы и иная необходимая информация хранятся в уполномоченном органе в течение пяти лет.</w:t>
      </w:r>
    </w:p>
    <w:sectPr w:rsidR="00561382" w:rsidRPr="00216FCC" w:rsidSect="002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382"/>
    <w:rsid w:val="00045889"/>
    <w:rsid w:val="0005615F"/>
    <w:rsid w:val="00056582"/>
    <w:rsid w:val="00093080"/>
    <w:rsid w:val="001A32EC"/>
    <w:rsid w:val="001C3C70"/>
    <w:rsid w:val="00213EDA"/>
    <w:rsid w:val="00216FCC"/>
    <w:rsid w:val="002236F4"/>
    <w:rsid w:val="002340AB"/>
    <w:rsid w:val="002804DE"/>
    <w:rsid w:val="002C24C6"/>
    <w:rsid w:val="002E45A4"/>
    <w:rsid w:val="003576E8"/>
    <w:rsid w:val="00456835"/>
    <w:rsid w:val="00465945"/>
    <w:rsid w:val="00473421"/>
    <w:rsid w:val="004A3094"/>
    <w:rsid w:val="004D753E"/>
    <w:rsid w:val="0053368D"/>
    <w:rsid w:val="00534F93"/>
    <w:rsid w:val="00561382"/>
    <w:rsid w:val="006307DE"/>
    <w:rsid w:val="00632F4E"/>
    <w:rsid w:val="0064462D"/>
    <w:rsid w:val="0070329E"/>
    <w:rsid w:val="00735262"/>
    <w:rsid w:val="00825E41"/>
    <w:rsid w:val="00863037"/>
    <w:rsid w:val="00926429"/>
    <w:rsid w:val="009346ED"/>
    <w:rsid w:val="009E3973"/>
    <w:rsid w:val="009F648B"/>
    <w:rsid w:val="00AA67DA"/>
    <w:rsid w:val="00C07A9A"/>
    <w:rsid w:val="00C373BC"/>
    <w:rsid w:val="00C520F5"/>
    <w:rsid w:val="00C7579D"/>
    <w:rsid w:val="00D62ACB"/>
    <w:rsid w:val="00DF4C6A"/>
    <w:rsid w:val="00EA13E1"/>
    <w:rsid w:val="00FB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94"/>
  </w:style>
  <w:style w:type="paragraph" w:styleId="1">
    <w:name w:val="heading 1"/>
    <w:basedOn w:val="a"/>
    <w:link w:val="10"/>
    <w:uiPriority w:val="9"/>
    <w:qFormat/>
    <w:rsid w:val="00561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1382"/>
  </w:style>
  <w:style w:type="character" w:styleId="a4">
    <w:name w:val="Strong"/>
    <w:basedOn w:val="a0"/>
    <w:uiPriority w:val="22"/>
    <w:qFormat/>
    <w:rsid w:val="00561382"/>
    <w:rPr>
      <w:b/>
      <w:bCs/>
    </w:rPr>
  </w:style>
  <w:style w:type="paragraph" w:customStyle="1" w:styleId="ConsPlusNonformat">
    <w:name w:val="ConsPlusNonformat"/>
    <w:rsid w:val="00216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216FCC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216FC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C24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6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1382"/>
  </w:style>
  <w:style w:type="character" w:styleId="a4">
    <w:name w:val="Strong"/>
    <w:basedOn w:val="a0"/>
    <w:uiPriority w:val="22"/>
    <w:qFormat/>
    <w:rsid w:val="00561382"/>
    <w:rPr>
      <w:b/>
      <w:bCs/>
    </w:rPr>
  </w:style>
  <w:style w:type="paragraph" w:customStyle="1" w:styleId="ConsPlusNonformat">
    <w:name w:val="ConsPlusNonformat"/>
    <w:rsid w:val="00216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216FCC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216FC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C24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Киреева</cp:lastModifiedBy>
  <cp:revision>8</cp:revision>
  <cp:lastPrinted>2015-03-12T05:20:00Z</cp:lastPrinted>
  <dcterms:created xsi:type="dcterms:W3CDTF">2015-03-11T12:53:00Z</dcterms:created>
  <dcterms:modified xsi:type="dcterms:W3CDTF">2015-03-17T13:19:00Z</dcterms:modified>
</cp:coreProperties>
</file>