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AD" w:rsidRDefault="009D43AD" w:rsidP="009D43AD">
      <w:pPr>
        <w:pStyle w:val="Style9"/>
        <w:widowControl/>
        <w:spacing w:line="322" w:lineRule="exact"/>
        <w:rPr>
          <w:rStyle w:val="FontStyle17"/>
        </w:rPr>
      </w:pPr>
      <w:r>
        <w:rPr>
          <w:rStyle w:val="FontStyle17"/>
        </w:rPr>
        <w:t>В соответствии с постановлением Правительства Российской Федерации от 11.12.2015 № 1346 Минтруд России приступил к подготовке четвертой Всероссийской недели охраны труда (далее - Неделя), которая запланирована в период с 9 по 13 апреля 2018 года в г. Сочи и станет главным событием года в области охраны труда.</w:t>
      </w:r>
    </w:p>
    <w:p w:rsidR="009D43AD" w:rsidRDefault="009D43AD" w:rsidP="009D43AD">
      <w:pPr>
        <w:pStyle w:val="Style9"/>
        <w:widowControl/>
        <w:spacing w:line="322" w:lineRule="exact"/>
        <w:ind w:firstLine="830"/>
        <w:rPr>
          <w:rStyle w:val="FontStyle17"/>
        </w:rPr>
      </w:pPr>
      <w:r>
        <w:rPr>
          <w:rStyle w:val="FontStyle17"/>
        </w:rPr>
        <w:t>В рамках Недели пройдет комплекс специализированных мероприятий по всему спектру вопросов в сфере охраны труда. В работе Недели примут участие руководители и представители Правительства Российской Федерации, Минтруда России и других министерств, ряда международных организаций.</w:t>
      </w:r>
    </w:p>
    <w:p w:rsidR="009D43AD" w:rsidRDefault="009D43AD" w:rsidP="009D43AD">
      <w:pPr>
        <w:pStyle w:val="Style9"/>
        <w:widowControl/>
        <w:spacing w:line="322" w:lineRule="exact"/>
        <w:ind w:firstLine="830"/>
        <w:rPr>
          <w:rStyle w:val="FontStyle17"/>
        </w:rPr>
      </w:pPr>
      <w:r>
        <w:rPr>
          <w:rStyle w:val="FontStyle17"/>
        </w:rPr>
        <w:t>Для Орловской области Минтрудом России установлена квота представительства для участия в работе Недели в количестве 26 человек, при этом доля специалистов по охране труда организаций должна составлять не менее 2/3 от общего состава делегации.</w:t>
      </w:r>
    </w:p>
    <w:p w:rsidR="009D43AD" w:rsidRDefault="009D43AD" w:rsidP="009D43AD">
      <w:pPr>
        <w:pStyle w:val="Style9"/>
        <w:widowControl/>
        <w:spacing w:before="5" w:line="322" w:lineRule="exact"/>
        <w:ind w:firstLine="840"/>
        <w:rPr>
          <w:rStyle w:val="FontStyle17"/>
        </w:rPr>
      </w:pPr>
      <w:r>
        <w:rPr>
          <w:rStyle w:val="FontStyle17"/>
        </w:rPr>
        <w:t>Списки желающих принять участие в работе Недели просьба направлять в Управление труда и занятости Орловской области с указанием фамилии, имени, отчества, занимаемой должности, места работы, адреса электронной почты (при наличии) и номера телефона.</w:t>
      </w:r>
    </w:p>
    <w:p w:rsidR="009D43AD" w:rsidRPr="00B6760C" w:rsidRDefault="009D43AD" w:rsidP="009D43AD">
      <w:pPr>
        <w:pStyle w:val="Style9"/>
        <w:widowControl/>
        <w:spacing w:line="322" w:lineRule="exact"/>
        <w:ind w:firstLine="830"/>
        <w:rPr>
          <w:rStyle w:val="FontStyle17"/>
        </w:rPr>
      </w:pPr>
      <w:r>
        <w:rPr>
          <w:rStyle w:val="FontStyle17"/>
        </w:rPr>
        <w:t xml:space="preserve">Подробная информация о подготовке и проведении Недели размещена на официальном </w:t>
      </w:r>
      <w:r>
        <w:rPr>
          <w:rStyle w:val="FontStyle17"/>
          <w:lang w:val="en-US"/>
        </w:rPr>
        <w:t>web</w:t>
      </w:r>
      <w:r>
        <w:rPr>
          <w:rStyle w:val="FontStyle17"/>
        </w:rPr>
        <w:t xml:space="preserve">-сайте Недели по адресу: </w:t>
      </w:r>
      <w:hyperlink r:id="rId4" w:history="1">
        <w:r>
          <w:rPr>
            <w:rStyle w:val="FontStyle17"/>
            <w:u w:val="single"/>
            <w:lang w:val="en-US"/>
          </w:rPr>
          <w:t>vssot</w:t>
        </w:r>
        <w:r w:rsidRPr="00B6760C">
          <w:rPr>
            <w:rStyle w:val="FontStyle17"/>
            <w:u w:val="single"/>
          </w:rPr>
          <w:t>.</w:t>
        </w:r>
        <w:r>
          <w:rPr>
            <w:rStyle w:val="FontStyle17"/>
            <w:u w:val="single"/>
            <w:lang w:val="en-US"/>
          </w:rPr>
          <w:t>aetalon</w:t>
        </w:r>
        <w:r w:rsidRPr="00B6760C">
          <w:rPr>
            <w:rStyle w:val="FontStyle17"/>
            <w:u w:val="single"/>
          </w:rPr>
          <w:t>.</w:t>
        </w:r>
        <w:r>
          <w:rPr>
            <w:rStyle w:val="FontStyle17"/>
            <w:u w:val="single"/>
            <w:lang w:val="en-US"/>
          </w:rPr>
          <w:t>ru</w:t>
        </w:r>
      </w:hyperlink>
      <w:r w:rsidRPr="00B6760C">
        <w:rPr>
          <w:rStyle w:val="FontStyle17"/>
        </w:rPr>
        <w:t>.</w:t>
      </w:r>
    </w:p>
    <w:p w:rsidR="009D43AD" w:rsidRDefault="009D43AD" w:rsidP="009D43AD">
      <w:pPr>
        <w:pStyle w:val="Style9"/>
        <w:widowControl/>
        <w:spacing w:line="336" w:lineRule="exact"/>
        <w:ind w:firstLine="830"/>
        <w:rPr>
          <w:rStyle w:val="FontStyle17"/>
        </w:rPr>
      </w:pPr>
      <w:r>
        <w:rPr>
          <w:rStyle w:val="FontStyle17"/>
        </w:rPr>
        <w:t>Контактное лицо в Управлении труда и занятости Орловской области: Иванов А. А., тел.: (4862) 553-082.</w:t>
      </w:r>
    </w:p>
    <w:p w:rsidR="00293F88" w:rsidRDefault="00293F88"/>
    <w:sectPr w:rsidR="00293F88" w:rsidSect="0029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characterSpacingControl w:val="doNotCompress"/>
  <w:compat/>
  <w:rsids>
    <w:rsidRoot w:val="009D43AD"/>
    <w:rsid w:val="00293F88"/>
    <w:rsid w:val="009D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9D43AD"/>
    <w:pPr>
      <w:widowControl w:val="0"/>
      <w:autoSpaceDE w:val="0"/>
      <w:autoSpaceDN w:val="0"/>
      <w:adjustRightInd w:val="0"/>
      <w:spacing w:after="0" w:line="326" w:lineRule="exact"/>
      <w:ind w:firstLine="82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D43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sot.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Company>Администрация Колпнянского р-на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2018-01-22T03:14:00Z</dcterms:created>
  <dcterms:modified xsi:type="dcterms:W3CDTF">2018-01-22T03:20:00Z</dcterms:modified>
</cp:coreProperties>
</file>