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F1" w:rsidRDefault="001106F1" w:rsidP="001106F1">
      <w:pPr>
        <w:spacing w:line="240" w:lineRule="atLeast"/>
        <w:jc w:val="both"/>
      </w:pPr>
    </w:p>
    <w:p w:rsidR="001106F1" w:rsidRDefault="001106F1" w:rsidP="001106F1">
      <w:pPr>
        <w:jc w:val="center"/>
        <w:rPr>
          <w:b/>
          <w:sz w:val="28"/>
          <w:szCs w:val="28"/>
        </w:rPr>
      </w:pPr>
    </w:p>
    <w:p w:rsidR="001106F1" w:rsidRDefault="001106F1" w:rsidP="001106F1">
      <w:pPr>
        <w:jc w:val="center"/>
        <w:rPr>
          <w:b/>
          <w:sz w:val="28"/>
          <w:szCs w:val="28"/>
        </w:rPr>
      </w:pPr>
    </w:p>
    <w:p w:rsidR="001106F1" w:rsidRDefault="001106F1" w:rsidP="00110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106F1" w:rsidRDefault="001106F1" w:rsidP="00110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– посёлок городского типа Колпна</w:t>
      </w:r>
    </w:p>
    <w:p w:rsidR="001106F1" w:rsidRDefault="001106F1" w:rsidP="00110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Колпнянский поселковый Совет </w:t>
      </w:r>
    </w:p>
    <w:p w:rsidR="001106F1" w:rsidRDefault="001106F1" w:rsidP="00110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4F53D7" w:rsidRPr="00674F19" w:rsidRDefault="004F53D7" w:rsidP="00674F19">
      <w:pPr>
        <w:jc w:val="center"/>
        <w:rPr>
          <w:b/>
          <w:sz w:val="22"/>
          <w:szCs w:val="22"/>
        </w:rPr>
      </w:pPr>
    </w:p>
    <w:p w:rsidR="00674F19" w:rsidRPr="001106F1" w:rsidRDefault="00674F19" w:rsidP="00674F19">
      <w:pPr>
        <w:jc w:val="center"/>
        <w:rPr>
          <w:b/>
          <w:sz w:val="28"/>
          <w:szCs w:val="28"/>
        </w:rPr>
      </w:pPr>
      <w:r w:rsidRPr="001106F1">
        <w:rPr>
          <w:b/>
          <w:sz w:val="28"/>
          <w:szCs w:val="28"/>
        </w:rPr>
        <w:t>РЕШЕНИЕ</w:t>
      </w:r>
    </w:p>
    <w:p w:rsidR="004F53D7" w:rsidRPr="001106F1" w:rsidRDefault="004F53D7" w:rsidP="00674F19">
      <w:pPr>
        <w:jc w:val="center"/>
        <w:rPr>
          <w:b/>
        </w:rPr>
      </w:pPr>
    </w:p>
    <w:p w:rsidR="007B058E" w:rsidRDefault="007B058E" w:rsidP="007B058E">
      <w:pPr>
        <w:jc w:val="center"/>
        <w:rPr>
          <w:b/>
          <w:sz w:val="28"/>
          <w:szCs w:val="28"/>
        </w:rPr>
      </w:pPr>
    </w:p>
    <w:p w:rsidR="007B058E" w:rsidRDefault="007B058E" w:rsidP="007B058E">
      <w:r>
        <w:t>п. Колпна, Колпнянский район,                        №233/62-2                  16.08. 2016 г.</w:t>
      </w:r>
    </w:p>
    <w:p w:rsidR="007B058E" w:rsidRDefault="007B058E" w:rsidP="007B058E">
      <w:r>
        <w:t>Орловская область</w:t>
      </w:r>
    </w:p>
    <w:p w:rsidR="00674F19" w:rsidRPr="001106F1" w:rsidRDefault="00674F19" w:rsidP="00674F19">
      <w:pPr>
        <w:jc w:val="both"/>
      </w:pPr>
    </w:p>
    <w:tbl>
      <w:tblPr>
        <w:tblW w:w="0" w:type="auto"/>
        <w:tblLook w:val="01E0"/>
      </w:tblPr>
      <w:tblGrid>
        <w:gridCol w:w="4786"/>
        <w:gridCol w:w="346"/>
        <w:gridCol w:w="4439"/>
      </w:tblGrid>
      <w:tr w:rsidR="00674F19" w:rsidRPr="001106F1" w:rsidTr="00674F19">
        <w:tc>
          <w:tcPr>
            <w:tcW w:w="4786" w:type="dxa"/>
            <w:shd w:val="clear" w:color="auto" w:fill="auto"/>
          </w:tcPr>
          <w:p w:rsidR="00674F19" w:rsidRPr="001106F1" w:rsidRDefault="00674F19" w:rsidP="00C75654">
            <w:pPr>
              <w:jc w:val="both"/>
            </w:pPr>
          </w:p>
        </w:tc>
        <w:tc>
          <w:tcPr>
            <w:tcW w:w="346" w:type="dxa"/>
            <w:shd w:val="clear" w:color="auto" w:fill="auto"/>
          </w:tcPr>
          <w:p w:rsidR="00674F19" w:rsidRPr="001106F1" w:rsidRDefault="00674F19" w:rsidP="00C75654">
            <w:pPr>
              <w:jc w:val="both"/>
            </w:pPr>
          </w:p>
        </w:tc>
        <w:tc>
          <w:tcPr>
            <w:tcW w:w="4439" w:type="dxa"/>
            <w:shd w:val="clear" w:color="auto" w:fill="auto"/>
          </w:tcPr>
          <w:p w:rsidR="00674F19" w:rsidRPr="001106F1" w:rsidRDefault="007B058E" w:rsidP="00C75654">
            <w:pPr>
              <w:jc w:val="both"/>
            </w:pPr>
            <w:r>
              <w:t>Принято на 62</w:t>
            </w:r>
            <w:r w:rsidR="00674F19" w:rsidRPr="001106F1">
              <w:t xml:space="preserve"> заседании Колпнянского поселкового Совета народных депутатов</w:t>
            </w:r>
          </w:p>
        </w:tc>
      </w:tr>
      <w:tr w:rsidR="00674F19" w:rsidRPr="001106F1" w:rsidTr="00674F19">
        <w:tc>
          <w:tcPr>
            <w:tcW w:w="4786" w:type="dxa"/>
            <w:shd w:val="clear" w:color="auto" w:fill="auto"/>
          </w:tcPr>
          <w:p w:rsidR="00674F19" w:rsidRPr="001106F1" w:rsidRDefault="00674F19" w:rsidP="00674F19">
            <w:pPr>
              <w:jc w:val="both"/>
            </w:pPr>
            <w:r w:rsidRPr="001106F1">
              <w:t>О ликвидации</w:t>
            </w:r>
            <w:proofErr w:type="gramStart"/>
            <w:r w:rsidR="00465BD9">
              <w:t xml:space="preserve"> </w:t>
            </w:r>
            <w:r w:rsidRPr="001106F1">
              <w:t xml:space="preserve"> К</w:t>
            </w:r>
            <w:proofErr w:type="gramEnd"/>
            <w:r w:rsidRPr="001106F1">
              <w:t>онтрольно - счетной палаты посёлка Колпна</w:t>
            </w:r>
          </w:p>
        </w:tc>
        <w:tc>
          <w:tcPr>
            <w:tcW w:w="346" w:type="dxa"/>
            <w:shd w:val="clear" w:color="auto" w:fill="auto"/>
          </w:tcPr>
          <w:p w:rsidR="00674F19" w:rsidRPr="001106F1" w:rsidRDefault="00674F19" w:rsidP="00C75654">
            <w:pPr>
              <w:jc w:val="both"/>
            </w:pPr>
          </w:p>
        </w:tc>
        <w:tc>
          <w:tcPr>
            <w:tcW w:w="4439" w:type="dxa"/>
            <w:shd w:val="clear" w:color="auto" w:fill="auto"/>
          </w:tcPr>
          <w:p w:rsidR="00674F19" w:rsidRPr="001106F1" w:rsidRDefault="00674F19" w:rsidP="00C75654">
            <w:pPr>
              <w:jc w:val="both"/>
            </w:pPr>
          </w:p>
        </w:tc>
      </w:tr>
    </w:tbl>
    <w:p w:rsidR="001B33F7" w:rsidRPr="001106F1" w:rsidRDefault="001B33F7" w:rsidP="00674F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6329" w:rsidRPr="001106F1" w:rsidRDefault="00C76329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7F6A" w:rsidRPr="001106F1">
        <w:rPr>
          <w:rFonts w:ascii="Times New Roman" w:hAnsi="Times New Roman" w:cs="Times New Roman"/>
          <w:sz w:val="24"/>
          <w:szCs w:val="24"/>
        </w:rPr>
        <w:t xml:space="preserve">статьями 61-63 Гражданского кодекса Российской Федерации, </w:t>
      </w:r>
      <w:r w:rsidR="003C3F76" w:rsidRPr="001106F1">
        <w:rPr>
          <w:rFonts w:ascii="Times New Roman" w:hAnsi="Times New Roman" w:cs="Times New Roman"/>
          <w:sz w:val="24"/>
          <w:szCs w:val="24"/>
        </w:rPr>
        <w:t>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97A40" w:rsidRPr="001106F1">
        <w:rPr>
          <w:rFonts w:ascii="Times New Roman" w:hAnsi="Times New Roman" w:cs="Times New Roman"/>
          <w:sz w:val="24"/>
          <w:szCs w:val="24"/>
        </w:rPr>
        <w:t xml:space="preserve"> </w:t>
      </w:r>
      <w:r w:rsidR="009C4BA2" w:rsidRPr="001106F1">
        <w:rPr>
          <w:rFonts w:ascii="Times New Roman" w:hAnsi="Times New Roman" w:cs="Times New Roman"/>
          <w:sz w:val="24"/>
          <w:szCs w:val="24"/>
        </w:rPr>
        <w:t>Уставом посёлка Колпна Колпнянского района Орловской области</w:t>
      </w:r>
      <w:r w:rsidRPr="001106F1">
        <w:rPr>
          <w:rFonts w:ascii="Times New Roman" w:hAnsi="Times New Roman" w:cs="Times New Roman"/>
          <w:sz w:val="24"/>
          <w:szCs w:val="24"/>
        </w:rPr>
        <w:t>, Положением о</w:t>
      </w:r>
      <w:proofErr w:type="gramStart"/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106F1">
        <w:rPr>
          <w:rFonts w:ascii="Times New Roman" w:hAnsi="Times New Roman" w:cs="Times New Roman"/>
          <w:sz w:val="24"/>
          <w:szCs w:val="24"/>
        </w:rPr>
        <w:t>онтрольно - счетной палате посёлка Колпна</w:t>
      </w:r>
      <w:r w:rsidR="00674F19" w:rsidRPr="001106F1">
        <w:rPr>
          <w:rFonts w:ascii="Times New Roman" w:hAnsi="Times New Roman" w:cs="Times New Roman"/>
          <w:sz w:val="24"/>
          <w:szCs w:val="24"/>
        </w:rPr>
        <w:t xml:space="preserve"> Орловской области</w:t>
      </w:r>
      <w:r w:rsidR="00197F6A" w:rsidRPr="001106F1">
        <w:rPr>
          <w:rFonts w:ascii="Times New Roman" w:hAnsi="Times New Roman" w:cs="Times New Roman"/>
          <w:sz w:val="24"/>
          <w:szCs w:val="24"/>
        </w:rPr>
        <w:t>, Колпнянский поселковый Совет народных депутатов</w:t>
      </w:r>
    </w:p>
    <w:p w:rsidR="00197F6A" w:rsidRPr="001106F1" w:rsidRDefault="00197F6A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BA2" w:rsidRPr="001106F1" w:rsidRDefault="00197F6A" w:rsidP="00197F6A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0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>Е</w:t>
      </w:r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>Ш</w:t>
      </w:r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>И</w:t>
      </w:r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>Л:</w:t>
      </w:r>
    </w:p>
    <w:p w:rsidR="00197F6A" w:rsidRPr="001106F1" w:rsidRDefault="00197F6A" w:rsidP="00197F6A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6329" w:rsidRPr="001106F1" w:rsidRDefault="00C76329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t>1.</w:t>
      </w:r>
      <w:r w:rsidR="009C4BA2" w:rsidRPr="001106F1">
        <w:rPr>
          <w:rFonts w:ascii="Times New Roman" w:hAnsi="Times New Roman" w:cs="Times New Roman"/>
          <w:sz w:val="24"/>
          <w:szCs w:val="24"/>
        </w:rPr>
        <w:t xml:space="preserve"> </w:t>
      </w:r>
      <w:r w:rsidR="00465BD9">
        <w:rPr>
          <w:rFonts w:ascii="Times New Roman" w:hAnsi="Times New Roman" w:cs="Times New Roman"/>
          <w:sz w:val="24"/>
          <w:szCs w:val="24"/>
        </w:rPr>
        <w:t xml:space="preserve">  </w:t>
      </w:r>
      <w:r w:rsidRPr="001106F1">
        <w:rPr>
          <w:rFonts w:ascii="Times New Roman" w:hAnsi="Times New Roman" w:cs="Times New Roman"/>
          <w:sz w:val="24"/>
          <w:szCs w:val="24"/>
        </w:rPr>
        <w:t xml:space="preserve">Прекратить полномочия </w:t>
      </w:r>
      <w:r w:rsidR="00AB660F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 xml:space="preserve">Контрольно - счетной палаты </w:t>
      </w:r>
      <w:r w:rsidR="009C4BA2" w:rsidRPr="001106F1">
        <w:rPr>
          <w:rFonts w:ascii="Times New Roman" w:hAnsi="Times New Roman" w:cs="Times New Roman"/>
          <w:sz w:val="24"/>
          <w:szCs w:val="24"/>
        </w:rPr>
        <w:t xml:space="preserve">посёлка Колпна </w:t>
      </w:r>
      <w:r w:rsidRPr="001106F1">
        <w:rPr>
          <w:rFonts w:ascii="Times New Roman" w:hAnsi="Times New Roman" w:cs="Times New Roman"/>
          <w:sz w:val="24"/>
          <w:szCs w:val="24"/>
        </w:rPr>
        <w:t>и начать ликвидационные мероприятия Контрольно - счетной палаты</w:t>
      </w:r>
      <w:r w:rsidR="009C4BA2" w:rsidRPr="001106F1">
        <w:rPr>
          <w:rFonts w:ascii="Times New Roman" w:hAnsi="Times New Roman" w:cs="Times New Roman"/>
          <w:sz w:val="24"/>
          <w:szCs w:val="24"/>
        </w:rPr>
        <w:t xml:space="preserve"> посёлка Колпна, как юридического лица</w:t>
      </w:r>
      <w:r w:rsidRPr="001106F1">
        <w:rPr>
          <w:rFonts w:ascii="Times New Roman" w:hAnsi="Times New Roman" w:cs="Times New Roman"/>
          <w:sz w:val="24"/>
          <w:szCs w:val="24"/>
        </w:rPr>
        <w:t>.</w:t>
      </w:r>
    </w:p>
    <w:p w:rsidR="00C76329" w:rsidRPr="001106F1" w:rsidRDefault="00C76329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t>2.</w:t>
      </w:r>
      <w:r w:rsidR="00953905" w:rsidRPr="001106F1">
        <w:rPr>
          <w:rFonts w:ascii="Times New Roman" w:hAnsi="Times New Roman" w:cs="Times New Roman"/>
          <w:sz w:val="24"/>
          <w:szCs w:val="24"/>
        </w:rPr>
        <w:t xml:space="preserve"> </w:t>
      </w:r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>Создать ликвидационную комиссию и утвердить ее состав согласно приложению</w:t>
      </w:r>
      <w:r w:rsidR="00197F6A" w:rsidRPr="001106F1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1106F1">
        <w:rPr>
          <w:rFonts w:ascii="Times New Roman" w:hAnsi="Times New Roman" w:cs="Times New Roman"/>
          <w:sz w:val="24"/>
          <w:szCs w:val="24"/>
        </w:rPr>
        <w:t>.</w:t>
      </w:r>
    </w:p>
    <w:p w:rsidR="00C76329" w:rsidRPr="001106F1" w:rsidRDefault="00C76329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t xml:space="preserve">3. </w:t>
      </w:r>
      <w:r w:rsidR="00465BD9">
        <w:rPr>
          <w:rFonts w:ascii="Times New Roman" w:hAnsi="Times New Roman" w:cs="Times New Roman"/>
          <w:sz w:val="24"/>
          <w:szCs w:val="24"/>
        </w:rPr>
        <w:t xml:space="preserve">  </w:t>
      </w:r>
      <w:r w:rsidRPr="001106F1">
        <w:rPr>
          <w:rFonts w:ascii="Times New Roman" w:hAnsi="Times New Roman" w:cs="Times New Roman"/>
          <w:sz w:val="24"/>
          <w:szCs w:val="24"/>
        </w:rPr>
        <w:t>Ликвидац</w:t>
      </w:r>
      <w:r w:rsidR="00953905" w:rsidRPr="001106F1">
        <w:rPr>
          <w:rFonts w:ascii="Times New Roman" w:hAnsi="Times New Roman" w:cs="Times New Roman"/>
          <w:sz w:val="24"/>
          <w:szCs w:val="24"/>
        </w:rPr>
        <w:t>ионной комиссии (Анохина И.И.)</w:t>
      </w:r>
      <w:r w:rsidRPr="001106F1">
        <w:rPr>
          <w:rFonts w:ascii="Times New Roman" w:hAnsi="Times New Roman" w:cs="Times New Roman"/>
          <w:sz w:val="24"/>
          <w:szCs w:val="24"/>
        </w:rPr>
        <w:t>:</w:t>
      </w:r>
    </w:p>
    <w:p w:rsidR="00C76329" w:rsidRPr="001106F1" w:rsidRDefault="00C76329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t xml:space="preserve">3.1. </w:t>
      </w:r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>Направить уведомления о ликвидации</w:t>
      </w:r>
      <w:proofErr w:type="gramStart"/>
      <w:r w:rsidR="001106F1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106F1">
        <w:rPr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="00953905" w:rsidRPr="001106F1">
        <w:rPr>
          <w:rFonts w:ascii="Times New Roman" w:hAnsi="Times New Roman" w:cs="Times New Roman"/>
          <w:sz w:val="24"/>
          <w:szCs w:val="24"/>
        </w:rPr>
        <w:t xml:space="preserve">посёлка Колпна </w:t>
      </w:r>
      <w:r w:rsidRPr="001106F1">
        <w:rPr>
          <w:rFonts w:ascii="Times New Roman" w:hAnsi="Times New Roman" w:cs="Times New Roman"/>
          <w:sz w:val="24"/>
          <w:szCs w:val="24"/>
        </w:rPr>
        <w:t>и назначении ликвидационной комиссии в налоговую инспекцию.</w:t>
      </w:r>
    </w:p>
    <w:p w:rsidR="00C76329" w:rsidRPr="001106F1" w:rsidRDefault="00C76329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t>3.2.</w:t>
      </w:r>
      <w:r w:rsidRPr="001106F1">
        <w:rPr>
          <w:rFonts w:ascii="Times New Roman" w:hAnsi="Times New Roman" w:cs="Times New Roman"/>
          <w:sz w:val="24"/>
          <w:szCs w:val="24"/>
        </w:rPr>
        <w:tab/>
        <w:t xml:space="preserve">Разместить в средствах массовой </w:t>
      </w:r>
      <w:r w:rsidR="00953905" w:rsidRPr="001106F1">
        <w:rPr>
          <w:rFonts w:ascii="Times New Roman" w:hAnsi="Times New Roman" w:cs="Times New Roman"/>
          <w:sz w:val="24"/>
          <w:szCs w:val="24"/>
        </w:rPr>
        <w:t xml:space="preserve">информации и в журнале «Вестник </w:t>
      </w:r>
      <w:r w:rsidRPr="001106F1">
        <w:rPr>
          <w:rFonts w:ascii="Times New Roman" w:hAnsi="Times New Roman" w:cs="Times New Roman"/>
          <w:sz w:val="24"/>
          <w:szCs w:val="24"/>
        </w:rPr>
        <w:t>государственной</w:t>
      </w:r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 xml:space="preserve"> регистрации»</w:t>
      </w:r>
      <w:r w:rsidR="00465BD9">
        <w:rPr>
          <w:rFonts w:ascii="Times New Roman" w:hAnsi="Times New Roman" w:cs="Times New Roman"/>
          <w:sz w:val="24"/>
          <w:szCs w:val="24"/>
        </w:rPr>
        <w:t xml:space="preserve">   </w:t>
      </w:r>
      <w:r w:rsidRPr="001106F1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 w:rsidR="00465BD9">
        <w:rPr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sz w:val="24"/>
          <w:szCs w:val="24"/>
        </w:rPr>
        <w:t xml:space="preserve"> </w:t>
      </w:r>
      <w:r w:rsidR="00953905" w:rsidRPr="001106F1">
        <w:rPr>
          <w:rFonts w:ascii="Times New Roman" w:hAnsi="Times New Roman" w:cs="Times New Roman"/>
          <w:sz w:val="24"/>
          <w:szCs w:val="24"/>
        </w:rPr>
        <w:t>ликвидации</w:t>
      </w:r>
      <w:proofErr w:type="gramStart"/>
      <w:r w:rsidR="00953905" w:rsidRPr="001106F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53905" w:rsidRPr="001106F1">
        <w:rPr>
          <w:rFonts w:ascii="Times New Roman" w:hAnsi="Times New Roman" w:cs="Times New Roman"/>
          <w:sz w:val="24"/>
          <w:szCs w:val="24"/>
        </w:rPr>
        <w:t xml:space="preserve">онтрольно – счетной </w:t>
      </w:r>
      <w:r w:rsidRPr="001106F1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465BD9">
        <w:rPr>
          <w:rFonts w:ascii="Times New Roman" w:hAnsi="Times New Roman" w:cs="Times New Roman"/>
          <w:sz w:val="24"/>
          <w:szCs w:val="24"/>
        </w:rPr>
        <w:t>посёлка Колпна</w:t>
      </w:r>
      <w:r w:rsidRPr="001106F1">
        <w:rPr>
          <w:rFonts w:ascii="Times New Roman" w:hAnsi="Times New Roman" w:cs="Times New Roman"/>
          <w:sz w:val="24"/>
          <w:szCs w:val="24"/>
        </w:rPr>
        <w:t xml:space="preserve"> и о предъявлении</w:t>
      </w:r>
      <w:r w:rsidRPr="001106F1">
        <w:rPr>
          <w:rFonts w:ascii="Times New Roman" w:hAnsi="Times New Roman" w:cs="Times New Roman"/>
          <w:sz w:val="24"/>
          <w:szCs w:val="24"/>
        </w:rPr>
        <w:br/>
        <w:t>претензий заинтересованных лиц в течение двух (2-х) мес</w:t>
      </w:r>
      <w:r w:rsidR="00953905" w:rsidRPr="001106F1">
        <w:rPr>
          <w:rFonts w:ascii="Times New Roman" w:hAnsi="Times New Roman" w:cs="Times New Roman"/>
          <w:sz w:val="24"/>
          <w:szCs w:val="24"/>
        </w:rPr>
        <w:t xml:space="preserve">яцев со дня публикации </w:t>
      </w:r>
      <w:r w:rsidRPr="001106F1">
        <w:rPr>
          <w:rFonts w:ascii="Times New Roman" w:hAnsi="Times New Roman" w:cs="Times New Roman"/>
          <w:sz w:val="24"/>
          <w:szCs w:val="24"/>
        </w:rPr>
        <w:t>о ликвидации.</w:t>
      </w:r>
    </w:p>
    <w:p w:rsidR="00C76329" w:rsidRPr="001106F1" w:rsidRDefault="00C76329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t>3.3.</w:t>
      </w:r>
      <w:r w:rsidRPr="001106F1">
        <w:rPr>
          <w:rFonts w:ascii="Times New Roman" w:hAnsi="Times New Roman" w:cs="Times New Roman"/>
          <w:sz w:val="24"/>
          <w:szCs w:val="24"/>
        </w:rPr>
        <w:tab/>
        <w:t>Уведомить о ликвидации</w:t>
      </w:r>
      <w:proofErr w:type="gramStart"/>
      <w:r w:rsidR="00465BD9">
        <w:rPr>
          <w:rFonts w:ascii="Times New Roman" w:hAnsi="Times New Roman" w:cs="Times New Roman"/>
          <w:sz w:val="24"/>
          <w:szCs w:val="24"/>
        </w:rPr>
        <w:t xml:space="preserve">   </w:t>
      </w:r>
      <w:r w:rsidRPr="001106F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106F1">
        <w:rPr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="00953905" w:rsidRPr="001106F1">
        <w:rPr>
          <w:rFonts w:ascii="Times New Roman" w:hAnsi="Times New Roman" w:cs="Times New Roman"/>
          <w:sz w:val="24"/>
          <w:szCs w:val="24"/>
        </w:rPr>
        <w:t xml:space="preserve">посёлка Колпна </w:t>
      </w:r>
      <w:r w:rsidRPr="001106F1">
        <w:rPr>
          <w:rFonts w:ascii="Times New Roman" w:hAnsi="Times New Roman" w:cs="Times New Roman"/>
          <w:sz w:val="24"/>
          <w:szCs w:val="24"/>
        </w:rPr>
        <w:t>управление Пенсионно</w:t>
      </w:r>
      <w:r w:rsidR="00953905" w:rsidRPr="001106F1">
        <w:rPr>
          <w:rFonts w:ascii="Times New Roman" w:hAnsi="Times New Roman" w:cs="Times New Roman"/>
          <w:sz w:val="24"/>
          <w:szCs w:val="24"/>
        </w:rPr>
        <w:t>го фонда России по</w:t>
      </w:r>
      <w:r w:rsidR="00953905" w:rsidRPr="001106F1">
        <w:rPr>
          <w:rFonts w:ascii="Times New Roman" w:hAnsi="Times New Roman" w:cs="Times New Roman"/>
          <w:sz w:val="24"/>
          <w:szCs w:val="24"/>
        </w:rPr>
        <w:br/>
        <w:t xml:space="preserve">Колпнянскому району Орловской </w:t>
      </w:r>
      <w:r w:rsidRPr="001106F1">
        <w:rPr>
          <w:rFonts w:ascii="Times New Roman" w:hAnsi="Times New Roman" w:cs="Times New Roman"/>
          <w:sz w:val="24"/>
          <w:szCs w:val="24"/>
        </w:rPr>
        <w:t>области</w:t>
      </w:r>
      <w:r w:rsidR="00953905" w:rsidRPr="001106F1">
        <w:rPr>
          <w:rFonts w:ascii="Times New Roman" w:hAnsi="Times New Roman" w:cs="Times New Roman"/>
          <w:sz w:val="24"/>
          <w:szCs w:val="24"/>
        </w:rPr>
        <w:t>, государственное учреждение -</w:t>
      </w:r>
      <w:r w:rsidR="00953905" w:rsidRPr="001106F1">
        <w:rPr>
          <w:rFonts w:ascii="Times New Roman" w:hAnsi="Times New Roman" w:cs="Times New Roman"/>
          <w:sz w:val="24"/>
          <w:szCs w:val="24"/>
        </w:rPr>
        <w:br/>
        <w:t>Орловское</w:t>
      </w:r>
      <w:r w:rsidRPr="001106F1">
        <w:rPr>
          <w:rFonts w:ascii="Times New Roman" w:hAnsi="Times New Roman" w:cs="Times New Roman"/>
          <w:sz w:val="24"/>
          <w:szCs w:val="24"/>
        </w:rPr>
        <w:t xml:space="preserve"> региональное отделение Фонда социального страхования</w:t>
      </w:r>
      <w:r w:rsidRPr="001106F1">
        <w:rPr>
          <w:rFonts w:ascii="Times New Roman" w:hAnsi="Times New Roman" w:cs="Times New Roman"/>
          <w:sz w:val="24"/>
          <w:szCs w:val="24"/>
        </w:rPr>
        <w:br/>
        <w:t>Российской Федерации, территориальный фонд обязательного медиц</w:t>
      </w:r>
      <w:r w:rsidR="00953905" w:rsidRPr="001106F1">
        <w:rPr>
          <w:rFonts w:ascii="Times New Roman" w:hAnsi="Times New Roman" w:cs="Times New Roman"/>
          <w:sz w:val="24"/>
          <w:szCs w:val="24"/>
        </w:rPr>
        <w:t>инского</w:t>
      </w:r>
      <w:r w:rsidR="00953905" w:rsidRPr="001106F1">
        <w:rPr>
          <w:rFonts w:ascii="Times New Roman" w:hAnsi="Times New Roman" w:cs="Times New Roman"/>
          <w:sz w:val="24"/>
          <w:szCs w:val="24"/>
        </w:rPr>
        <w:br/>
        <w:t>страхования Орловской</w:t>
      </w:r>
      <w:r w:rsidRPr="001106F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76329" w:rsidRPr="001106F1" w:rsidRDefault="00953905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t xml:space="preserve">3.4. </w:t>
      </w:r>
      <w:r w:rsidR="00F21BAF" w:rsidRPr="001106F1">
        <w:rPr>
          <w:rFonts w:ascii="Times New Roman" w:hAnsi="Times New Roman" w:cs="Times New Roman"/>
          <w:sz w:val="24"/>
          <w:szCs w:val="24"/>
        </w:rPr>
        <w:t>Проинформировать Казенное учреждение Орловской области «</w:t>
      </w:r>
      <w:r w:rsidR="00C76329" w:rsidRPr="001106F1">
        <w:rPr>
          <w:rFonts w:ascii="Times New Roman" w:hAnsi="Times New Roman" w:cs="Times New Roman"/>
          <w:sz w:val="24"/>
          <w:szCs w:val="24"/>
        </w:rPr>
        <w:t>Центр заня</w:t>
      </w:r>
      <w:r w:rsidRPr="001106F1">
        <w:rPr>
          <w:rFonts w:ascii="Times New Roman" w:hAnsi="Times New Roman" w:cs="Times New Roman"/>
          <w:sz w:val="24"/>
          <w:szCs w:val="24"/>
        </w:rPr>
        <w:t xml:space="preserve">тости населения </w:t>
      </w:r>
      <w:r w:rsidR="00F21BAF" w:rsidRPr="001106F1">
        <w:rPr>
          <w:rFonts w:ascii="Times New Roman" w:hAnsi="Times New Roman" w:cs="Times New Roman"/>
          <w:sz w:val="24"/>
          <w:szCs w:val="24"/>
        </w:rPr>
        <w:t>Колпнянского района»</w:t>
      </w:r>
      <w:r w:rsidR="00C76329" w:rsidRPr="001106F1">
        <w:rPr>
          <w:rFonts w:ascii="Times New Roman" w:hAnsi="Times New Roman" w:cs="Times New Roman"/>
          <w:sz w:val="24"/>
          <w:szCs w:val="24"/>
        </w:rPr>
        <w:t xml:space="preserve"> о предстоящем увольнении работников</w:t>
      </w:r>
      <w:proofErr w:type="gramStart"/>
      <w:r w:rsidR="00C76329" w:rsidRPr="001106F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C76329" w:rsidRPr="001106F1">
        <w:rPr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="00F21BAF" w:rsidRPr="001106F1">
        <w:rPr>
          <w:rFonts w:ascii="Times New Roman" w:hAnsi="Times New Roman" w:cs="Times New Roman"/>
          <w:sz w:val="24"/>
          <w:szCs w:val="24"/>
        </w:rPr>
        <w:t>посёлка Колпна.</w:t>
      </w:r>
    </w:p>
    <w:p w:rsidR="00F21BAF" w:rsidRPr="001106F1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Fonts w:ascii="Times New Roman" w:hAnsi="Times New Roman" w:cs="Times New Roman"/>
          <w:sz w:val="24"/>
          <w:szCs w:val="24"/>
        </w:rPr>
        <w:lastRenderedPageBreak/>
        <w:t>3.5. Ознакомить председателя</w:t>
      </w:r>
      <w:proofErr w:type="gramStart"/>
      <w:r w:rsidR="00C76329" w:rsidRPr="001106F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C76329" w:rsidRPr="001106F1">
        <w:rPr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Pr="001106F1">
        <w:rPr>
          <w:rFonts w:ascii="Times New Roman" w:hAnsi="Times New Roman" w:cs="Times New Roman"/>
          <w:sz w:val="24"/>
          <w:szCs w:val="24"/>
        </w:rPr>
        <w:t xml:space="preserve"> посёлка Колпна</w:t>
      </w:r>
      <w:r w:rsidR="00C76329" w:rsidRPr="001106F1">
        <w:rPr>
          <w:rFonts w:ascii="Times New Roman" w:hAnsi="Times New Roman" w:cs="Times New Roman"/>
          <w:sz w:val="24"/>
          <w:szCs w:val="24"/>
        </w:rPr>
        <w:t xml:space="preserve"> персонально и под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расписку о  ликвидации Контрольно - счетной палаты </w:t>
      </w:r>
      <w:r w:rsidRPr="001106F1">
        <w:rPr>
          <w:rFonts w:ascii="Times New Roman" w:hAnsi="Times New Roman" w:cs="Times New Roman"/>
          <w:sz w:val="24"/>
          <w:szCs w:val="24"/>
        </w:rPr>
        <w:t>посёлка Колпна.</w:t>
      </w:r>
    </w:p>
    <w:p w:rsidR="001106F1" w:rsidRDefault="001106F1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21BAF" w:rsidRPr="001106F1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3.6.</w:t>
      </w:r>
      <w:r w:rsidR="00465BD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Письменно уведомить кредиторов о ликвидации</w:t>
      </w:r>
      <w:proofErr w:type="gramStart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Pr="001106F1">
        <w:rPr>
          <w:rFonts w:ascii="Times New Roman" w:hAnsi="Times New Roman" w:cs="Times New Roman"/>
          <w:sz w:val="24"/>
          <w:szCs w:val="24"/>
        </w:rPr>
        <w:t>посёлка Колпна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F21BAF" w:rsidRPr="001106F1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3.7. Провести инвентаризацию имущества и обязательств Контрольно </w:t>
      </w:r>
      <w:proofErr w:type="gramStart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-с</w:t>
      </w:r>
      <w:proofErr w:type="gramEnd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четной палаты </w:t>
      </w:r>
      <w:r w:rsidRPr="001106F1">
        <w:rPr>
          <w:rFonts w:ascii="Times New Roman" w:hAnsi="Times New Roman" w:cs="Times New Roman"/>
          <w:sz w:val="24"/>
          <w:szCs w:val="24"/>
        </w:rPr>
        <w:t>посёлка Колпна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F21BAF" w:rsidRPr="001106F1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3.8. По окончании срока, установленного для предъявления требований кредиторами, составить промежуточный ликвидационный баланс по Контрольно -счетной палате </w:t>
      </w:r>
      <w:r w:rsidRPr="001106F1">
        <w:rPr>
          <w:rFonts w:ascii="Times New Roman" w:hAnsi="Times New Roman" w:cs="Times New Roman"/>
          <w:sz w:val="24"/>
          <w:szCs w:val="24"/>
        </w:rPr>
        <w:t>посёлка Колпна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по формам, предусмотренным для годовой бухгалтерской отчетности, подтвердив содержащиеся в нем данные актом инвентаризации активов и обязательств</w:t>
      </w:r>
      <w:proofErr w:type="gramStart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="001B33F7" w:rsidRPr="001106F1">
        <w:rPr>
          <w:rFonts w:ascii="Times New Roman" w:hAnsi="Times New Roman" w:cs="Times New Roman"/>
          <w:sz w:val="24"/>
          <w:szCs w:val="24"/>
        </w:rPr>
        <w:t>посёлка Колпна</w:t>
      </w:r>
      <w:r w:rsidR="001B33F7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и реестром требований кредиторов.</w:t>
      </w:r>
    </w:p>
    <w:p w:rsidR="00F21BAF" w:rsidRPr="001106F1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3.9.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ab/>
        <w:t>Произвести расчеты с дебиторами и к</w:t>
      </w:r>
      <w:r w:rsidR="001B33F7" w:rsidRPr="001106F1">
        <w:rPr>
          <w:rStyle w:val="FontStyle11"/>
          <w:rFonts w:ascii="Times New Roman" w:hAnsi="Times New Roman" w:cs="Times New Roman"/>
          <w:sz w:val="24"/>
          <w:szCs w:val="24"/>
        </w:rPr>
        <w:t>редиторами и передачу имущества</w:t>
      </w:r>
      <w:proofErr w:type="gramStart"/>
      <w:r w:rsidR="001B33F7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К</w:t>
      </w:r>
      <w:proofErr w:type="gramEnd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="001B33F7" w:rsidRPr="001106F1">
        <w:rPr>
          <w:rFonts w:ascii="Times New Roman" w:hAnsi="Times New Roman" w:cs="Times New Roman"/>
          <w:sz w:val="24"/>
          <w:szCs w:val="24"/>
        </w:rPr>
        <w:t>посёлка Колпна</w:t>
      </w:r>
      <w:r w:rsidR="001B33F7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в соответствии с дейс</w:t>
      </w:r>
      <w:r w:rsidR="001B33F7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твующим федеральным и областным 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законодательством.</w:t>
      </w:r>
    </w:p>
    <w:p w:rsidR="00F21BAF" w:rsidRPr="001106F1" w:rsidRDefault="001B33F7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3.10. </w:t>
      </w:r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>Закрыть лицевые счета</w:t>
      </w:r>
      <w:proofErr w:type="gramStart"/>
      <w:r w:rsidR="00465BD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Pr="001106F1">
        <w:rPr>
          <w:rFonts w:ascii="Times New Roman" w:hAnsi="Times New Roman" w:cs="Times New Roman"/>
          <w:sz w:val="24"/>
          <w:szCs w:val="24"/>
        </w:rPr>
        <w:t>посёлка Колпна.</w:t>
      </w:r>
    </w:p>
    <w:p w:rsidR="00F21BAF" w:rsidRPr="001106F1" w:rsidRDefault="001B33F7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3.11. </w:t>
      </w:r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>По завершении всех расчетов по активам и обязательствам составить ликвидационный баланс по</w:t>
      </w:r>
      <w:proofErr w:type="gramStart"/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465BD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>К</w:t>
      </w:r>
      <w:proofErr w:type="gramEnd"/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онтрольно - счетной палате </w:t>
      </w:r>
      <w:r w:rsidRPr="001106F1">
        <w:rPr>
          <w:rFonts w:ascii="Times New Roman" w:hAnsi="Times New Roman" w:cs="Times New Roman"/>
          <w:sz w:val="24"/>
          <w:szCs w:val="24"/>
        </w:rPr>
        <w:t>посёлка Колпна</w:t>
      </w:r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на дату ликвидации по формам, предусмотренным для годовой бухгалтерской отчетности, и представить его в администрацию 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Колпнянского района Орловской области.</w:t>
      </w:r>
    </w:p>
    <w:p w:rsidR="00F21BAF" w:rsidRPr="001106F1" w:rsidRDefault="001B33F7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3.12. </w:t>
      </w:r>
      <w:r w:rsidR="00F21BAF" w:rsidRPr="001106F1">
        <w:rPr>
          <w:rStyle w:val="FontStyle11"/>
          <w:rFonts w:ascii="Times New Roman" w:hAnsi="Times New Roman" w:cs="Times New Roman"/>
          <w:sz w:val="24"/>
          <w:szCs w:val="24"/>
        </w:rPr>
        <w:t>Передать документы временного и постоянного х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ранения на архивное хранение в </w:t>
      </w:r>
      <w:proofErr w:type="gramStart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архивный</w:t>
      </w:r>
      <w:proofErr w:type="gramEnd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отдел администрации Колпнянского района Орловской области.</w:t>
      </w:r>
    </w:p>
    <w:p w:rsidR="00F21BAF" w:rsidRPr="001106F1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4. Имущество и денежные средства</w:t>
      </w:r>
      <w:proofErr w:type="gramStart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онтрольно - счетной палаты </w:t>
      </w:r>
      <w:r w:rsidR="001B33F7" w:rsidRPr="001106F1">
        <w:rPr>
          <w:rFonts w:ascii="Times New Roman" w:hAnsi="Times New Roman" w:cs="Times New Roman"/>
          <w:sz w:val="24"/>
          <w:szCs w:val="24"/>
        </w:rPr>
        <w:t>посёлка Колпна</w:t>
      </w:r>
      <w:r w:rsidR="00997A40" w:rsidRPr="001106F1">
        <w:rPr>
          <w:rFonts w:ascii="Times New Roman" w:hAnsi="Times New Roman" w:cs="Times New Roman"/>
          <w:sz w:val="24"/>
          <w:szCs w:val="24"/>
        </w:rPr>
        <w:t>,</w:t>
      </w:r>
      <w:r w:rsidR="001B33F7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оставшиеся после проведения ликвидационных процедур, использовать в порядке, установленном федеральным и областным законодательством.</w:t>
      </w:r>
    </w:p>
    <w:p w:rsidR="00F21BAF" w:rsidRPr="001106F1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5. Контрольно - счетная палата </w:t>
      </w:r>
      <w:r w:rsidR="001B33F7" w:rsidRPr="001106F1">
        <w:rPr>
          <w:rFonts w:ascii="Times New Roman" w:hAnsi="Times New Roman" w:cs="Times New Roman"/>
          <w:sz w:val="24"/>
          <w:szCs w:val="24"/>
        </w:rPr>
        <w:t>посёлка Колпна</w:t>
      </w:r>
      <w:r w:rsidR="00197F6A"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считается ликвидированной</w:t>
      </w: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 с момента внесения соответствующей записи в Единый государственный реестр юридических лиц о ликвидации организации.</w:t>
      </w:r>
    </w:p>
    <w:p w:rsidR="00F21BAF" w:rsidRPr="001106F1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>6. Опубликовать настоящее решение в средствах массовой информации.</w:t>
      </w:r>
    </w:p>
    <w:p w:rsidR="00F21BAF" w:rsidRDefault="00F21BAF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sz w:val="24"/>
          <w:szCs w:val="24"/>
        </w:rPr>
        <w:t xml:space="preserve">7. Настоящее решение вступает в силу с </w:t>
      </w:r>
      <w:r w:rsidR="001B33F7" w:rsidRPr="001106F1">
        <w:rPr>
          <w:rStyle w:val="FontStyle11"/>
          <w:rFonts w:ascii="Times New Roman" w:hAnsi="Times New Roman" w:cs="Times New Roman"/>
          <w:sz w:val="24"/>
          <w:szCs w:val="24"/>
        </w:rPr>
        <w:t>момента принятия.</w:t>
      </w:r>
    </w:p>
    <w:p w:rsidR="001106F1" w:rsidRDefault="001106F1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106F1" w:rsidRDefault="001106F1" w:rsidP="00F21BAF">
      <w:pPr>
        <w:pStyle w:val="a5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106F1" w:rsidRPr="001106F1" w:rsidRDefault="001106F1" w:rsidP="00F21BAF">
      <w:pPr>
        <w:pStyle w:val="a5"/>
        <w:ind w:firstLine="709"/>
        <w:jc w:val="both"/>
        <w:rPr>
          <w:rStyle w:val="FontStyle11"/>
          <w:sz w:val="24"/>
          <w:szCs w:val="24"/>
        </w:rPr>
      </w:pPr>
    </w:p>
    <w:p w:rsidR="00C76329" w:rsidRPr="001106F1" w:rsidRDefault="00C76329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F19" w:rsidRPr="001106F1" w:rsidRDefault="00674F19" w:rsidP="00674F19">
      <w:pPr>
        <w:jc w:val="both"/>
      </w:pPr>
      <w:r w:rsidRPr="001106F1">
        <w:t xml:space="preserve">Председатель Колпнянского </w:t>
      </w:r>
      <w:proofErr w:type="gramStart"/>
      <w:r w:rsidRPr="001106F1">
        <w:t>поселкового</w:t>
      </w:r>
      <w:proofErr w:type="gramEnd"/>
      <w:r w:rsidRPr="001106F1">
        <w:t xml:space="preserve"> </w:t>
      </w:r>
    </w:p>
    <w:p w:rsidR="00674F19" w:rsidRDefault="00674F19" w:rsidP="00674F19">
      <w:pPr>
        <w:jc w:val="both"/>
      </w:pPr>
      <w:r w:rsidRPr="001106F1">
        <w:t>Совета народных депутатов                                                               В.Н. Брыков</w:t>
      </w: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tbl>
      <w:tblPr>
        <w:tblW w:w="0" w:type="auto"/>
        <w:tblLook w:val="01E0"/>
      </w:tblPr>
      <w:tblGrid>
        <w:gridCol w:w="5138"/>
        <w:gridCol w:w="4433"/>
      </w:tblGrid>
      <w:tr w:rsidR="003B64CC" w:rsidRPr="001106F1" w:rsidTr="00A148EA">
        <w:trPr>
          <w:trHeight w:val="799"/>
        </w:trPr>
        <w:tc>
          <w:tcPr>
            <w:tcW w:w="5398" w:type="dxa"/>
            <w:shd w:val="clear" w:color="auto" w:fill="auto"/>
          </w:tcPr>
          <w:p w:rsidR="003B64CC" w:rsidRPr="001106F1" w:rsidRDefault="003B64CC" w:rsidP="00A148EA">
            <w:pPr>
              <w:jc w:val="both"/>
            </w:pPr>
            <w:r w:rsidRPr="001106F1">
              <w:t>Глава поселка Колпна</w:t>
            </w:r>
          </w:p>
        </w:tc>
        <w:tc>
          <w:tcPr>
            <w:tcW w:w="4638" w:type="dxa"/>
            <w:shd w:val="clear" w:color="auto" w:fill="auto"/>
          </w:tcPr>
          <w:p w:rsidR="003B64CC" w:rsidRDefault="003B64CC" w:rsidP="00A148EA">
            <w:pPr>
              <w:jc w:val="both"/>
            </w:pPr>
            <w:r w:rsidRPr="001106F1">
              <w:t xml:space="preserve">                                  В.А. Соловьев</w:t>
            </w:r>
          </w:p>
          <w:p w:rsidR="003B64CC" w:rsidRDefault="003B64CC" w:rsidP="00A148EA">
            <w:pPr>
              <w:jc w:val="both"/>
            </w:pPr>
          </w:p>
          <w:p w:rsidR="003B64CC" w:rsidRDefault="003B64CC" w:rsidP="00A148EA">
            <w:pPr>
              <w:jc w:val="both"/>
            </w:pPr>
          </w:p>
          <w:p w:rsidR="003B64CC" w:rsidRDefault="003B64CC" w:rsidP="00A148EA">
            <w:pPr>
              <w:jc w:val="both"/>
            </w:pPr>
          </w:p>
          <w:p w:rsidR="003B64CC" w:rsidRPr="001106F1" w:rsidRDefault="003B64CC" w:rsidP="00A148EA">
            <w:pPr>
              <w:jc w:val="both"/>
            </w:pPr>
          </w:p>
          <w:p w:rsidR="003B64CC" w:rsidRPr="001106F1" w:rsidRDefault="003B64CC" w:rsidP="00A148EA">
            <w:pPr>
              <w:jc w:val="both"/>
            </w:pPr>
          </w:p>
          <w:p w:rsidR="003B64CC" w:rsidRPr="001106F1" w:rsidRDefault="003B64CC" w:rsidP="00A148EA">
            <w:pPr>
              <w:jc w:val="both"/>
            </w:pPr>
          </w:p>
        </w:tc>
      </w:tr>
    </w:tbl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Default="001106F1" w:rsidP="00674F19">
      <w:pPr>
        <w:jc w:val="both"/>
      </w:pPr>
    </w:p>
    <w:p w:rsidR="001106F1" w:rsidRPr="001106F1" w:rsidRDefault="001106F1" w:rsidP="00674F19">
      <w:pPr>
        <w:jc w:val="both"/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74F19" w:rsidRPr="001106F1" w:rsidTr="00D35220">
        <w:tc>
          <w:tcPr>
            <w:tcW w:w="4785" w:type="dxa"/>
          </w:tcPr>
          <w:p w:rsidR="00674F19" w:rsidRPr="001106F1" w:rsidRDefault="00674F19" w:rsidP="000E2C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Приложение к решению Колпнянского</w:t>
            </w:r>
            <w:r w:rsidR="00D35220" w:rsidRPr="001106F1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поселкового Совета </w:t>
            </w:r>
            <w:r w:rsidR="000E2C6A">
              <w:rPr>
                <w:rFonts w:ascii="Times New Roman" w:hAnsi="Times New Roman" w:cs="Times New Roman"/>
                <w:sz w:val="24"/>
                <w:szCs w:val="24"/>
              </w:rPr>
              <w:t>народных депутатов от 16.08.</w:t>
            </w:r>
            <w:r w:rsidR="00D35220" w:rsidRPr="001106F1">
              <w:rPr>
                <w:rFonts w:ascii="Times New Roman" w:hAnsi="Times New Roman" w:cs="Times New Roman"/>
                <w:sz w:val="24"/>
                <w:szCs w:val="24"/>
              </w:rPr>
              <w:t>2016 года №</w:t>
            </w:r>
            <w:r w:rsidR="000E2C6A">
              <w:rPr>
                <w:rFonts w:ascii="Times New Roman" w:hAnsi="Times New Roman" w:cs="Times New Roman"/>
                <w:sz w:val="24"/>
                <w:szCs w:val="24"/>
              </w:rPr>
              <w:t>233/62-2</w:t>
            </w:r>
          </w:p>
        </w:tc>
      </w:tr>
    </w:tbl>
    <w:p w:rsidR="00325BF4" w:rsidRPr="001106F1" w:rsidRDefault="00325BF4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6F1" w:rsidRDefault="001106F1" w:rsidP="00D35220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6F1" w:rsidRDefault="001106F1" w:rsidP="00D35220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220" w:rsidRPr="001106F1" w:rsidRDefault="00D35220" w:rsidP="00D35220">
      <w:pPr>
        <w:pStyle w:val="a5"/>
        <w:ind w:firstLine="709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6F1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  <w:r w:rsidRPr="001106F1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220" w:rsidRPr="001106F1" w:rsidRDefault="00D35220" w:rsidP="00D35220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F1">
        <w:rPr>
          <w:rStyle w:val="FontStyle11"/>
          <w:rFonts w:ascii="Times New Roman" w:hAnsi="Times New Roman" w:cs="Times New Roman"/>
          <w:b/>
          <w:sz w:val="24"/>
          <w:szCs w:val="24"/>
        </w:rPr>
        <w:t>Контрольно -</w:t>
      </w:r>
      <w:r w:rsidR="004F53D7" w:rsidRPr="001106F1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="00197F6A" w:rsidRPr="001106F1">
        <w:rPr>
          <w:rStyle w:val="FontStyle11"/>
          <w:rFonts w:ascii="Times New Roman" w:hAnsi="Times New Roman" w:cs="Times New Roman"/>
          <w:b/>
          <w:sz w:val="24"/>
          <w:szCs w:val="24"/>
        </w:rPr>
        <w:t>счетной палаты</w:t>
      </w:r>
      <w:r w:rsidRPr="001106F1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Pr="001106F1">
        <w:rPr>
          <w:rFonts w:ascii="Times New Roman" w:hAnsi="Times New Roman" w:cs="Times New Roman"/>
          <w:b/>
          <w:sz w:val="24"/>
          <w:szCs w:val="24"/>
        </w:rPr>
        <w:t>посёлка Колпна</w:t>
      </w:r>
    </w:p>
    <w:p w:rsidR="00D35220" w:rsidRPr="001106F1" w:rsidRDefault="00D35220" w:rsidP="00D35220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5220" w:rsidRPr="001106F1" w:rsidTr="004F53D7">
        <w:tc>
          <w:tcPr>
            <w:tcW w:w="4785" w:type="dxa"/>
          </w:tcPr>
          <w:p w:rsidR="00D35220" w:rsidRPr="001106F1" w:rsidRDefault="00D35220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Анохина Ираида Ильинична</w:t>
            </w:r>
          </w:p>
        </w:tc>
        <w:tc>
          <w:tcPr>
            <w:tcW w:w="4786" w:type="dxa"/>
          </w:tcPr>
          <w:p w:rsidR="00D35220" w:rsidRPr="001106F1" w:rsidRDefault="00D35220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- председатель ликвидационной комиссии,</w:t>
            </w:r>
            <w:r w:rsidR="004F53D7" w:rsidRPr="001106F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бюджету, учету и отчетност</w:t>
            </w:r>
            <w:proofErr w:type="gramStart"/>
            <w:r w:rsidR="004F53D7" w:rsidRPr="001106F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4F53D7" w:rsidRPr="001106F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администрации посёлка Колпна Колпнянского района Орловской области.</w:t>
            </w:r>
          </w:p>
        </w:tc>
      </w:tr>
      <w:tr w:rsidR="00D35220" w:rsidRPr="001106F1" w:rsidTr="004F53D7">
        <w:tc>
          <w:tcPr>
            <w:tcW w:w="4785" w:type="dxa"/>
          </w:tcPr>
          <w:p w:rsidR="00D35220" w:rsidRPr="001106F1" w:rsidRDefault="00D35220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Члены ликвидационной комиссии:</w:t>
            </w:r>
          </w:p>
          <w:p w:rsidR="004F53D7" w:rsidRPr="001106F1" w:rsidRDefault="004F53D7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5220" w:rsidRPr="001106F1" w:rsidRDefault="00D35220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20" w:rsidRPr="001106F1" w:rsidTr="004F53D7">
        <w:tc>
          <w:tcPr>
            <w:tcW w:w="4785" w:type="dxa"/>
          </w:tcPr>
          <w:p w:rsidR="00D35220" w:rsidRPr="001106F1" w:rsidRDefault="00D35220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Пиляева Ольга Михайловна</w:t>
            </w:r>
          </w:p>
        </w:tc>
        <w:tc>
          <w:tcPr>
            <w:tcW w:w="4786" w:type="dxa"/>
          </w:tcPr>
          <w:p w:rsidR="00D35220" w:rsidRPr="001106F1" w:rsidRDefault="00D35220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- бухгалтер администрации посёлка Колпна Колпнянского района Орловской области;</w:t>
            </w:r>
          </w:p>
        </w:tc>
      </w:tr>
      <w:tr w:rsidR="00D35220" w:rsidRPr="001106F1" w:rsidTr="004F53D7">
        <w:tc>
          <w:tcPr>
            <w:tcW w:w="4785" w:type="dxa"/>
          </w:tcPr>
          <w:p w:rsidR="00D35220" w:rsidRPr="001106F1" w:rsidRDefault="00D35220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Сухинина Елена Николаевна</w:t>
            </w:r>
          </w:p>
        </w:tc>
        <w:tc>
          <w:tcPr>
            <w:tcW w:w="4786" w:type="dxa"/>
          </w:tcPr>
          <w:p w:rsidR="00D35220" w:rsidRPr="001106F1" w:rsidRDefault="00D35220" w:rsidP="00C763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</w:t>
            </w:r>
            <w:proofErr w:type="gramStart"/>
            <w:r w:rsidRPr="001106F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06F1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палаты Колпнянского района Орловской области (по согласованию).</w:t>
            </w:r>
          </w:p>
        </w:tc>
      </w:tr>
    </w:tbl>
    <w:p w:rsidR="00D35220" w:rsidRPr="001106F1" w:rsidRDefault="00D35220" w:rsidP="00C763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5220" w:rsidRPr="001106F1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109C"/>
    <w:multiLevelType w:val="singleLevel"/>
    <w:tmpl w:val="0ABE99F4"/>
    <w:lvl w:ilvl="0">
      <w:start w:val="4"/>
      <w:numFmt w:val="decimal"/>
      <w:lvlText w:val="3.%1."/>
      <w:legacy w:legacy="1" w:legacySpace="0" w:legacyIndent="476"/>
      <w:lvlJc w:val="left"/>
      <w:rPr>
        <w:rFonts w:ascii="Arial" w:hAnsi="Arial" w:cs="Arial" w:hint="default"/>
      </w:rPr>
    </w:lvl>
  </w:abstractNum>
  <w:abstractNum w:abstractNumId="1">
    <w:nsid w:val="5A6D56B3"/>
    <w:multiLevelType w:val="singleLevel"/>
    <w:tmpl w:val="CD3C3094"/>
    <w:lvl w:ilvl="0">
      <w:start w:val="10"/>
      <w:numFmt w:val="decimal"/>
      <w:lvlText w:val="3.%1."/>
      <w:legacy w:legacy="1" w:legacySpace="0" w:legacyIndent="62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19AD"/>
    <w:rsid w:val="000E2C6A"/>
    <w:rsid w:val="001106F1"/>
    <w:rsid w:val="001864C6"/>
    <w:rsid w:val="00197F6A"/>
    <w:rsid w:val="001A5BFE"/>
    <w:rsid w:val="001B33F7"/>
    <w:rsid w:val="00257CF1"/>
    <w:rsid w:val="00325BF4"/>
    <w:rsid w:val="003B64CC"/>
    <w:rsid w:val="003C3F76"/>
    <w:rsid w:val="00465BD9"/>
    <w:rsid w:val="004F53D7"/>
    <w:rsid w:val="00674F19"/>
    <w:rsid w:val="00677E43"/>
    <w:rsid w:val="007B058E"/>
    <w:rsid w:val="007E7B09"/>
    <w:rsid w:val="007F6C9F"/>
    <w:rsid w:val="008819AD"/>
    <w:rsid w:val="008E2DE5"/>
    <w:rsid w:val="00953905"/>
    <w:rsid w:val="00962191"/>
    <w:rsid w:val="00997A40"/>
    <w:rsid w:val="009C4BA2"/>
    <w:rsid w:val="00A357B4"/>
    <w:rsid w:val="00AB660F"/>
    <w:rsid w:val="00B63229"/>
    <w:rsid w:val="00BB5328"/>
    <w:rsid w:val="00C0090B"/>
    <w:rsid w:val="00C76329"/>
    <w:rsid w:val="00D35220"/>
    <w:rsid w:val="00D4358C"/>
    <w:rsid w:val="00E23877"/>
    <w:rsid w:val="00ED6BA7"/>
    <w:rsid w:val="00F21BAF"/>
    <w:rsid w:val="00F5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9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819AD"/>
    <w:rPr>
      <w:b/>
      <w:bCs/>
    </w:rPr>
  </w:style>
  <w:style w:type="paragraph" w:customStyle="1" w:styleId="justifyfull">
    <w:name w:val="justifyfull"/>
    <w:basedOn w:val="a"/>
    <w:rsid w:val="008819AD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C76329"/>
    <w:pPr>
      <w:widowControl w:val="0"/>
      <w:autoSpaceDE w:val="0"/>
      <w:autoSpaceDN w:val="0"/>
      <w:adjustRightInd w:val="0"/>
      <w:spacing w:line="276" w:lineRule="exact"/>
      <w:ind w:firstLine="422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C76329"/>
    <w:pPr>
      <w:widowControl w:val="0"/>
      <w:autoSpaceDE w:val="0"/>
      <w:autoSpaceDN w:val="0"/>
      <w:adjustRightInd w:val="0"/>
      <w:spacing w:line="276" w:lineRule="exact"/>
      <w:ind w:firstLine="658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C76329"/>
    <w:pPr>
      <w:widowControl w:val="0"/>
      <w:autoSpaceDE w:val="0"/>
      <w:autoSpaceDN w:val="0"/>
      <w:adjustRightInd w:val="0"/>
      <w:spacing w:line="278" w:lineRule="exact"/>
      <w:ind w:firstLine="898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C76329"/>
    <w:pPr>
      <w:widowControl w:val="0"/>
      <w:autoSpaceDE w:val="0"/>
      <w:autoSpaceDN w:val="0"/>
      <w:adjustRightInd w:val="0"/>
      <w:spacing w:line="278" w:lineRule="exact"/>
      <w:ind w:firstLine="739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C76329"/>
    <w:pPr>
      <w:widowControl w:val="0"/>
      <w:autoSpaceDE w:val="0"/>
      <w:autoSpaceDN w:val="0"/>
      <w:adjustRightInd w:val="0"/>
      <w:spacing w:line="277" w:lineRule="exact"/>
      <w:ind w:firstLine="538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a0"/>
    <w:uiPriority w:val="99"/>
    <w:rsid w:val="00C76329"/>
    <w:rPr>
      <w:rFonts w:ascii="Arial" w:hAnsi="Arial" w:cs="Arial"/>
      <w:sz w:val="22"/>
      <w:szCs w:val="22"/>
    </w:rPr>
  </w:style>
  <w:style w:type="paragraph" w:styleId="a5">
    <w:name w:val="No Spacing"/>
    <w:uiPriority w:val="1"/>
    <w:qFormat/>
    <w:rsid w:val="00C76329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F21BAF"/>
    <w:pPr>
      <w:widowControl w:val="0"/>
      <w:autoSpaceDE w:val="0"/>
      <w:autoSpaceDN w:val="0"/>
      <w:adjustRightInd w:val="0"/>
      <w:spacing w:line="276" w:lineRule="exact"/>
      <w:ind w:firstLine="422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F21BAF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Style3">
    <w:name w:val="Style3"/>
    <w:basedOn w:val="a"/>
    <w:uiPriority w:val="99"/>
    <w:rsid w:val="00F21BAF"/>
    <w:pPr>
      <w:widowControl w:val="0"/>
      <w:autoSpaceDE w:val="0"/>
      <w:autoSpaceDN w:val="0"/>
      <w:adjustRightInd w:val="0"/>
      <w:spacing w:line="277" w:lineRule="exact"/>
      <w:ind w:firstLine="538"/>
      <w:jc w:val="both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F21BAF"/>
    <w:pPr>
      <w:widowControl w:val="0"/>
      <w:autoSpaceDE w:val="0"/>
      <w:autoSpaceDN w:val="0"/>
      <w:adjustRightInd w:val="0"/>
      <w:spacing w:line="277" w:lineRule="exact"/>
      <w:ind w:firstLine="494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F21BAF"/>
    <w:pPr>
      <w:widowControl w:val="0"/>
      <w:autoSpaceDE w:val="0"/>
      <w:autoSpaceDN w:val="0"/>
      <w:adjustRightInd w:val="0"/>
      <w:spacing w:line="274" w:lineRule="exact"/>
      <w:ind w:firstLine="1027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F21BAF"/>
    <w:rPr>
      <w:rFonts w:ascii="Arial" w:hAnsi="Arial" w:cs="Arial"/>
      <w:sz w:val="22"/>
      <w:szCs w:val="22"/>
    </w:rPr>
  </w:style>
  <w:style w:type="table" w:styleId="a6">
    <w:name w:val="Table Grid"/>
    <w:basedOn w:val="a1"/>
    <w:uiPriority w:val="59"/>
    <w:rsid w:val="001B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9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819AD"/>
    <w:rPr>
      <w:b/>
      <w:bCs/>
    </w:rPr>
  </w:style>
  <w:style w:type="paragraph" w:customStyle="1" w:styleId="justifyfull">
    <w:name w:val="justifyfull"/>
    <w:basedOn w:val="a"/>
    <w:rsid w:val="008819AD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C76329"/>
    <w:pPr>
      <w:widowControl w:val="0"/>
      <w:autoSpaceDE w:val="0"/>
      <w:autoSpaceDN w:val="0"/>
      <w:adjustRightInd w:val="0"/>
      <w:spacing w:line="276" w:lineRule="exact"/>
      <w:ind w:firstLine="422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C76329"/>
    <w:pPr>
      <w:widowControl w:val="0"/>
      <w:autoSpaceDE w:val="0"/>
      <w:autoSpaceDN w:val="0"/>
      <w:adjustRightInd w:val="0"/>
      <w:spacing w:line="276" w:lineRule="exact"/>
      <w:ind w:firstLine="658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C76329"/>
    <w:pPr>
      <w:widowControl w:val="0"/>
      <w:autoSpaceDE w:val="0"/>
      <w:autoSpaceDN w:val="0"/>
      <w:adjustRightInd w:val="0"/>
      <w:spacing w:line="278" w:lineRule="exact"/>
      <w:ind w:firstLine="898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C76329"/>
    <w:pPr>
      <w:widowControl w:val="0"/>
      <w:autoSpaceDE w:val="0"/>
      <w:autoSpaceDN w:val="0"/>
      <w:adjustRightInd w:val="0"/>
      <w:spacing w:line="278" w:lineRule="exact"/>
      <w:ind w:firstLine="739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C76329"/>
    <w:pPr>
      <w:widowControl w:val="0"/>
      <w:autoSpaceDE w:val="0"/>
      <w:autoSpaceDN w:val="0"/>
      <w:adjustRightInd w:val="0"/>
      <w:spacing w:line="277" w:lineRule="exact"/>
      <w:ind w:firstLine="538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a0"/>
    <w:uiPriority w:val="99"/>
    <w:rsid w:val="00C76329"/>
    <w:rPr>
      <w:rFonts w:ascii="Arial" w:hAnsi="Arial" w:cs="Arial"/>
      <w:sz w:val="22"/>
      <w:szCs w:val="22"/>
    </w:rPr>
  </w:style>
  <w:style w:type="paragraph" w:styleId="a5">
    <w:name w:val="No Spacing"/>
    <w:uiPriority w:val="1"/>
    <w:qFormat/>
    <w:rsid w:val="00C76329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F21BAF"/>
    <w:pPr>
      <w:widowControl w:val="0"/>
      <w:autoSpaceDE w:val="0"/>
      <w:autoSpaceDN w:val="0"/>
      <w:adjustRightInd w:val="0"/>
      <w:spacing w:line="276" w:lineRule="exact"/>
      <w:ind w:firstLine="422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F21BAF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Style3">
    <w:name w:val="Style3"/>
    <w:basedOn w:val="a"/>
    <w:uiPriority w:val="99"/>
    <w:rsid w:val="00F21BAF"/>
    <w:pPr>
      <w:widowControl w:val="0"/>
      <w:autoSpaceDE w:val="0"/>
      <w:autoSpaceDN w:val="0"/>
      <w:adjustRightInd w:val="0"/>
      <w:spacing w:line="277" w:lineRule="exact"/>
      <w:ind w:firstLine="538"/>
      <w:jc w:val="both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F21BAF"/>
    <w:pPr>
      <w:widowControl w:val="0"/>
      <w:autoSpaceDE w:val="0"/>
      <w:autoSpaceDN w:val="0"/>
      <w:adjustRightInd w:val="0"/>
      <w:spacing w:line="277" w:lineRule="exact"/>
      <w:ind w:firstLine="494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F21BAF"/>
    <w:pPr>
      <w:widowControl w:val="0"/>
      <w:autoSpaceDE w:val="0"/>
      <w:autoSpaceDN w:val="0"/>
      <w:adjustRightInd w:val="0"/>
      <w:spacing w:line="274" w:lineRule="exact"/>
      <w:ind w:firstLine="1027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F21BAF"/>
    <w:rPr>
      <w:rFonts w:ascii="Arial" w:hAnsi="Arial" w:cs="Arial"/>
      <w:sz w:val="22"/>
      <w:szCs w:val="22"/>
    </w:rPr>
  </w:style>
  <w:style w:type="table" w:styleId="a6">
    <w:name w:val="Table Grid"/>
    <w:basedOn w:val="a1"/>
    <w:uiPriority w:val="59"/>
    <w:rsid w:val="001B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KSP</cp:lastModifiedBy>
  <cp:revision>14</cp:revision>
  <cp:lastPrinted>2016-08-17T04:25:00Z</cp:lastPrinted>
  <dcterms:created xsi:type="dcterms:W3CDTF">2016-08-15T12:45:00Z</dcterms:created>
  <dcterms:modified xsi:type="dcterms:W3CDTF">2016-08-17T04:26:00Z</dcterms:modified>
</cp:coreProperties>
</file>