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9A2A11" w:rsidRPr="009A2A11" w:rsidRDefault="009A2A11" w:rsidP="009A2A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B175AA" w:rsidRPr="009B36EA" w:rsidRDefault="00B175AA" w:rsidP="002840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AA" w:rsidRDefault="00284069" w:rsidP="00B175A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B175AA">
        <w:rPr>
          <w:rFonts w:ascii="Times New Roman" w:hAnsi="Times New Roman" w:cs="Times New Roman"/>
          <w:sz w:val="28"/>
          <w:szCs w:val="28"/>
        </w:rPr>
        <w:t>рловцы</w:t>
      </w:r>
      <w:r w:rsidR="00B175AA" w:rsidRPr="00B175AA">
        <w:rPr>
          <w:rFonts w:ascii="Times New Roman" w:hAnsi="Times New Roman" w:cs="Times New Roman"/>
          <w:sz w:val="28"/>
          <w:szCs w:val="28"/>
        </w:rPr>
        <w:t xml:space="preserve"> смогут в упрощенном порядке </w:t>
      </w:r>
      <w:r w:rsidR="00B175AA">
        <w:rPr>
          <w:rFonts w:ascii="Times New Roman" w:hAnsi="Times New Roman" w:cs="Times New Roman"/>
          <w:sz w:val="28"/>
          <w:szCs w:val="28"/>
        </w:rPr>
        <w:t xml:space="preserve">оформить право собственности на гаражи </w:t>
      </w:r>
      <w:r w:rsidR="00B175AA" w:rsidRPr="00B175AA">
        <w:rPr>
          <w:rFonts w:ascii="Times New Roman" w:hAnsi="Times New Roman" w:cs="Times New Roman"/>
          <w:sz w:val="28"/>
          <w:szCs w:val="28"/>
        </w:rPr>
        <w:t>и земл</w:t>
      </w:r>
      <w:r w:rsidR="00B175AA">
        <w:rPr>
          <w:rFonts w:ascii="Times New Roman" w:hAnsi="Times New Roman" w:cs="Times New Roman"/>
          <w:sz w:val="28"/>
          <w:szCs w:val="28"/>
        </w:rPr>
        <w:t>ю</w:t>
      </w:r>
      <w:r w:rsidR="00B175AA" w:rsidRPr="00B175AA">
        <w:rPr>
          <w:rFonts w:ascii="Times New Roman" w:hAnsi="Times New Roman" w:cs="Times New Roman"/>
          <w:sz w:val="28"/>
          <w:szCs w:val="28"/>
        </w:rPr>
        <w:t xml:space="preserve"> под ним</w:t>
      </w:r>
      <w:r w:rsidR="00B175AA">
        <w:rPr>
          <w:rFonts w:ascii="Times New Roman" w:hAnsi="Times New Roman" w:cs="Times New Roman"/>
          <w:sz w:val="28"/>
          <w:szCs w:val="28"/>
        </w:rPr>
        <w:t>и</w:t>
      </w:r>
      <w:r w:rsidR="00B175AA" w:rsidRPr="00B175AA">
        <w:rPr>
          <w:rFonts w:ascii="Times New Roman" w:hAnsi="Times New Roman" w:cs="Times New Roman"/>
          <w:sz w:val="28"/>
          <w:szCs w:val="28"/>
        </w:rPr>
        <w:t>.</w:t>
      </w:r>
      <w:r w:rsidR="00B175AA" w:rsidRPr="00B175AA">
        <w:t xml:space="preserve"> </w:t>
      </w:r>
    </w:p>
    <w:p w:rsidR="00B175AA" w:rsidRDefault="00B175AA" w:rsidP="00B17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5AA">
        <w:rPr>
          <w:rFonts w:ascii="Times New Roman" w:hAnsi="Times New Roman" w:cs="Times New Roman"/>
          <w:sz w:val="28"/>
          <w:szCs w:val="28"/>
        </w:rPr>
        <w:t>Минэконом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75AA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175AA">
        <w:rPr>
          <w:rFonts w:ascii="Times New Roman" w:hAnsi="Times New Roman" w:cs="Times New Roman"/>
          <w:sz w:val="28"/>
          <w:szCs w:val="28"/>
        </w:rPr>
        <w:t xml:space="preserve"> разработало проект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 гаражах и </w:t>
      </w:r>
      <w:r w:rsidRPr="00B175AA">
        <w:rPr>
          <w:rFonts w:ascii="Times New Roman" w:hAnsi="Times New Roman" w:cs="Times New Roman"/>
          <w:sz w:val="28"/>
          <w:szCs w:val="28"/>
        </w:rPr>
        <w:t>порядке приобретения прав на 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75AA">
        <w:rPr>
          <w:rFonts w:ascii="Times New Roman" w:hAnsi="Times New Roman" w:cs="Times New Roman"/>
          <w:sz w:val="28"/>
          <w:szCs w:val="28"/>
        </w:rPr>
        <w:t xml:space="preserve"> </w:t>
      </w:r>
      <w:r w:rsidR="00226C4E" w:rsidRPr="00B175AA">
        <w:rPr>
          <w:rFonts w:ascii="Times New Roman" w:hAnsi="Times New Roman" w:cs="Times New Roman"/>
          <w:sz w:val="28"/>
          <w:szCs w:val="28"/>
        </w:rPr>
        <w:t xml:space="preserve">Закон может заработать </w:t>
      </w:r>
      <w:r w:rsidR="00226C4E">
        <w:rPr>
          <w:rFonts w:ascii="Times New Roman" w:hAnsi="Times New Roman" w:cs="Times New Roman"/>
          <w:sz w:val="28"/>
          <w:szCs w:val="28"/>
        </w:rPr>
        <w:t xml:space="preserve">уже </w:t>
      </w:r>
      <w:r w:rsidR="00226C4E" w:rsidRPr="00B175AA">
        <w:rPr>
          <w:rFonts w:ascii="Times New Roman" w:hAnsi="Times New Roman" w:cs="Times New Roman"/>
          <w:sz w:val="28"/>
          <w:szCs w:val="28"/>
        </w:rPr>
        <w:t>с 2020 года.</w:t>
      </w:r>
      <w:r w:rsidR="00226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AA" w:rsidRDefault="00284069" w:rsidP="00B17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законопроекта</w:t>
      </w:r>
      <w:r w:rsidR="00B175AA" w:rsidRPr="00B17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75AA" w:rsidRPr="00B175AA">
        <w:rPr>
          <w:rFonts w:ascii="Times New Roman" w:hAnsi="Times New Roman" w:cs="Times New Roman"/>
          <w:sz w:val="28"/>
          <w:szCs w:val="28"/>
        </w:rPr>
        <w:t xml:space="preserve"> дать возможность гражданам, не имеющим документов на гаражи, оформить их в собственность и приобрести участок под ними</w:t>
      </w:r>
      <w:r>
        <w:rPr>
          <w:rFonts w:ascii="Times New Roman" w:hAnsi="Times New Roman" w:cs="Times New Roman"/>
          <w:sz w:val="28"/>
          <w:szCs w:val="28"/>
        </w:rPr>
        <w:t xml:space="preserve"> по упрощенной процедуре</w:t>
      </w:r>
      <w:r w:rsidR="00B175AA" w:rsidRPr="00B175AA">
        <w:rPr>
          <w:rFonts w:ascii="Times New Roman" w:hAnsi="Times New Roman" w:cs="Times New Roman"/>
          <w:sz w:val="28"/>
          <w:szCs w:val="28"/>
        </w:rPr>
        <w:t>.</w:t>
      </w:r>
    </w:p>
    <w:p w:rsidR="00D90FF5" w:rsidRPr="00D90FF5" w:rsidRDefault="00284069" w:rsidP="00D9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175AA" w:rsidRPr="00B175AA">
        <w:rPr>
          <w:rFonts w:ascii="Times New Roman" w:hAnsi="Times New Roman" w:cs="Times New Roman"/>
          <w:sz w:val="28"/>
          <w:szCs w:val="28"/>
        </w:rPr>
        <w:t xml:space="preserve">аконопроект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175AA">
        <w:rPr>
          <w:rFonts w:ascii="Times New Roman" w:hAnsi="Times New Roman" w:cs="Times New Roman"/>
          <w:sz w:val="28"/>
          <w:szCs w:val="28"/>
        </w:rPr>
        <w:t xml:space="preserve">акже </w:t>
      </w:r>
      <w:r w:rsidR="00B175AA" w:rsidRPr="00B175AA">
        <w:rPr>
          <w:rFonts w:ascii="Times New Roman" w:hAnsi="Times New Roman" w:cs="Times New Roman"/>
          <w:sz w:val="28"/>
          <w:szCs w:val="28"/>
        </w:rPr>
        <w:t xml:space="preserve">вводит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75AA" w:rsidRPr="00B175AA">
        <w:rPr>
          <w:rFonts w:ascii="Times New Roman" w:hAnsi="Times New Roman" w:cs="Times New Roman"/>
          <w:sz w:val="28"/>
          <w:szCs w:val="28"/>
        </w:rPr>
        <w:t>гаражный кооператив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75AA" w:rsidRPr="00B175AA">
        <w:rPr>
          <w:rFonts w:ascii="Times New Roman" w:hAnsi="Times New Roman" w:cs="Times New Roman"/>
          <w:sz w:val="28"/>
          <w:szCs w:val="28"/>
        </w:rPr>
        <w:t xml:space="preserve"> и предлагает считать его равнозначным с понятиями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75AA" w:rsidRPr="00B175AA">
        <w:rPr>
          <w:rFonts w:ascii="Times New Roman" w:hAnsi="Times New Roman" w:cs="Times New Roman"/>
          <w:sz w:val="28"/>
          <w:szCs w:val="28"/>
        </w:rPr>
        <w:t>гаражный потребительский кооператив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75AA" w:rsidRPr="00B175A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75AA" w:rsidRPr="00B175AA">
        <w:rPr>
          <w:rFonts w:ascii="Times New Roman" w:hAnsi="Times New Roman" w:cs="Times New Roman"/>
          <w:sz w:val="28"/>
          <w:szCs w:val="28"/>
        </w:rPr>
        <w:t>гаражно-строительный кооператив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75AA" w:rsidRPr="00B17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069" w:rsidRDefault="00D90FF5" w:rsidP="00B17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0FF5">
        <w:rPr>
          <w:rFonts w:ascii="Times New Roman" w:hAnsi="Times New Roman" w:cs="Times New Roman"/>
          <w:sz w:val="28"/>
          <w:szCs w:val="28"/>
        </w:rPr>
        <w:t>формление права собственности в упрощенном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D90FF5">
        <w:rPr>
          <w:rFonts w:ascii="Times New Roman" w:hAnsi="Times New Roman" w:cs="Times New Roman"/>
          <w:sz w:val="28"/>
          <w:szCs w:val="28"/>
        </w:rPr>
        <w:t xml:space="preserve"> по двум документам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0FF5">
        <w:rPr>
          <w:rFonts w:ascii="Times New Roman" w:hAnsi="Times New Roman" w:cs="Times New Roman"/>
          <w:sz w:val="28"/>
          <w:szCs w:val="28"/>
        </w:rPr>
        <w:t xml:space="preserve"> документ о предоставлении земельного участка гаражно-строительному кооперативу и документ, подтверждающий факт внесения паевого взноса на строительство гаража. Для регистрации права собственности и постановки на кадастровый учет понадобится также оформить технический план на индивидуальный гар</w:t>
      </w:r>
      <w:bookmarkStart w:id="0" w:name="_GoBack"/>
      <w:bookmarkEnd w:id="0"/>
      <w:r w:rsidRPr="00D90FF5">
        <w:rPr>
          <w:rFonts w:ascii="Times New Roman" w:hAnsi="Times New Roman" w:cs="Times New Roman"/>
          <w:sz w:val="28"/>
          <w:szCs w:val="28"/>
        </w:rPr>
        <w:t xml:space="preserve">аж, гаражный бокс или </w:t>
      </w:r>
      <w:proofErr w:type="spellStart"/>
      <w:r w:rsidRPr="00D90FF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90FF5">
        <w:rPr>
          <w:rFonts w:ascii="Times New Roman" w:hAnsi="Times New Roman" w:cs="Times New Roman"/>
          <w:sz w:val="28"/>
          <w:szCs w:val="28"/>
        </w:rPr>
        <w:t>-место.</w:t>
      </w:r>
    </w:p>
    <w:p w:rsidR="00284069" w:rsidRDefault="00226C4E" w:rsidP="00B17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у</w:t>
      </w:r>
      <w:r w:rsidR="00284069">
        <w:rPr>
          <w:rFonts w:ascii="Times New Roman" w:hAnsi="Times New Roman" w:cs="Times New Roman"/>
          <w:sz w:val="28"/>
          <w:szCs w:val="28"/>
        </w:rPr>
        <w:t>проще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4069">
        <w:rPr>
          <w:rFonts w:ascii="Times New Roman" w:hAnsi="Times New Roman" w:cs="Times New Roman"/>
          <w:sz w:val="28"/>
          <w:szCs w:val="28"/>
        </w:rPr>
        <w:t>ная</w:t>
      </w:r>
      <w:r w:rsidR="00284069" w:rsidRPr="00284069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284069">
        <w:rPr>
          <w:rFonts w:ascii="Times New Roman" w:hAnsi="Times New Roman" w:cs="Times New Roman"/>
          <w:sz w:val="28"/>
          <w:szCs w:val="28"/>
        </w:rPr>
        <w:t>а</w:t>
      </w:r>
      <w:r w:rsidR="00284069" w:rsidRPr="00284069">
        <w:rPr>
          <w:rFonts w:ascii="Times New Roman" w:hAnsi="Times New Roman" w:cs="Times New Roman"/>
          <w:sz w:val="28"/>
          <w:szCs w:val="28"/>
        </w:rPr>
        <w:t xml:space="preserve"> оформления в собственность гаражей - это, прежде всего, возможность узаконить </w:t>
      </w:r>
      <w:r w:rsidR="00284069" w:rsidRPr="00226C4E">
        <w:rPr>
          <w:rFonts w:ascii="Times New Roman" w:hAnsi="Times New Roman" w:cs="Times New Roman"/>
          <w:b/>
          <w:sz w:val="28"/>
          <w:szCs w:val="28"/>
        </w:rPr>
        <w:t>легально возведенные комплексы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C4E">
        <w:t xml:space="preserve"> </w:t>
      </w:r>
      <w:r w:rsidRPr="00226C4E">
        <w:rPr>
          <w:rFonts w:ascii="Times New Roman" w:hAnsi="Times New Roman" w:cs="Times New Roman"/>
          <w:sz w:val="28"/>
          <w:szCs w:val="28"/>
        </w:rPr>
        <w:t>а не те гаражи, которые были самовольно поставлены на дворовых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5B4" w:rsidRPr="00D90FF5" w:rsidRDefault="00CD351B" w:rsidP="00D9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D90FF5" w:rsidRPr="00D90FF5">
        <w:rPr>
          <w:rFonts w:ascii="Times New Roman" w:hAnsi="Times New Roman" w:cs="Times New Roman"/>
          <w:sz w:val="28"/>
          <w:szCs w:val="28"/>
        </w:rPr>
        <w:t xml:space="preserve">на кадастровый учет поставлено свыше </w:t>
      </w:r>
      <w:r w:rsidR="00D90FF5" w:rsidRPr="00CD351B">
        <w:rPr>
          <w:rFonts w:ascii="Times New Roman" w:hAnsi="Times New Roman" w:cs="Times New Roman"/>
          <w:sz w:val="28"/>
          <w:szCs w:val="28"/>
        </w:rPr>
        <w:t xml:space="preserve">5,6 </w:t>
      </w:r>
      <w:proofErr w:type="gramStart"/>
      <w:r w:rsidR="00D90FF5" w:rsidRPr="00CD351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90FF5" w:rsidRPr="00CD351B">
        <w:rPr>
          <w:rFonts w:ascii="Times New Roman" w:hAnsi="Times New Roman" w:cs="Times New Roman"/>
          <w:sz w:val="28"/>
          <w:szCs w:val="28"/>
        </w:rPr>
        <w:t xml:space="preserve"> гаражных объектов</w:t>
      </w:r>
      <w:r w:rsidR="00D90FF5" w:rsidRPr="00D90FF5">
        <w:rPr>
          <w:rFonts w:ascii="Times New Roman" w:hAnsi="Times New Roman" w:cs="Times New Roman"/>
          <w:sz w:val="28"/>
          <w:szCs w:val="28"/>
        </w:rPr>
        <w:t>. При этом количество существующих, но не оформленных в установленном порядке гаражей значительно превышает указанные показатели.</w:t>
      </w:r>
    </w:p>
    <w:p w:rsidR="00CB15B4" w:rsidRDefault="00CB15B4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32A71" w:rsidRPr="00732A71" w:rsidRDefault="00747C0E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65A72" wp14:editId="6CF87305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71" w:rsidRPr="00732A71"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 w:rsidR="00732A71" w:rsidRPr="00732A71">
        <w:rPr>
          <w:rFonts w:ascii="Arial" w:hAnsi="Arial" w:cs="Arial"/>
          <w:sz w:val="20"/>
          <w:szCs w:val="20"/>
        </w:rPr>
        <w:t>Росрестра</w:t>
      </w:r>
      <w:proofErr w:type="spellEnd"/>
    </w:p>
    <w:p w:rsidR="00732A71" w:rsidRPr="00732A71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26B3D"/>
    <w:rsid w:val="0005787A"/>
    <w:rsid w:val="000A299F"/>
    <w:rsid w:val="000F039E"/>
    <w:rsid w:val="00104834"/>
    <w:rsid w:val="001F0F20"/>
    <w:rsid w:val="001F5037"/>
    <w:rsid w:val="00226C4E"/>
    <w:rsid w:val="00231792"/>
    <w:rsid w:val="002324FD"/>
    <w:rsid w:val="0026436D"/>
    <w:rsid w:val="00283D9A"/>
    <w:rsid w:val="00284069"/>
    <w:rsid w:val="002D780D"/>
    <w:rsid w:val="003423BA"/>
    <w:rsid w:val="003518AA"/>
    <w:rsid w:val="00353597"/>
    <w:rsid w:val="0036750E"/>
    <w:rsid w:val="00375F8B"/>
    <w:rsid w:val="003A01ED"/>
    <w:rsid w:val="003B47BC"/>
    <w:rsid w:val="00421636"/>
    <w:rsid w:val="004E2F6E"/>
    <w:rsid w:val="005457B0"/>
    <w:rsid w:val="005542F1"/>
    <w:rsid w:val="00564236"/>
    <w:rsid w:val="005925C4"/>
    <w:rsid w:val="005A2529"/>
    <w:rsid w:val="00630A47"/>
    <w:rsid w:val="00632094"/>
    <w:rsid w:val="006424A5"/>
    <w:rsid w:val="0065072D"/>
    <w:rsid w:val="00654A53"/>
    <w:rsid w:val="00731F01"/>
    <w:rsid w:val="00732167"/>
    <w:rsid w:val="00732A71"/>
    <w:rsid w:val="00747C0E"/>
    <w:rsid w:val="00765A81"/>
    <w:rsid w:val="00936E9B"/>
    <w:rsid w:val="0098343F"/>
    <w:rsid w:val="00997581"/>
    <w:rsid w:val="009A2A11"/>
    <w:rsid w:val="009B36EA"/>
    <w:rsid w:val="00A7127E"/>
    <w:rsid w:val="00B175AA"/>
    <w:rsid w:val="00B306C7"/>
    <w:rsid w:val="00B36971"/>
    <w:rsid w:val="00B44F44"/>
    <w:rsid w:val="00B7602E"/>
    <w:rsid w:val="00B80FDF"/>
    <w:rsid w:val="00C77FE6"/>
    <w:rsid w:val="00CA76C8"/>
    <w:rsid w:val="00CB15B4"/>
    <w:rsid w:val="00CD24AB"/>
    <w:rsid w:val="00CD351B"/>
    <w:rsid w:val="00D006B6"/>
    <w:rsid w:val="00D22067"/>
    <w:rsid w:val="00D33AEE"/>
    <w:rsid w:val="00D72ABC"/>
    <w:rsid w:val="00D90FF5"/>
    <w:rsid w:val="00D925CB"/>
    <w:rsid w:val="00DD4367"/>
    <w:rsid w:val="00DF19A6"/>
    <w:rsid w:val="00E0081D"/>
    <w:rsid w:val="00E37A35"/>
    <w:rsid w:val="00E80D4F"/>
    <w:rsid w:val="00F02B42"/>
    <w:rsid w:val="00F14D10"/>
    <w:rsid w:val="00F25734"/>
    <w:rsid w:val="00F478E6"/>
    <w:rsid w:val="00FA7632"/>
    <w:rsid w:val="00FB35C6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cp:lastPrinted>2018-08-03T08:58:00Z</cp:lastPrinted>
  <dcterms:created xsi:type="dcterms:W3CDTF">2019-03-15T09:09:00Z</dcterms:created>
  <dcterms:modified xsi:type="dcterms:W3CDTF">2019-03-15T11:54:00Z</dcterms:modified>
</cp:coreProperties>
</file>