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F04" w:rsidRPr="00241706" w:rsidRDefault="00622F04" w:rsidP="00622F04">
      <w:pPr>
        <w:pStyle w:val="3"/>
        <w:spacing w:before="0" w:after="0"/>
        <w:jc w:val="center"/>
        <w:rPr>
          <w:rFonts w:ascii="Times New Roman" w:hAnsi="Times New Roman" w:cs="Times New Roman"/>
          <w:sz w:val="28"/>
          <w:szCs w:val="28"/>
        </w:rPr>
      </w:pPr>
      <w:r w:rsidRPr="00241706">
        <w:rPr>
          <w:rFonts w:ascii="Times New Roman" w:hAnsi="Times New Roman" w:cs="Times New Roman"/>
          <w:sz w:val="28"/>
          <w:szCs w:val="28"/>
        </w:rPr>
        <w:t>РОССИЙСКАЯ ФЕДЕРАЦИЯ</w:t>
      </w:r>
    </w:p>
    <w:p w:rsidR="00622F04" w:rsidRPr="00241706" w:rsidRDefault="00622F04" w:rsidP="00622F04">
      <w:pPr>
        <w:pStyle w:val="3"/>
        <w:spacing w:before="0" w:after="0"/>
        <w:jc w:val="center"/>
        <w:rPr>
          <w:rFonts w:ascii="Times New Roman" w:hAnsi="Times New Roman" w:cs="Times New Roman"/>
          <w:sz w:val="28"/>
          <w:szCs w:val="28"/>
        </w:rPr>
      </w:pPr>
      <w:r w:rsidRPr="00241706">
        <w:rPr>
          <w:rFonts w:ascii="Times New Roman" w:hAnsi="Times New Roman" w:cs="Times New Roman"/>
          <w:sz w:val="28"/>
          <w:szCs w:val="28"/>
        </w:rPr>
        <w:t>ОРЛОВСКАЯ ОБЛАСТЬ</w:t>
      </w:r>
    </w:p>
    <w:p w:rsidR="00622F04" w:rsidRPr="00241706" w:rsidRDefault="00622F04" w:rsidP="00622F04">
      <w:pPr>
        <w:pStyle w:val="3"/>
        <w:spacing w:before="0" w:after="0"/>
        <w:jc w:val="center"/>
        <w:rPr>
          <w:rFonts w:ascii="Times New Roman" w:hAnsi="Times New Roman" w:cs="Times New Roman"/>
          <w:sz w:val="28"/>
          <w:szCs w:val="28"/>
        </w:rPr>
      </w:pPr>
      <w:r w:rsidRPr="00241706">
        <w:rPr>
          <w:rFonts w:ascii="Times New Roman" w:hAnsi="Times New Roman" w:cs="Times New Roman"/>
          <w:sz w:val="28"/>
          <w:szCs w:val="28"/>
        </w:rPr>
        <w:t>КОЛПНЯНСКИЙ РАЙОН</w:t>
      </w:r>
    </w:p>
    <w:p w:rsidR="00622F04" w:rsidRPr="00241706" w:rsidRDefault="005D2601" w:rsidP="00622F04">
      <w:pPr>
        <w:pStyle w:val="3"/>
        <w:spacing w:before="0" w:after="0"/>
        <w:jc w:val="center"/>
        <w:rPr>
          <w:rFonts w:ascii="Times New Roman" w:hAnsi="Times New Roman" w:cs="Times New Roman"/>
          <w:sz w:val="28"/>
          <w:szCs w:val="28"/>
        </w:rPr>
      </w:pPr>
      <w:r w:rsidRPr="00241706">
        <w:rPr>
          <w:rFonts w:ascii="Times New Roman" w:hAnsi="Times New Roman" w:cs="Times New Roman"/>
          <w:sz w:val="28"/>
          <w:szCs w:val="28"/>
        </w:rPr>
        <w:t>КОЛПНЯНСКИЙ ПОСЕЛКОВЫЙ</w:t>
      </w:r>
    </w:p>
    <w:p w:rsidR="00622F04" w:rsidRPr="00241706" w:rsidRDefault="00622F04" w:rsidP="00C203F5">
      <w:pPr>
        <w:pStyle w:val="3"/>
        <w:spacing w:before="0" w:after="0"/>
        <w:jc w:val="center"/>
        <w:rPr>
          <w:rFonts w:ascii="Times New Roman" w:hAnsi="Times New Roman" w:cs="Times New Roman"/>
          <w:sz w:val="28"/>
          <w:szCs w:val="28"/>
        </w:rPr>
      </w:pPr>
      <w:r w:rsidRPr="00241706">
        <w:rPr>
          <w:rFonts w:ascii="Times New Roman" w:hAnsi="Times New Roman" w:cs="Times New Roman"/>
          <w:sz w:val="28"/>
          <w:szCs w:val="28"/>
        </w:rPr>
        <w:t>СОВЕТ НАРОДНЫХ ДЕПУТАТОВ</w:t>
      </w:r>
    </w:p>
    <w:p w:rsidR="00622F04" w:rsidRPr="00241706" w:rsidRDefault="00622F04" w:rsidP="00622F04">
      <w:pPr>
        <w:jc w:val="center"/>
        <w:rPr>
          <w:sz w:val="28"/>
          <w:szCs w:val="28"/>
        </w:rPr>
      </w:pPr>
    </w:p>
    <w:p w:rsidR="00622F04" w:rsidRPr="00241706" w:rsidRDefault="00622F04" w:rsidP="00C203F5">
      <w:pPr>
        <w:pStyle w:val="1"/>
        <w:jc w:val="center"/>
        <w:rPr>
          <w:b/>
          <w:sz w:val="28"/>
          <w:szCs w:val="28"/>
        </w:rPr>
      </w:pPr>
      <w:r w:rsidRPr="00241706">
        <w:rPr>
          <w:b/>
          <w:sz w:val="28"/>
          <w:szCs w:val="28"/>
        </w:rPr>
        <w:t>РЕШЕНИЕ</w:t>
      </w:r>
    </w:p>
    <w:p w:rsidR="00622F04" w:rsidRPr="00241706" w:rsidRDefault="007678E3" w:rsidP="00622F04">
      <w:pPr>
        <w:rPr>
          <w:sz w:val="28"/>
          <w:szCs w:val="28"/>
        </w:rPr>
      </w:pPr>
      <w:r>
        <w:rPr>
          <w:sz w:val="28"/>
          <w:szCs w:val="28"/>
        </w:rPr>
        <w:t>«08» февраля</w:t>
      </w:r>
      <w:r w:rsidR="00622F04" w:rsidRPr="00241706">
        <w:rPr>
          <w:sz w:val="28"/>
          <w:szCs w:val="28"/>
        </w:rPr>
        <w:t xml:space="preserve"> 2017 года  </w:t>
      </w:r>
      <w:r w:rsidR="00622F04" w:rsidRPr="00241706">
        <w:rPr>
          <w:sz w:val="28"/>
          <w:szCs w:val="28"/>
        </w:rPr>
        <w:tab/>
        <w:t xml:space="preserve">                                           </w:t>
      </w:r>
      <w:r>
        <w:rPr>
          <w:sz w:val="28"/>
          <w:szCs w:val="28"/>
        </w:rPr>
        <w:t xml:space="preserve">                          № 29</w:t>
      </w:r>
    </w:p>
    <w:tbl>
      <w:tblPr>
        <w:tblpPr w:leftFromText="180" w:rightFromText="180" w:vertAnchor="text" w:horzAnchor="margin" w:tblpXSpec="right" w:tblpY="144"/>
        <w:tblW w:w="0" w:type="auto"/>
        <w:tblLook w:val="04A0" w:firstRow="1" w:lastRow="0" w:firstColumn="1" w:lastColumn="0" w:noHBand="0" w:noVBand="1"/>
      </w:tblPr>
      <w:tblGrid>
        <w:gridCol w:w="3780"/>
      </w:tblGrid>
      <w:tr w:rsidR="00622F04" w:rsidRPr="00241706" w:rsidTr="00622F04">
        <w:trPr>
          <w:trHeight w:val="180"/>
        </w:trPr>
        <w:tc>
          <w:tcPr>
            <w:tcW w:w="3780" w:type="dxa"/>
            <w:hideMark/>
          </w:tcPr>
          <w:p w:rsidR="00622F04" w:rsidRPr="00241706" w:rsidRDefault="007678E3" w:rsidP="005D2601">
            <w:pPr>
              <w:jc w:val="both"/>
              <w:rPr>
                <w:sz w:val="28"/>
                <w:szCs w:val="28"/>
              </w:rPr>
            </w:pPr>
            <w:r>
              <w:rPr>
                <w:sz w:val="28"/>
                <w:szCs w:val="28"/>
              </w:rPr>
              <w:t>Принято на 8</w:t>
            </w:r>
            <w:r w:rsidR="00622F04" w:rsidRPr="00241706">
              <w:rPr>
                <w:sz w:val="28"/>
                <w:szCs w:val="28"/>
              </w:rPr>
              <w:t xml:space="preserve"> заседании Колпнянского </w:t>
            </w:r>
            <w:r w:rsidR="005D2601" w:rsidRPr="00241706">
              <w:rPr>
                <w:sz w:val="28"/>
                <w:szCs w:val="28"/>
              </w:rPr>
              <w:t xml:space="preserve">поселкового </w:t>
            </w:r>
            <w:r w:rsidR="00622F04" w:rsidRPr="00241706">
              <w:rPr>
                <w:sz w:val="28"/>
                <w:szCs w:val="28"/>
              </w:rPr>
              <w:t>Совета народных депутатов</w:t>
            </w:r>
          </w:p>
        </w:tc>
      </w:tr>
    </w:tbl>
    <w:p w:rsidR="00622F04" w:rsidRPr="00241706" w:rsidRDefault="00622F04" w:rsidP="00622F04">
      <w:pPr>
        <w:ind w:firstLine="709"/>
        <w:jc w:val="both"/>
        <w:rPr>
          <w:sz w:val="28"/>
          <w:szCs w:val="28"/>
        </w:rPr>
      </w:pPr>
    </w:p>
    <w:p w:rsidR="00622F04" w:rsidRPr="00241706" w:rsidRDefault="00622F04" w:rsidP="00622F04">
      <w:pPr>
        <w:ind w:firstLine="709"/>
        <w:jc w:val="both"/>
        <w:rPr>
          <w:sz w:val="28"/>
          <w:szCs w:val="28"/>
        </w:rPr>
      </w:pPr>
    </w:p>
    <w:p w:rsidR="00622F04" w:rsidRPr="00241706" w:rsidRDefault="00622F04" w:rsidP="00C203F5">
      <w:pPr>
        <w:jc w:val="both"/>
        <w:rPr>
          <w:sz w:val="28"/>
          <w:szCs w:val="28"/>
        </w:rPr>
      </w:pPr>
    </w:p>
    <w:p w:rsidR="00622F04" w:rsidRPr="00241706" w:rsidRDefault="00622F04" w:rsidP="00622F04">
      <w:pPr>
        <w:ind w:firstLine="709"/>
        <w:jc w:val="both"/>
        <w:rPr>
          <w:sz w:val="28"/>
          <w:szCs w:val="28"/>
        </w:rPr>
      </w:pPr>
    </w:p>
    <w:tbl>
      <w:tblPr>
        <w:tblpPr w:leftFromText="180" w:rightFromText="180" w:vertAnchor="text" w:horzAnchor="margin" w:tblpY="-22"/>
        <w:tblW w:w="0" w:type="auto"/>
        <w:tblLook w:val="04A0" w:firstRow="1" w:lastRow="0" w:firstColumn="1" w:lastColumn="0" w:noHBand="0" w:noVBand="1"/>
      </w:tblPr>
      <w:tblGrid>
        <w:gridCol w:w="5658"/>
      </w:tblGrid>
      <w:tr w:rsidR="00622F04" w:rsidRPr="00241706" w:rsidTr="005D2601">
        <w:trPr>
          <w:trHeight w:val="2964"/>
        </w:trPr>
        <w:tc>
          <w:tcPr>
            <w:tcW w:w="5658" w:type="dxa"/>
            <w:hideMark/>
          </w:tcPr>
          <w:p w:rsidR="00622F04" w:rsidRPr="00241706" w:rsidRDefault="00622F04" w:rsidP="005D2601">
            <w:pPr>
              <w:jc w:val="both"/>
              <w:rPr>
                <w:sz w:val="28"/>
                <w:szCs w:val="28"/>
              </w:rPr>
            </w:pPr>
            <w:r w:rsidRPr="00241706">
              <w:rPr>
                <w:sz w:val="28"/>
                <w:szCs w:val="28"/>
              </w:rPr>
              <w:t xml:space="preserve">Об </w:t>
            </w:r>
            <w:r w:rsidR="00115190" w:rsidRPr="00241706">
              <w:rPr>
                <w:sz w:val="28"/>
                <w:szCs w:val="28"/>
              </w:rPr>
              <w:t xml:space="preserve"> </w:t>
            </w:r>
            <w:r w:rsidR="005D2601" w:rsidRPr="00241706">
              <w:rPr>
                <w:sz w:val="28"/>
                <w:szCs w:val="28"/>
              </w:rPr>
              <w:t xml:space="preserve"> установлении  предельной величины  среднедушевого дохода и </w:t>
            </w:r>
            <w:bookmarkStart w:id="0" w:name="_GoBack"/>
            <w:bookmarkEnd w:id="0"/>
            <w:r w:rsidR="005D2601" w:rsidRPr="00241706">
              <w:rPr>
                <w:sz w:val="28"/>
                <w:szCs w:val="28"/>
              </w:rPr>
              <w:t>предельной величины  стоимости имущества</w:t>
            </w:r>
            <w:r w:rsidR="006C2F8E">
              <w:rPr>
                <w:sz w:val="28"/>
                <w:szCs w:val="28"/>
              </w:rPr>
              <w:t xml:space="preserve">, </w:t>
            </w:r>
            <w:r w:rsidR="005D2601" w:rsidRPr="00241706">
              <w:rPr>
                <w:sz w:val="28"/>
                <w:szCs w:val="28"/>
              </w:rPr>
              <w:t xml:space="preserve"> находящегося в собственности  граждан и подлежащего  налогообложению,для признания  граждан малоимущими в целях постановки на учет в качестве  нуждающихся  в жилых помеще</w:t>
            </w:r>
            <w:r w:rsidR="00F202F1">
              <w:rPr>
                <w:sz w:val="28"/>
                <w:szCs w:val="28"/>
              </w:rPr>
              <w:t>ниях  и пред</w:t>
            </w:r>
            <w:r w:rsidR="006C2F8E">
              <w:rPr>
                <w:sz w:val="28"/>
                <w:szCs w:val="28"/>
              </w:rPr>
              <w:t>оставления  им</w:t>
            </w:r>
            <w:r w:rsidR="005D2601" w:rsidRPr="00241706">
              <w:rPr>
                <w:sz w:val="28"/>
                <w:szCs w:val="28"/>
              </w:rPr>
              <w:t xml:space="preserve"> жилых помещений по договорам социального найма</w:t>
            </w:r>
          </w:p>
        </w:tc>
      </w:tr>
    </w:tbl>
    <w:p w:rsidR="00622F04" w:rsidRPr="00241706" w:rsidRDefault="00622F04" w:rsidP="00622F04">
      <w:pPr>
        <w:ind w:firstLine="709"/>
        <w:jc w:val="both"/>
        <w:rPr>
          <w:sz w:val="28"/>
          <w:szCs w:val="28"/>
        </w:rPr>
      </w:pPr>
    </w:p>
    <w:p w:rsidR="00622F04" w:rsidRPr="00241706" w:rsidRDefault="00622F04" w:rsidP="00622F04">
      <w:pPr>
        <w:ind w:firstLine="709"/>
        <w:jc w:val="both"/>
        <w:rPr>
          <w:sz w:val="28"/>
          <w:szCs w:val="28"/>
        </w:rPr>
      </w:pPr>
    </w:p>
    <w:p w:rsidR="00622F04" w:rsidRPr="00241706" w:rsidRDefault="00622F04" w:rsidP="00622F04">
      <w:pPr>
        <w:ind w:firstLine="709"/>
        <w:jc w:val="both"/>
        <w:rPr>
          <w:sz w:val="28"/>
          <w:szCs w:val="28"/>
        </w:rPr>
      </w:pPr>
    </w:p>
    <w:p w:rsidR="00622F04" w:rsidRPr="00241706" w:rsidRDefault="00622F04" w:rsidP="00622F04">
      <w:pPr>
        <w:jc w:val="both"/>
        <w:rPr>
          <w:sz w:val="28"/>
          <w:szCs w:val="28"/>
        </w:rPr>
      </w:pPr>
    </w:p>
    <w:p w:rsidR="002618CD" w:rsidRPr="00241706" w:rsidRDefault="002618CD" w:rsidP="00622F04">
      <w:pPr>
        <w:jc w:val="both"/>
        <w:rPr>
          <w:sz w:val="28"/>
          <w:szCs w:val="28"/>
        </w:rPr>
      </w:pPr>
    </w:p>
    <w:p w:rsidR="002618CD" w:rsidRPr="00241706" w:rsidRDefault="002618CD" w:rsidP="00622F04">
      <w:pPr>
        <w:jc w:val="both"/>
        <w:rPr>
          <w:sz w:val="28"/>
          <w:szCs w:val="28"/>
        </w:rPr>
      </w:pPr>
    </w:p>
    <w:p w:rsidR="002618CD" w:rsidRPr="00241706" w:rsidRDefault="002618CD" w:rsidP="00622F04">
      <w:pPr>
        <w:jc w:val="both"/>
        <w:rPr>
          <w:sz w:val="28"/>
          <w:szCs w:val="28"/>
        </w:rPr>
      </w:pPr>
    </w:p>
    <w:p w:rsidR="002618CD" w:rsidRPr="00241706" w:rsidRDefault="002618CD" w:rsidP="00622F04">
      <w:pPr>
        <w:jc w:val="both"/>
        <w:rPr>
          <w:sz w:val="28"/>
          <w:szCs w:val="28"/>
        </w:rPr>
      </w:pPr>
    </w:p>
    <w:p w:rsidR="002618CD" w:rsidRPr="00241706" w:rsidRDefault="002618CD" w:rsidP="00622F04">
      <w:pPr>
        <w:jc w:val="both"/>
        <w:rPr>
          <w:sz w:val="28"/>
          <w:szCs w:val="28"/>
        </w:rPr>
      </w:pPr>
    </w:p>
    <w:p w:rsidR="005D2601" w:rsidRPr="00241706" w:rsidRDefault="005D2601" w:rsidP="00622F04">
      <w:pPr>
        <w:jc w:val="both"/>
        <w:rPr>
          <w:sz w:val="28"/>
          <w:szCs w:val="28"/>
        </w:rPr>
      </w:pPr>
    </w:p>
    <w:p w:rsidR="005D2601" w:rsidRPr="00241706" w:rsidRDefault="005D2601" w:rsidP="00622F04">
      <w:pPr>
        <w:jc w:val="both"/>
        <w:rPr>
          <w:sz w:val="28"/>
          <w:szCs w:val="28"/>
        </w:rPr>
      </w:pPr>
    </w:p>
    <w:p w:rsidR="00C203F5" w:rsidRPr="00241706" w:rsidRDefault="00C203F5" w:rsidP="00622F04">
      <w:pPr>
        <w:jc w:val="both"/>
        <w:rPr>
          <w:sz w:val="28"/>
          <w:szCs w:val="28"/>
        </w:rPr>
      </w:pPr>
    </w:p>
    <w:p w:rsidR="005D2601" w:rsidRPr="00241706" w:rsidRDefault="005D2601" w:rsidP="005D2601">
      <w:pPr>
        <w:pStyle w:val="ConsPlusNormal"/>
        <w:ind w:firstLine="540"/>
        <w:jc w:val="both"/>
        <w:rPr>
          <w:rFonts w:ascii="Times New Roman" w:hAnsi="Times New Roman" w:cs="Times New Roman"/>
          <w:sz w:val="28"/>
          <w:szCs w:val="28"/>
        </w:rPr>
      </w:pPr>
      <w:r w:rsidRPr="00241706">
        <w:rPr>
          <w:rFonts w:ascii="Times New Roman" w:hAnsi="Times New Roman" w:cs="Times New Roman"/>
          <w:sz w:val="28"/>
          <w:szCs w:val="28"/>
        </w:rPr>
        <w:t xml:space="preserve">В соответствии с Жилищным </w:t>
      </w:r>
      <w:hyperlink r:id="rId6" w:tooltip="&quot;Жилищный кодекс Российской Федерации&quot; от 29.12.2004 N 188-ФЗ (ред. от 28.12.2016) (с изм. и доп., вступ. в силу с 01.01.2017){КонсультантПлюс}" w:history="1">
        <w:r w:rsidRPr="00241706">
          <w:rPr>
            <w:rFonts w:ascii="Times New Roman" w:hAnsi="Times New Roman" w:cs="Times New Roman"/>
            <w:sz w:val="28"/>
            <w:szCs w:val="28"/>
          </w:rPr>
          <w:t>кодексом</w:t>
        </w:r>
      </w:hyperlink>
      <w:r w:rsidRPr="00241706">
        <w:rPr>
          <w:rFonts w:ascii="Times New Roman" w:hAnsi="Times New Roman" w:cs="Times New Roman"/>
          <w:sz w:val="28"/>
          <w:szCs w:val="28"/>
        </w:rPr>
        <w:t xml:space="preserve"> Российской Федерации, Федеральным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241706">
          <w:rPr>
            <w:rFonts w:ascii="Times New Roman" w:hAnsi="Times New Roman" w:cs="Times New Roman"/>
            <w:sz w:val="28"/>
            <w:szCs w:val="28"/>
          </w:rPr>
          <w:t>законом</w:t>
        </w:r>
      </w:hyperlink>
      <w:r w:rsidR="00A369AA" w:rsidRPr="00241706">
        <w:rPr>
          <w:rFonts w:ascii="Times New Roman" w:hAnsi="Times New Roman" w:cs="Times New Roman"/>
          <w:sz w:val="28"/>
          <w:szCs w:val="28"/>
        </w:rPr>
        <w:t xml:space="preserve"> от 6 октября 2003 года № 131-ФЗ «</w:t>
      </w:r>
      <w:r w:rsidRPr="00241706">
        <w:rPr>
          <w:rFonts w:ascii="Times New Roman" w:hAnsi="Times New Roman" w:cs="Times New Roman"/>
          <w:sz w:val="28"/>
          <w:szCs w:val="28"/>
        </w:rPr>
        <w:t>Об общих принципах организации местного самоуп</w:t>
      </w:r>
      <w:r w:rsidR="00A369AA" w:rsidRPr="00241706">
        <w:rPr>
          <w:rFonts w:ascii="Times New Roman" w:hAnsi="Times New Roman" w:cs="Times New Roman"/>
          <w:sz w:val="28"/>
          <w:szCs w:val="28"/>
        </w:rPr>
        <w:t>равления в Российской Федерации»</w:t>
      </w:r>
      <w:r w:rsidRPr="00241706">
        <w:rPr>
          <w:rFonts w:ascii="Times New Roman" w:hAnsi="Times New Roman" w:cs="Times New Roman"/>
          <w:sz w:val="28"/>
          <w:szCs w:val="28"/>
        </w:rPr>
        <w:t xml:space="preserve">, </w:t>
      </w:r>
      <w:hyperlink r:id="rId8" w:tooltip="Закон Орловской области от 06.02.2006 N 578-ОЗ (ред. от 09.09.2011) &quot;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quot; (принят ООСНД " w:history="1">
        <w:r w:rsidRPr="00241706">
          <w:rPr>
            <w:rFonts w:ascii="Times New Roman" w:hAnsi="Times New Roman" w:cs="Times New Roman"/>
            <w:sz w:val="28"/>
            <w:szCs w:val="28"/>
          </w:rPr>
          <w:t>Законом</w:t>
        </w:r>
      </w:hyperlink>
      <w:r w:rsidRPr="00241706">
        <w:rPr>
          <w:rFonts w:ascii="Times New Roman" w:hAnsi="Times New Roman" w:cs="Times New Roman"/>
          <w:sz w:val="28"/>
          <w:szCs w:val="28"/>
        </w:rPr>
        <w:t xml:space="preserve"> Орловской </w:t>
      </w:r>
      <w:r w:rsidR="00A369AA" w:rsidRPr="00241706">
        <w:rPr>
          <w:rFonts w:ascii="Times New Roman" w:hAnsi="Times New Roman" w:cs="Times New Roman"/>
          <w:sz w:val="28"/>
          <w:szCs w:val="28"/>
        </w:rPr>
        <w:t>области от 6 февраля 2006 года № 578-ОЗ «</w:t>
      </w:r>
      <w:r w:rsidRPr="00241706">
        <w:rPr>
          <w:rFonts w:ascii="Times New Roman" w:hAnsi="Times New Roman" w:cs="Times New Roman"/>
          <w:sz w:val="28"/>
          <w:szCs w:val="28"/>
        </w:rPr>
        <w:t>О порядке признания граждан малоимущими в целях постановки на учет в качестве нуждающихся в жилых помещениях и предоставления им жилых помещений</w:t>
      </w:r>
      <w:r w:rsidR="00A369AA" w:rsidRPr="00241706">
        <w:rPr>
          <w:rFonts w:ascii="Times New Roman" w:hAnsi="Times New Roman" w:cs="Times New Roman"/>
          <w:sz w:val="28"/>
          <w:szCs w:val="28"/>
        </w:rPr>
        <w:t xml:space="preserve"> по договорам социального найма»</w:t>
      </w:r>
      <w:r w:rsidRPr="00241706">
        <w:rPr>
          <w:rFonts w:ascii="Times New Roman" w:hAnsi="Times New Roman" w:cs="Times New Roman"/>
          <w:sz w:val="28"/>
          <w:szCs w:val="28"/>
        </w:rPr>
        <w:t xml:space="preserve">, </w:t>
      </w:r>
      <w:hyperlink r:id="rId9" w:tooltip="Устав Ливенского района Орловской области (принят Постановлением Ливенского районного Совета народных депутатов от 21.06.2005 N 192) (ред. от 26.05.2016) (Зарегистрировано в Управлении Минюста России по Орловской области 04.05.2012 N RU575150002012001){Консуль" w:history="1">
        <w:r w:rsidRPr="00241706">
          <w:rPr>
            <w:rFonts w:ascii="Times New Roman" w:hAnsi="Times New Roman" w:cs="Times New Roman"/>
            <w:sz w:val="28"/>
            <w:szCs w:val="28"/>
          </w:rPr>
          <w:t>Уставом</w:t>
        </w:r>
      </w:hyperlink>
      <w:r w:rsidRPr="00241706">
        <w:rPr>
          <w:rFonts w:ascii="Times New Roman" w:hAnsi="Times New Roman" w:cs="Times New Roman"/>
          <w:sz w:val="28"/>
          <w:szCs w:val="28"/>
        </w:rPr>
        <w:t xml:space="preserve"> </w:t>
      </w:r>
      <w:r w:rsidR="00F202F1">
        <w:rPr>
          <w:rFonts w:ascii="Times New Roman" w:hAnsi="Times New Roman" w:cs="Times New Roman"/>
          <w:sz w:val="28"/>
          <w:szCs w:val="28"/>
        </w:rPr>
        <w:t xml:space="preserve">посёлка Колпна </w:t>
      </w:r>
      <w:r w:rsidR="00A369AA" w:rsidRPr="00241706">
        <w:rPr>
          <w:rFonts w:ascii="Times New Roman" w:hAnsi="Times New Roman" w:cs="Times New Roman"/>
          <w:sz w:val="28"/>
          <w:szCs w:val="28"/>
        </w:rPr>
        <w:t>Колпнянский поселковый Совет народных депутатов</w:t>
      </w:r>
    </w:p>
    <w:p w:rsidR="00A369AA" w:rsidRPr="00241706" w:rsidRDefault="00A369AA" w:rsidP="005D2601">
      <w:pPr>
        <w:pStyle w:val="ConsPlusNormal"/>
        <w:ind w:firstLine="540"/>
        <w:jc w:val="both"/>
        <w:rPr>
          <w:rFonts w:ascii="Times New Roman" w:hAnsi="Times New Roman" w:cs="Times New Roman"/>
          <w:sz w:val="28"/>
          <w:szCs w:val="28"/>
        </w:rPr>
      </w:pPr>
    </w:p>
    <w:p w:rsidR="005D2601" w:rsidRPr="00241706" w:rsidRDefault="00A369AA" w:rsidP="00A369AA">
      <w:pPr>
        <w:pStyle w:val="ConsPlusNormal"/>
        <w:ind w:firstLine="540"/>
        <w:jc w:val="center"/>
        <w:rPr>
          <w:rFonts w:ascii="Times New Roman" w:hAnsi="Times New Roman" w:cs="Times New Roman"/>
          <w:sz w:val="28"/>
          <w:szCs w:val="28"/>
        </w:rPr>
      </w:pPr>
      <w:r w:rsidRPr="00241706">
        <w:rPr>
          <w:rFonts w:ascii="Times New Roman" w:hAnsi="Times New Roman" w:cs="Times New Roman"/>
          <w:sz w:val="28"/>
          <w:szCs w:val="28"/>
        </w:rPr>
        <w:t>РЕШИЛ:</w:t>
      </w:r>
    </w:p>
    <w:p w:rsidR="00A369AA" w:rsidRPr="00241706" w:rsidRDefault="00A369AA" w:rsidP="00A369AA">
      <w:pPr>
        <w:pStyle w:val="ConsPlusNormal"/>
        <w:ind w:firstLine="540"/>
        <w:jc w:val="center"/>
        <w:rPr>
          <w:rFonts w:ascii="Times New Roman" w:hAnsi="Times New Roman" w:cs="Times New Roman"/>
          <w:sz w:val="28"/>
          <w:szCs w:val="28"/>
        </w:rPr>
      </w:pPr>
    </w:p>
    <w:p w:rsidR="005D2601" w:rsidRPr="00241706" w:rsidRDefault="005D2601" w:rsidP="005D2601">
      <w:pPr>
        <w:pStyle w:val="ConsPlusNormal"/>
        <w:ind w:firstLine="540"/>
        <w:jc w:val="both"/>
        <w:rPr>
          <w:rFonts w:ascii="Times New Roman" w:hAnsi="Times New Roman" w:cs="Times New Roman"/>
          <w:sz w:val="28"/>
          <w:szCs w:val="28"/>
        </w:rPr>
      </w:pPr>
      <w:r w:rsidRPr="00241706">
        <w:rPr>
          <w:rFonts w:ascii="Times New Roman" w:hAnsi="Times New Roman" w:cs="Times New Roman"/>
          <w:sz w:val="28"/>
          <w:szCs w:val="28"/>
        </w:rPr>
        <w:t>1. Установить предельную величину среднедушевого дохода, учитываемого при признании граждан малоимущими, равным двукратному прожиточному минимуму, установленному нормативно-правовыми актами Орловской области, в расчете на душу населения, по основным социально-демографическим группам за квартал, предшествующий дате подачи заявления о признании гражданина малоимущим.</w:t>
      </w:r>
    </w:p>
    <w:p w:rsidR="005D2601" w:rsidRPr="00241706" w:rsidRDefault="005D2601" w:rsidP="005D2601">
      <w:pPr>
        <w:pStyle w:val="ConsPlusNormal"/>
        <w:ind w:firstLine="540"/>
        <w:jc w:val="both"/>
        <w:rPr>
          <w:rFonts w:ascii="Times New Roman" w:hAnsi="Times New Roman" w:cs="Times New Roman"/>
          <w:sz w:val="28"/>
          <w:szCs w:val="28"/>
        </w:rPr>
      </w:pPr>
      <w:r w:rsidRPr="00241706">
        <w:rPr>
          <w:rFonts w:ascii="Times New Roman" w:hAnsi="Times New Roman" w:cs="Times New Roman"/>
          <w:sz w:val="28"/>
          <w:szCs w:val="28"/>
        </w:rPr>
        <w:t>Величину прожиточного минимума, указанного в пункте 1 настоящего решения, для семьи определять с учетом количества членов семьи, принадлежащих к различным социально-демографическим группам, по формуле:</w:t>
      </w:r>
    </w:p>
    <w:p w:rsidR="005D2601" w:rsidRPr="00241706" w:rsidRDefault="005D2601" w:rsidP="005D2601">
      <w:pPr>
        <w:pStyle w:val="ConsPlusNormal"/>
        <w:ind w:firstLine="540"/>
        <w:jc w:val="both"/>
        <w:rPr>
          <w:rFonts w:ascii="Times New Roman" w:hAnsi="Times New Roman" w:cs="Times New Roman"/>
          <w:sz w:val="28"/>
          <w:szCs w:val="28"/>
        </w:rPr>
      </w:pPr>
    </w:p>
    <w:p w:rsidR="005D2601" w:rsidRPr="00241706" w:rsidRDefault="005D2601" w:rsidP="005D2601">
      <w:pPr>
        <w:pStyle w:val="ConsPlusNormal"/>
        <w:ind w:firstLine="540"/>
        <w:jc w:val="both"/>
        <w:rPr>
          <w:rFonts w:ascii="Times New Roman" w:hAnsi="Times New Roman" w:cs="Times New Roman"/>
          <w:sz w:val="24"/>
          <w:szCs w:val="24"/>
        </w:rPr>
      </w:pPr>
      <w:r w:rsidRPr="00241706">
        <w:rPr>
          <w:rFonts w:ascii="Times New Roman" w:hAnsi="Times New Roman" w:cs="Times New Roman"/>
          <w:noProof/>
          <w:position w:val="-46"/>
          <w:sz w:val="24"/>
          <w:szCs w:val="24"/>
        </w:rPr>
        <w:drawing>
          <wp:inline distT="0" distB="0" distL="0" distR="0">
            <wp:extent cx="308610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86100" cy="771525"/>
                    </a:xfrm>
                    <a:prstGeom prst="rect">
                      <a:avLst/>
                    </a:prstGeom>
                    <a:noFill/>
                    <a:ln w="9525">
                      <a:noFill/>
                      <a:miter lim="800000"/>
                      <a:headEnd/>
                      <a:tailEnd/>
                    </a:ln>
                  </pic:spPr>
                </pic:pic>
              </a:graphicData>
            </a:graphic>
          </wp:inline>
        </w:drawing>
      </w:r>
      <w:r w:rsidRPr="00241706">
        <w:rPr>
          <w:rFonts w:ascii="Times New Roman" w:hAnsi="Times New Roman" w:cs="Times New Roman"/>
          <w:sz w:val="24"/>
          <w:szCs w:val="24"/>
        </w:rPr>
        <w:t>,</w:t>
      </w:r>
    </w:p>
    <w:p w:rsidR="005D2601" w:rsidRPr="00241706" w:rsidRDefault="005D2601" w:rsidP="005D2601">
      <w:pPr>
        <w:pStyle w:val="ConsPlusNormal"/>
        <w:ind w:firstLine="540"/>
        <w:jc w:val="both"/>
        <w:rPr>
          <w:rFonts w:ascii="Times New Roman" w:hAnsi="Times New Roman" w:cs="Times New Roman"/>
          <w:sz w:val="24"/>
          <w:szCs w:val="24"/>
        </w:rPr>
      </w:pPr>
    </w:p>
    <w:p w:rsidR="005D2601" w:rsidRPr="00241706" w:rsidRDefault="005D2601" w:rsidP="005D2601">
      <w:pPr>
        <w:pStyle w:val="ConsPlusNormal"/>
        <w:ind w:firstLine="540"/>
        <w:jc w:val="both"/>
        <w:rPr>
          <w:rFonts w:ascii="Times New Roman" w:hAnsi="Times New Roman" w:cs="Times New Roman"/>
          <w:sz w:val="24"/>
          <w:szCs w:val="24"/>
        </w:rPr>
      </w:pPr>
      <w:r w:rsidRPr="00241706">
        <w:rPr>
          <w:rFonts w:ascii="Times New Roman" w:hAnsi="Times New Roman" w:cs="Times New Roman"/>
          <w:sz w:val="24"/>
          <w:szCs w:val="24"/>
        </w:rPr>
        <w:t>где:</w:t>
      </w:r>
    </w:p>
    <w:p w:rsidR="005D2601" w:rsidRPr="00241706" w:rsidRDefault="005D2601" w:rsidP="005D2601">
      <w:pPr>
        <w:pStyle w:val="ConsPlusNormal"/>
        <w:ind w:firstLine="540"/>
        <w:jc w:val="both"/>
        <w:rPr>
          <w:rFonts w:ascii="Times New Roman" w:hAnsi="Times New Roman" w:cs="Times New Roman"/>
          <w:sz w:val="24"/>
          <w:szCs w:val="24"/>
        </w:rPr>
      </w:pPr>
      <w:r w:rsidRPr="00241706">
        <w:rPr>
          <w:rFonts w:ascii="Times New Roman" w:hAnsi="Times New Roman" w:cs="Times New Roman"/>
          <w:sz w:val="24"/>
          <w:szCs w:val="24"/>
        </w:rPr>
        <w:t>ПМ - величина прожиточного минимума для семьи;</w:t>
      </w:r>
    </w:p>
    <w:p w:rsidR="005D2601" w:rsidRPr="00241706" w:rsidRDefault="005D2601" w:rsidP="005D2601">
      <w:pPr>
        <w:pStyle w:val="ConsPlusNormal"/>
        <w:ind w:firstLine="540"/>
        <w:jc w:val="both"/>
        <w:rPr>
          <w:rFonts w:ascii="Times New Roman" w:hAnsi="Times New Roman" w:cs="Times New Roman"/>
          <w:sz w:val="24"/>
          <w:szCs w:val="24"/>
        </w:rPr>
      </w:pPr>
      <w:r w:rsidRPr="00241706">
        <w:rPr>
          <w:rFonts w:ascii="Times New Roman" w:hAnsi="Times New Roman" w:cs="Times New Roman"/>
          <w:noProof/>
          <w:position w:val="-26"/>
          <w:sz w:val="24"/>
          <w:szCs w:val="24"/>
        </w:rPr>
        <w:drawing>
          <wp:inline distT="0" distB="0" distL="0" distR="0">
            <wp:extent cx="419100" cy="323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Pr="00241706">
        <w:rPr>
          <w:rFonts w:ascii="Times New Roman" w:hAnsi="Times New Roman" w:cs="Times New Roman"/>
          <w:sz w:val="24"/>
          <w:szCs w:val="24"/>
        </w:rPr>
        <w:t xml:space="preserve"> - величина прожиточного минимума для трудоспособного населения;</w:t>
      </w:r>
    </w:p>
    <w:p w:rsidR="005D2601" w:rsidRPr="00241706" w:rsidRDefault="005D2601" w:rsidP="005D2601">
      <w:pPr>
        <w:pStyle w:val="ConsPlusNormal"/>
        <w:ind w:firstLine="540"/>
        <w:jc w:val="both"/>
        <w:rPr>
          <w:rFonts w:ascii="Times New Roman" w:hAnsi="Times New Roman" w:cs="Times New Roman"/>
          <w:sz w:val="24"/>
          <w:szCs w:val="24"/>
        </w:rPr>
      </w:pPr>
      <w:r w:rsidRPr="00241706">
        <w:rPr>
          <w:rFonts w:ascii="Times New Roman" w:hAnsi="Times New Roman" w:cs="Times New Roman"/>
          <w:noProof/>
          <w:position w:val="-26"/>
          <w:sz w:val="24"/>
          <w:szCs w:val="24"/>
        </w:rPr>
        <w:drawing>
          <wp:inline distT="0" distB="0" distL="0" distR="0">
            <wp:extent cx="419100" cy="323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Pr="00241706">
        <w:rPr>
          <w:rFonts w:ascii="Times New Roman" w:hAnsi="Times New Roman" w:cs="Times New Roman"/>
          <w:sz w:val="24"/>
          <w:szCs w:val="24"/>
        </w:rPr>
        <w:t xml:space="preserve"> - величина прожиточного минимума для пенсионеров;</w:t>
      </w:r>
    </w:p>
    <w:p w:rsidR="005D2601" w:rsidRPr="00241706" w:rsidRDefault="005D2601" w:rsidP="005D2601">
      <w:pPr>
        <w:pStyle w:val="ConsPlusNormal"/>
        <w:ind w:firstLine="540"/>
        <w:jc w:val="both"/>
        <w:rPr>
          <w:rFonts w:ascii="Times New Roman" w:hAnsi="Times New Roman" w:cs="Times New Roman"/>
          <w:sz w:val="24"/>
          <w:szCs w:val="24"/>
        </w:rPr>
      </w:pPr>
      <w:r w:rsidRPr="00241706">
        <w:rPr>
          <w:rFonts w:ascii="Times New Roman" w:hAnsi="Times New Roman" w:cs="Times New Roman"/>
          <w:noProof/>
          <w:position w:val="-28"/>
          <w:sz w:val="24"/>
          <w:szCs w:val="24"/>
        </w:rPr>
        <w:drawing>
          <wp:inline distT="0" distB="0" distL="0" distR="0">
            <wp:extent cx="419100" cy="3333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19100" cy="333375"/>
                    </a:xfrm>
                    <a:prstGeom prst="rect">
                      <a:avLst/>
                    </a:prstGeom>
                    <a:noFill/>
                    <a:ln w="9525">
                      <a:noFill/>
                      <a:miter lim="800000"/>
                      <a:headEnd/>
                      <a:tailEnd/>
                    </a:ln>
                  </pic:spPr>
                </pic:pic>
              </a:graphicData>
            </a:graphic>
          </wp:inline>
        </w:drawing>
      </w:r>
      <w:r w:rsidRPr="00241706">
        <w:rPr>
          <w:rFonts w:ascii="Times New Roman" w:hAnsi="Times New Roman" w:cs="Times New Roman"/>
          <w:sz w:val="24"/>
          <w:szCs w:val="24"/>
        </w:rPr>
        <w:t xml:space="preserve"> - величина прожиточного минимума для детей;</w:t>
      </w:r>
    </w:p>
    <w:p w:rsidR="005D2601" w:rsidRPr="00241706" w:rsidRDefault="005D2601" w:rsidP="005D2601">
      <w:pPr>
        <w:pStyle w:val="ConsPlusNormal"/>
        <w:ind w:firstLine="540"/>
        <w:jc w:val="both"/>
        <w:rPr>
          <w:rFonts w:ascii="Times New Roman" w:hAnsi="Times New Roman" w:cs="Times New Roman"/>
          <w:sz w:val="24"/>
          <w:szCs w:val="24"/>
        </w:rPr>
      </w:pPr>
      <w:r w:rsidRPr="00241706">
        <w:rPr>
          <w:rFonts w:ascii="Times New Roman" w:hAnsi="Times New Roman" w:cs="Times New Roman"/>
          <w:noProof/>
          <w:position w:val="-26"/>
          <w:sz w:val="24"/>
          <w:szCs w:val="24"/>
        </w:rPr>
        <w:drawing>
          <wp:inline distT="0" distB="0" distL="0" distR="0">
            <wp:extent cx="161925" cy="3238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61925" cy="323850"/>
                    </a:xfrm>
                    <a:prstGeom prst="rect">
                      <a:avLst/>
                    </a:prstGeom>
                    <a:noFill/>
                    <a:ln w="9525">
                      <a:noFill/>
                      <a:miter lim="800000"/>
                      <a:headEnd/>
                      <a:tailEnd/>
                    </a:ln>
                  </pic:spPr>
                </pic:pic>
              </a:graphicData>
            </a:graphic>
          </wp:inline>
        </w:drawing>
      </w:r>
      <w:r w:rsidRPr="00241706">
        <w:rPr>
          <w:rFonts w:ascii="Times New Roman" w:hAnsi="Times New Roman" w:cs="Times New Roman"/>
          <w:sz w:val="24"/>
          <w:szCs w:val="24"/>
        </w:rPr>
        <w:t xml:space="preserve"> - количество членов семьи, принадлежащих к социально-демографической группе трудоспособного населения;</w:t>
      </w:r>
    </w:p>
    <w:p w:rsidR="005D2601" w:rsidRPr="00241706" w:rsidRDefault="005D2601" w:rsidP="005D2601">
      <w:pPr>
        <w:pStyle w:val="ConsPlusNormal"/>
        <w:ind w:firstLine="540"/>
        <w:jc w:val="both"/>
        <w:rPr>
          <w:rFonts w:ascii="Times New Roman" w:hAnsi="Times New Roman" w:cs="Times New Roman"/>
          <w:sz w:val="24"/>
          <w:szCs w:val="24"/>
        </w:rPr>
      </w:pPr>
      <w:r w:rsidRPr="00241706">
        <w:rPr>
          <w:rFonts w:ascii="Times New Roman" w:hAnsi="Times New Roman" w:cs="Times New Roman"/>
          <w:noProof/>
          <w:position w:val="-26"/>
          <w:sz w:val="24"/>
          <w:szCs w:val="24"/>
        </w:rPr>
        <w:drawing>
          <wp:inline distT="0" distB="0" distL="0" distR="0">
            <wp:extent cx="161925" cy="3238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61925" cy="323850"/>
                    </a:xfrm>
                    <a:prstGeom prst="rect">
                      <a:avLst/>
                    </a:prstGeom>
                    <a:noFill/>
                    <a:ln w="9525">
                      <a:noFill/>
                      <a:miter lim="800000"/>
                      <a:headEnd/>
                      <a:tailEnd/>
                    </a:ln>
                  </pic:spPr>
                </pic:pic>
              </a:graphicData>
            </a:graphic>
          </wp:inline>
        </w:drawing>
      </w:r>
      <w:r w:rsidRPr="00241706">
        <w:rPr>
          <w:rFonts w:ascii="Times New Roman" w:hAnsi="Times New Roman" w:cs="Times New Roman"/>
          <w:sz w:val="24"/>
          <w:szCs w:val="24"/>
        </w:rPr>
        <w:t xml:space="preserve"> - количество членов семьи, принадлежащих к социально-демографической группе пенсионеров;</w:t>
      </w:r>
    </w:p>
    <w:p w:rsidR="005D2601" w:rsidRPr="00241706" w:rsidRDefault="005D2601" w:rsidP="005D2601">
      <w:pPr>
        <w:pStyle w:val="ConsPlusNormal"/>
        <w:ind w:firstLine="540"/>
        <w:jc w:val="both"/>
        <w:rPr>
          <w:rFonts w:ascii="Times New Roman" w:hAnsi="Times New Roman" w:cs="Times New Roman"/>
          <w:sz w:val="24"/>
          <w:szCs w:val="24"/>
        </w:rPr>
      </w:pPr>
      <w:r w:rsidRPr="00241706">
        <w:rPr>
          <w:rFonts w:ascii="Times New Roman" w:hAnsi="Times New Roman" w:cs="Times New Roman"/>
          <w:noProof/>
          <w:position w:val="-28"/>
          <w:sz w:val="24"/>
          <w:szCs w:val="24"/>
        </w:rPr>
        <w:drawing>
          <wp:inline distT="0" distB="0" distL="0" distR="0">
            <wp:extent cx="161925" cy="3333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61925" cy="333375"/>
                    </a:xfrm>
                    <a:prstGeom prst="rect">
                      <a:avLst/>
                    </a:prstGeom>
                    <a:noFill/>
                    <a:ln w="9525">
                      <a:noFill/>
                      <a:miter lim="800000"/>
                      <a:headEnd/>
                      <a:tailEnd/>
                    </a:ln>
                  </pic:spPr>
                </pic:pic>
              </a:graphicData>
            </a:graphic>
          </wp:inline>
        </w:drawing>
      </w:r>
      <w:r w:rsidRPr="00241706">
        <w:rPr>
          <w:rFonts w:ascii="Times New Roman" w:hAnsi="Times New Roman" w:cs="Times New Roman"/>
          <w:sz w:val="24"/>
          <w:szCs w:val="24"/>
        </w:rPr>
        <w:t xml:space="preserve"> - количество членов семьи, принадлежащих к социально-демографической группе детей.</w:t>
      </w:r>
    </w:p>
    <w:p w:rsidR="005D2601" w:rsidRPr="00241706" w:rsidRDefault="005D2601" w:rsidP="005D2601">
      <w:pPr>
        <w:pStyle w:val="ConsPlusNormal"/>
        <w:ind w:firstLine="540"/>
        <w:jc w:val="both"/>
        <w:rPr>
          <w:rFonts w:ascii="Times New Roman" w:hAnsi="Times New Roman" w:cs="Times New Roman"/>
          <w:sz w:val="28"/>
          <w:szCs w:val="28"/>
        </w:rPr>
      </w:pPr>
      <w:r w:rsidRPr="00241706">
        <w:rPr>
          <w:rFonts w:ascii="Times New Roman" w:hAnsi="Times New Roman" w:cs="Times New Roman"/>
          <w:sz w:val="28"/>
          <w:szCs w:val="28"/>
        </w:rPr>
        <w:t xml:space="preserve">2. Установить предельную величину стоимости имущества, находящегося в собственности гражданина-заявителя и членов его семьи и подлежащего налогообложению, для признания граждан малоимущими в целях постановки на учет в качестве нуждающихся в жилых помещениях и предоставления им по договорам социального найма жилых помещений муниципального жилищного фонда равной расчетному показателю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в муниципальном образовании </w:t>
      </w:r>
      <w:r w:rsidR="00241706">
        <w:rPr>
          <w:rFonts w:ascii="Times New Roman" w:hAnsi="Times New Roman" w:cs="Times New Roman"/>
          <w:sz w:val="28"/>
          <w:szCs w:val="28"/>
        </w:rPr>
        <w:t>–</w:t>
      </w:r>
      <w:r w:rsidRPr="00241706">
        <w:rPr>
          <w:rFonts w:ascii="Times New Roman" w:hAnsi="Times New Roman" w:cs="Times New Roman"/>
          <w:sz w:val="28"/>
          <w:szCs w:val="28"/>
        </w:rPr>
        <w:t xml:space="preserve"> </w:t>
      </w:r>
      <w:r w:rsidR="00241706">
        <w:rPr>
          <w:rFonts w:ascii="Times New Roman" w:hAnsi="Times New Roman" w:cs="Times New Roman"/>
          <w:sz w:val="28"/>
          <w:szCs w:val="28"/>
        </w:rPr>
        <w:t xml:space="preserve">посёлок городского типа Колпна Колпнянского района </w:t>
      </w:r>
      <w:r w:rsidRPr="00241706">
        <w:rPr>
          <w:rFonts w:ascii="Times New Roman" w:hAnsi="Times New Roman" w:cs="Times New Roman"/>
          <w:sz w:val="28"/>
          <w:szCs w:val="28"/>
        </w:rPr>
        <w:t>Орловской области, который определяется по формуле:</w:t>
      </w:r>
    </w:p>
    <w:p w:rsidR="005D2601" w:rsidRPr="00241706" w:rsidRDefault="005D2601" w:rsidP="005D2601">
      <w:pPr>
        <w:pStyle w:val="ConsPlusNormal"/>
        <w:ind w:firstLine="540"/>
        <w:jc w:val="both"/>
        <w:rPr>
          <w:rFonts w:ascii="Times New Roman" w:hAnsi="Times New Roman" w:cs="Times New Roman"/>
          <w:sz w:val="28"/>
          <w:szCs w:val="28"/>
        </w:rPr>
      </w:pPr>
    </w:p>
    <w:p w:rsidR="005D2601" w:rsidRPr="00241706" w:rsidRDefault="005D2601" w:rsidP="005D2601">
      <w:pPr>
        <w:pStyle w:val="ConsPlusNormal"/>
        <w:ind w:firstLine="540"/>
        <w:jc w:val="both"/>
        <w:rPr>
          <w:rFonts w:ascii="Times New Roman" w:hAnsi="Times New Roman" w:cs="Times New Roman"/>
          <w:sz w:val="28"/>
          <w:szCs w:val="28"/>
        </w:rPr>
      </w:pPr>
      <w:r w:rsidRPr="00241706">
        <w:rPr>
          <w:rFonts w:ascii="Times New Roman" w:hAnsi="Times New Roman" w:cs="Times New Roman"/>
          <w:sz w:val="28"/>
          <w:szCs w:val="28"/>
        </w:rPr>
        <w:t>СЖ = НП x РС x РЦ,</w:t>
      </w:r>
    </w:p>
    <w:p w:rsidR="005D2601" w:rsidRPr="00241706" w:rsidRDefault="005D2601" w:rsidP="005D2601">
      <w:pPr>
        <w:pStyle w:val="ConsPlusNormal"/>
        <w:ind w:firstLine="540"/>
        <w:jc w:val="both"/>
        <w:rPr>
          <w:rFonts w:ascii="Times New Roman" w:hAnsi="Times New Roman" w:cs="Times New Roman"/>
          <w:sz w:val="28"/>
          <w:szCs w:val="28"/>
        </w:rPr>
      </w:pPr>
    </w:p>
    <w:p w:rsidR="005D2601" w:rsidRPr="00241706" w:rsidRDefault="005D2601" w:rsidP="005D2601">
      <w:pPr>
        <w:pStyle w:val="ConsPlusNormal"/>
        <w:ind w:firstLine="540"/>
        <w:jc w:val="both"/>
        <w:rPr>
          <w:rFonts w:ascii="Times New Roman" w:hAnsi="Times New Roman" w:cs="Times New Roman"/>
          <w:sz w:val="28"/>
          <w:szCs w:val="28"/>
        </w:rPr>
      </w:pPr>
      <w:r w:rsidRPr="00241706">
        <w:rPr>
          <w:rFonts w:ascii="Times New Roman" w:hAnsi="Times New Roman" w:cs="Times New Roman"/>
          <w:sz w:val="28"/>
          <w:szCs w:val="28"/>
        </w:rPr>
        <w:t>где:</w:t>
      </w:r>
    </w:p>
    <w:p w:rsidR="005D2601" w:rsidRPr="00241706" w:rsidRDefault="005D2601" w:rsidP="005D2601">
      <w:pPr>
        <w:pStyle w:val="ConsPlusNormal"/>
        <w:ind w:firstLine="540"/>
        <w:jc w:val="both"/>
        <w:rPr>
          <w:rFonts w:ascii="Times New Roman" w:hAnsi="Times New Roman" w:cs="Times New Roman"/>
          <w:sz w:val="28"/>
          <w:szCs w:val="28"/>
        </w:rPr>
      </w:pPr>
      <w:r w:rsidRPr="00241706">
        <w:rPr>
          <w:rFonts w:ascii="Times New Roman" w:hAnsi="Times New Roman" w:cs="Times New Roman"/>
          <w:sz w:val="28"/>
          <w:szCs w:val="28"/>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(руб./кв. м);</w:t>
      </w:r>
    </w:p>
    <w:p w:rsidR="005D2601" w:rsidRPr="00241706" w:rsidRDefault="005D2601" w:rsidP="005D2601">
      <w:pPr>
        <w:pStyle w:val="ConsPlusNormal"/>
        <w:ind w:firstLine="540"/>
        <w:jc w:val="both"/>
        <w:rPr>
          <w:rFonts w:ascii="Times New Roman" w:hAnsi="Times New Roman" w:cs="Times New Roman"/>
          <w:sz w:val="28"/>
          <w:szCs w:val="28"/>
        </w:rPr>
      </w:pPr>
      <w:r w:rsidRPr="00241706">
        <w:rPr>
          <w:rFonts w:ascii="Times New Roman" w:hAnsi="Times New Roman" w:cs="Times New Roman"/>
          <w:sz w:val="28"/>
          <w:szCs w:val="28"/>
        </w:rPr>
        <w:t>НП - норма представления жилого помещения по договорам социального найма на одного члена семьи (кв. м);</w:t>
      </w:r>
    </w:p>
    <w:p w:rsidR="005D2601" w:rsidRPr="00241706" w:rsidRDefault="005D2601" w:rsidP="005D2601">
      <w:pPr>
        <w:pStyle w:val="ConsPlusNormal"/>
        <w:ind w:firstLine="540"/>
        <w:jc w:val="both"/>
        <w:rPr>
          <w:rFonts w:ascii="Times New Roman" w:hAnsi="Times New Roman" w:cs="Times New Roman"/>
          <w:sz w:val="28"/>
          <w:szCs w:val="28"/>
        </w:rPr>
      </w:pPr>
      <w:r w:rsidRPr="00241706">
        <w:rPr>
          <w:rFonts w:ascii="Times New Roman" w:hAnsi="Times New Roman" w:cs="Times New Roman"/>
          <w:sz w:val="28"/>
          <w:szCs w:val="28"/>
        </w:rPr>
        <w:t>РС - количество членов семьи (чел.);</w:t>
      </w:r>
    </w:p>
    <w:p w:rsidR="005D2601" w:rsidRPr="00241706" w:rsidRDefault="005D2601" w:rsidP="005D2601">
      <w:pPr>
        <w:pStyle w:val="ConsPlusNormal"/>
        <w:ind w:firstLine="540"/>
        <w:jc w:val="both"/>
        <w:rPr>
          <w:rFonts w:ascii="Times New Roman" w:hAnsi="Times New Roman" w:cs="Times New Roman"/>
          <w:sz w:val="28"/>
          <w:szCs w:val="28"/>
        </w:rPr>
      </w:pPr>
      <w:r w:rsidRPr="00241706">
        <w:rPr>
          <w:rFonts w:ascii="Times New Roman" w:hAnsi="Times New Roman" w:cs="Times New Roman"/>
          <w:sz w:val="28"/>
          <w:szCs w:val="28"/>
        </w:rPr>
        <w:t>РЦ - средняя рыночная цена 1 кв. м общей площади жилья (руб./кв. м).</w:t>
      </w:r>
    </w:p>
    <w:p w:rsidR="005D2601" w:rsidRPr="00241706" w:rsidRDefault="005D2601" w:rsidP="005D2601">
      <w:pPr>
        <w:pStyle w:val="ConsPlusNormal"/>
        <w:ind w:firstLine="540"/>
        <w:jc w:val="both"/>
        <w:rPr>
          <w:rFonts w:ascii="Times New Roman" w:hAnsi="Times New Roman" w:cs="Times New Roman"/>
          <w:sz w:val="28"/>
          <w:szCs w:val="28"/>
        </w:rPr>
      </w:pPr>
      <w:r w:rsidRPr="00241706">
        <w:rPr>
          <w:rFonts w:ascii="Times New Roman" w:hAnsi="Times New Roman" w:cs="Times New Roman"/>
          <w:sz w:val="28"/>
          <w:szCs w:val="28"/>
        </w:rPr>
        <w:t>Величина средней рыночной стоимости 1 кв. м общей площади жилья по Орловской области определяется ежеквартально на основании данных Министерства строительства и жилищно-коммунального хозяйства Российской Федерации.</w:t>
      </w:r>
    </w:p>
    <w:p w:rsidR="00241706" w:rsidRDefault="00241706" w:rsidP="00241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5D2601" w:rsidRPr="00241706">
        <w:rPr>
          <w:rFonts w:ascii="Times New Roman" w:hAnsi="Times New Roman" w:cs="Times New Roman"/>
          <w:sz w:val="28"/>
          <w:szCs w:val="28"/>
        </w:rPr>
        <w:t>. Настоящее решение вступает в силу после его официального опубликования.</w:t>
      </w:r>
    </w:p>
    <w:p w:rsidR="00241706" w:rsidRPr="00241706" w:rsidRDefault="00241706" w:rsidP="00241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D2601" w:rsidRPr="00241706">
        <w:rPr>
          <w:rFonts w:ascii="Times New Roman" w:hAnsi="Times New Roman" w:cs="Times New Roman"/>
          <w:sz w:val="28"/>
          <w:szCs w:val="28"/>
        </w:rPr>
        <w:t xml:space="preserve">. </w:t>
      </w:r>
      <w:r w:rsidRPr="00241706">
        <w:rPr>
          <w:rFonts w:ascii="Times New Roman" w:hAnsi="Times New Roman" w:cs="Times New Roman"/>
          <w:sz w:val="28"/>
          <w:szCs w:val="28"/>
        </w:rPr>
        <w:t xml:space="preserve">Настоящее решение обнародовать и разместить на официальном сайте в информационно-телекоммуникационной сети «Интернет» администрации Колпнянского района Орловской области по адресу: </w:t>
      </w:r>
      <w:hyperlink r:id="rId17" w:history="1">
        <w:r w:rsidRPr="00241706">
          <w:rPr>
            <w:rStyle w:val="a3"/>
            <w:rFonts w:ascii="Times New Roman" w:hAnsi="Times New Roman" w:cs="Times New Roman"/>
            <w:sz w:val="28"/>
            <w:szCs w:val="28"/>
            <w:lang w:val="en-US"/>
          </w:rPr>
          <w:t>www</w:t>
        </w:r>
        <w:r w:rsidRPr="00241706">
          <w:rPr>
            <w:rStyle w:val="a3"/>
            <w:rFonts w:ascii="Times New Roman" w:hAnsi="Times New Roman" w:cs="Times New Roman"/>
            <w:sz w:val="28"/>
            <w:szCs w:val="28"/>
          </w:rPr>
          <w:t>.</w:t>
        </w:r>
        <w:r w:rsidRPr="00241706">
          <w:rPr>
            <w:rStyle w:val="a3"/>
            <w:rFonts w:ascii="Times New Roman" w:hAnsi="Times New Roman" w:cs="Times New Roman"/>
            <w:sz w:val="28"/>
            <w:szCs w:val="28"/>
            <w:lang w:val="en-US"/>
          </w:rPr>
          <w:t>kolpna</w:t>
        </w:r>
        <w:r w:rsidRPr="00241706">
          <w:rPr>
            <w:rStyle w:val="a3"/>
            <w:rFonts w:ascii="Times New Roman" w:hAnsi="Times New Roman" w:cs="Times New Roman"/>
            <w:sz w:val="28"/>
            <w:szCs w:val="28"/>
          </w:rPr>
          <w:t>-</w:t>
        </w:r>
        <w:r w:rsidRPr="00241706">
          <w:rPr>
            <w:rStyle w:val="a3"/>
            <w:rFonts w:ascii="Times New Roman" w:hAnsi="Times New Roman" w:cs="Times New Roman"/>
            <w:sz w:val="28"/>
            <w:szCs w:val="28"/>
            <w:lang w:val="en-US"/>
          </w:rPr>
          <w:t>adm</w:t>
        </w:r>
        <w:r w:rsidRPr="00241706">
          <w:rPr>
            <w:rStyle w:val="a3"/>
            <w:rFonts w:ascii="Times New Roman" w:hAnsi="Times New Roman" w:cs="Times New Roman"/>
            <w:sz w:val="28"/>
            <w:szCs w:val="28"/>
          </w:rPr>
          <w:t>.</w:t>
        </w:r>
        <w:r w:rsidRPr="00241706">
          <w:rPr>
            <w:rStyle w:val="a3"/>
            <w:rFonts w:ascii="Times New Roman" w:hAnsi="Times New Roman" w:cs="Times New Roman"/>
            <w:sz w:val="28"/>
            <w:szCs w:val="28"/>
            <w:lang w:val="en-US"/>
          </w:rPr>
          <w:t>ru</w:t>
        </w:r>
      </w:hyperlink>
      <w:r w:rsidRPr="00241706">
        <w:rPr>
          <w:rFonts w:ascii="Times New Roman" w:hAnsi="Times New Roman" w:cs="Times New Roman"/>
          <w:sz w:val="28"/>
          <w:szCs w:val="28"/>
        </w:rPr>
        <w:t>.</w:t>
      </w:r>
    </w:p>
    <w:p w:rsidR="005D2601" w:rsidRDefault="00153B4D" w:rsidP="005D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D2601" w:rsidRPr="00241706">
        <w:rPr>
          <w:rFonts w:ascii="Times New Roman" w:hAnsi="Times New Roman" w:cs="Times New Roman"/>
          <w:sz w:val="28"/>
          <w:szCs w:val="28"/>
        </w:rPr>
        <w:t xml:space="preserve">. </w:t>
      </w:r>
      <w:r w:rsidRPr="00153B4D">
        <w:rPr>
          <w:rFonts w:ascii="Times New Roman" w:hAnsi="Times New Roman" w:cs="Times New Roman"/>
          <w:sz w:val="28"/>
          <w:szCs w:val="28"/>
        </w:rPr>
        <w:t xml:space="preserve">Контроль за исполнением настоящего решения возложить на комиссию по законодательству, правопорядку, охране прав и свобод граждан Колпнянского </w:t>
      </w:r>
      <w:r>
        <w:rPr>
          <w:rFonts w:ascii="Times New Roman" w:hAnsi="Times New Roman" w:cs="Times New Roman"/>
          <w:sz w:val="28"/>
          <w:szCs w:val="28"/>
        </w:rPr>
        <w:t xml:space="preserve">поселкового </w:t>
      </w:r>
      <w:r w:rsidRPr="00153B4D">
        <w:rPr>
          <w:rFonts w:ascii="Times New Roman" w:hAnsi="Times New Roman" w:cs="Times New Roman"/>
          <w:sz w:val="28"/>
          <w:szCs w:val="28"/>
        </w:rPr>
        <w:t>Совета народных депутатов  (Бабенков А.В.).</w:t>
      </w:r>
    </w:p>
    <w:p w:rsidR="00153B4D" w:rsidRDefault="00153B4D" w:rsidP="00153B4D">
      <w:pPr>
        <w:pStyle w:val="ConsPlusNormal"/>
        <w:jc w:val="both"/>
        <w:rPr>
          <w:rFonts w:ascii="Times New Roman" w:hAnsi="Times New Roman" w:cs="Times New Roman"/>
          <w:sz w:val="28"/>
          <w:szCs w:val="28"/>
        </w:rPr>
      </w:pPr>
    </w:p>
    <w:p w:rsidR="00153B4D" w:rsidRDefault="00153B4D" w:rsidP="00153B4D">
      <w:pPr>
        <w:pStyle w:val="ConsPlusNormal"/>
        <w:jc w:val="both"/>
        <w:rPr>
          <w:rFonts w:ascii="Times New Roman" w:hAnsi="Times New Roman" w:cs="Times New Roman"/>
          <w:sz w:val="28"/>
          <w:szCs w:val="28"/>
        </w:rPr>
      </w:pPr>
    </w:p>
    <w:p w:rsidR="00153B4D" w:rsidRPr="00153B4D" w:rsidRDefault="00153B4D" w:rsidP="00153B4D">
      <w:pPr>
        <w:pStyle w:val="ConsPlusNormal"/>
        <w:jc w:val="both"/>
        <w:rPr>
          <w:rFonts w:ascii="Times New Roman" w:hAnsi="Times New Roman" w:cs="Times New Roman"/>
          <w:sz w:val="28"/>
          <w:szCs w:val="28"/>
        </w:rPr>
      </w:pPr>
      <w:r>
        <w:rPr>
          <w:rFonts w:ascii="Times New Roman" w:hAnsi="Times New Roman" w:cs="Times New Roman"/>
          <w:sz w:val="28"/>
          <w:szCs w:val="28"/>
        </w:rPr>
        <w:t>Глава посёлка Колпна                                                                        Ю.И. Боев</w:t>
      </w:r>
    </w:p>
    <w:p w:rsidR="005D2601" w:rsidRPr="00241706" w:rsidRDefault="005D2601" w:rsidP="005D2601">
      <w:pPr>
        <w:pStyle w:val="ConsPlusNormal"/>
        <w:ind w:firstLine="540"/>
        <w:jc w:val="both"/>
        <w:rPr>
          <w:rFonts w:ascii="Times New Roman" w:hAnsi="Times New Roman" w:cs="Times New Roman"/>
          <w:sz w:val="28"/>
          <w:szCs w:val="28"/>
        </w:rPr>
      </w:pPr>
    </w:p>
    <w:p w:rsidR="00622F04" w:rsidRPr="00241706" w:rsidRDefault="00622F04" w:rsidP="00622F04">
      <w:pPr>
        <w:jc w:val="both"/>
        <w:rPr>
          <w:sz w:val="28"/>
          <w:szCs w:val="28"/>
        </w:rPr>
      </w:pPr>
    </w:p>
    <w:sectPr w:rsidR="00622F04" w:rsidRPr="00241706" w:rsidSect="00115190">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C9" w:rsidRDefault="00A036C9" w:rsidP="00FE4D6B">
      <w:r>
        <w:separator/>
      </w:r>
    </w:p>
  </w:endnote>
  <w:endnote w:type="continuationSeparator" w:id="0">
    <w:p w:rsidR="00A036C9" w:rsidRDefault="00A036C9" w:rsidP="00FE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0813"/>
    </w:sdtPr>
    <w:sdtEndPr/>
    <w:sdtContent>
      <w:p w:rsidR="002618CD" w:rsidRDefault="00A036C9">
        <w:pPr>
          <w:pStyle w:val="a6"/>
          <w:jc w:val="right"/>
        </w:pPr>
        <w:r>
          <w:fldChar w:fldCharType="begin"/>
        </w:r>
        <w:r>
          <w:instrText xml:space="preserve"> PAGE   \* MERGEFORMAT </w:instrText>
        </w:r>
        <w:r>
          <w:fldChar w:fldCharType="separate"/>
        </w:r>
        <w:r w:rsidR="007678E3">
          <w:rPr>
            <w:noProof/>
          </w:rPr>
          <w:t>1</w:t>
        </w:r>
        <w:r>
          <w:rPr>
            <w:noProof/>
          </w:rPr>
          <w:fldChar w:fldCharType="end"/>
        </w:r>
      </w:p>
    </w:sdtContent>
  </w:sdt>
  <w:p w:rsidR="002618CD" w:rsidRDefault="002618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C9" w:rsidRDefault="00A036C9" w:rsidP="00FE4D6B">
      <w:r>
        <w:separator/>
      </w:r>
    </w:p>
  </w:footnote>
  <w:footnote w:type="continuationSeparator" w:id="0">
    <w:p w:rsidR="00A036C9" w:rsidRDefault="00A036C9" w:rsidP="00FE4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2F04"/>
    <w:rsid w:val="00026297"/>
    <w:rsid w:val="00115190"/>
    <w:rsid w:val="00150E1A"/>
    <w:rsid w:val="00153B4D"/>
    <w:rsid w:val="00185FB6"/>
    <w:rsid w:val="00221A19"/>
    <w:rsid w:val="00241706"/>
    <w:rsid w:val="002618CD"/>
    <w:rsid w:val="00325BF4"/>
    <w:rsid w:val="004308A4"/>
    <w:rsid w:val="004514C7"/>
    <w:rsid w:val="00484450"/>
    <w:rsid w:val="00502602"/>
    <w:rsid w:val="0051502F"/>
    <w:rsid w:val="00525B23"/>
    <w:rsid w:val="005C32F0"/>
    <w:rsid w:val="005D2601"/>
    <w:rsid w:val="00622F04"/>
    <w:rsid w:val="00677E43"/>
    <w:rsid w:val="006877D5"/>
    <w:rsid w:val="006C2F8E"/>
    <w:rsid w:val="007274FB"/>
    <w:rsid w:val="0075533D"/>
    <w:rsid w:val="00757989"/>
    <w:rsid w:val="007678E3"/>
    <w:rsid w:val="007937FA"/>
    <w:rsid w:val="007E7B09"/>
    <w:rsid w:val="007F6C9F"/>
    <w:rsid w:val="0083415C"/>
    <w:rsid w:val="00846F35"/>
    <w:rsid w:val="008B5AA9"/>
    <w:rsid w:val="00A036C9"/>
    <w:rsid w:val="00A369AA"/>
    <w:rsid w:val="00A759F9"/>
    <w:rsid w:val="00A85E84"/>
    <w:rsid w:val="00BB7CDD"/>
    <w:rsid w:val="00BC064F"/>
    <w:rsid w:val="00C0281A"/>
    <w:rsid w:val="00C203F5"/>
    <w:rsid w:val="00CC671B"/>
    <w:rsid w:val="00D82F3D"/>
    <w:rsid w:val="00D962A8"/>
    <w:rsid w:val="00DD4D9F"/>
    <w:rsid w:val="00ED6BA7"/>
    <w:rsid w:val="00F202F1"/>
    <w:rsid w:val="00F51749"/>
    <w:rsid w:val="00F51FBB"/>
    <w:rsid w:val="00FE4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8F17"/>
  <w15:docId w15:val="{F8908038-AF81-408B-A6A8-787CDC59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22F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22F04"/>
    <w:pPr>
      <w:keepNext/>
      <w:widowControl/>
      <w:autoSpaceDE/>
      <w:autoSpaceDN/>
      <w:adjustRightInd/>
      <w:jc w:val="both"/>
      <w:outlineLvl w:val="0"/>
    </w:pPr>
    <w:rPr>
      <w:sz w:val="24"/>
    </w:rPr>
  </w:style>
  <w:style w:type="paragraph" w:styleId="3">
    <w:name w:val="heading 3"/>
    <w:basedOn w:val="a"/>
    <w:next w:val="a"/>
    <w:link w:val="30"/>
    <w:unhideWhenUsed/>
    <w:qFormat/>
    <w:rsid w:val="00622F04"/>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F04"/>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622F04"/>
    <w:rPr>
      <w:rFonts w:ascii="Arial" w:eastAsia="Times New Roman" w:hAnsi="Arial" w:cs="Arial"/>
      <w:b/>
      <w:bCs/>
      <w:sz w:val="26"/>
      <w:szCs w:val="26"/>
      <w:lang w:eastAsia="ru-RU"/>
    </w:rPr>
  </w:style>
  <w:style w:type="character" w:styleId="a3">
    <w:name w:val="Hyperlink"/>
    <w:basedOn w:val="a0"/>
    <w:uiPriority w:val="99"/>
    <w:unhideWhenUsed/>
    <w:rsid w:val="00622F04"/>
    <w:rPr>
      <w:color w:val="0000FF" w:themeColor="hyperlink"/>
      <w:u w:val="single"/>
    </w:rPr>
  </w:style>
  <w:style w:type="paragraph" w:styleId="a4">
    <w:name w:val="header"/>
    <w:basedOn w:val="a"/>
    <w:link w:val="a5"/>
    <w:uiPriority w:val="99"/>
    <w:semiHidden/>
    <w:unhideWhenUsed/>
    <w:rsid w:val="00FE4D6B"/>
    <w:pPr>
      <w:tabs>
        <w:tab w:val="center" w:pos="4677"/>
        <w:tab w:val="right" w:pos="9355"/>
      </w:tabs>
    </w:pPr>
  </w:style>
  <w:style w:type="character" w:customStyle="1" w:styleId="a5">
    <w:name w:val="Верхний колонтитул Знак"/>
    <w:basedOn w:val="a0"/>
    <w:link w:val="a4"/>
    <w:uiPriority w:val="99"/>
    <w:semiHidden/>
    <w:rsid w:val="00FE4D6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E4D6B"/>
    <w:pPr>
      <w:tabs>
        <w:tab w:val="center" w:pos="4677"/>
        <w:tab w:val="right" w:pos="9355"/>
      </w:tabs>
    </w:pPr>
  </w:style>
  <w:style w:type="character" w:customStyle="1" w:styleId="a7">
    <w:name w:val="Нижний колонтитул Знак"/>
    <w:basedOn w:val="a0"/>
    <w:link w:val="a6"/>
    <w:uiPriority w:val="99"/>
    <w:rsid w:val="00FE4D6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759F9"/>
    <w:rPr>
      <w:rFonts w:ascii="Tahoma" w:hAnsi="Tahoma" w:cs="Tahoma"/>
      <w:sz w:val="16"/>
      <w:szCs w:val="16"/>
    </w:rPr>
  </w:style>
  <w:style w:type="character" w:customStyle="1" w:styleId="a9">
    <w:name w:val="Текст выноски Знак"/>
    <w:basedOn w:val="a0"/>
    <w:link w:val="a8"/>
    <w:uiPriority w:val="99"/>
    <w:semiHidden/>
    <w:rsid w:val="00A759F9"/>
    <w:rPr>
      <w:rFonts w:ascii="Tahoma" w:eastAsia="Times New Roman" w:hAnsi="Tahoma" w:cs="Tahoma"/>
      <w:sz w:val="16"/>
      <w:szCs w:val="16"/>
      <w:lang w:eastAsia="ru-RU"/>
    </w:rPr>
  </w:style>
  <w:style w:type="paragraph" w:styleId="aa">
    <w:name w:val="List Paragraph"/>
    <w:basedOn w:val="a"/>
    <w:uiPriority w:val="34"/>
    <w:qFormat/>
    <w:rsid w:val="002618CD"/>
    <w:pPr>
      <w:ind w:left="720"/>
      <w:contextualSpacing/>
    </w:pPr>
  </w:style>
  <w:style w:type="paragraph" w:customStyle="1" w:styleId="ConsPlusNormal">
    <w:name w:val="ConsPlusNormal"/>
    <w:rsid w:val="005D26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D260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0EEBD64992C5A30627A5C5E57830DFDEBA1979DF353827C47B9145CB689ECA3D880B510480ACAFA1CC4AQ6lEI" TargetMode="Externa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F90EEBD64992C5A30627BBC8F3146FD0DBB04774D83E37799F24CA189CQ6l1I" TargetMode="External"/><Relationship Id="rId12" Type="http://schemas.openxmlformats.org/officeDocument/2006/relationships/image" Target="media/image3.wmf"/><Relationship Id="rId17" Type="http://schemas.openxmlformats.org/officeDocument/2006/relationships/hyperlink" Target="http://www.kolpna-adm.ru" TargetMode="Externa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0EEBD64992C5A30627BBC8F3146FD0DBB1477DD43437799F24CA189CQ6l1I" TargetMode="External"/><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90EEBD64992C5A30627A5C5E57830DFDEBA1979D9333D2BC47B9145CB689ECAQ3lDI"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Колпнянского р-на</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Olga Shablya</cp:lastModifiedBy>
  <cp:revision>18</cp:revision>
  <cp:lastPrinted>2017-02-02T10:08:00Z</cp:lastPrinted>
  <dcterms:created xsi:type="dcterms:W3CDTF">2017-01-27T05:04:00Z</dcterms:created>
  <dcterms:modified xsi:type="dcterms:W3CDTF">2017-02-08T13:42:00Z</dcterms:modified>
</cp:coreProperties>
</file>