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89" w:rsidRDefault="00BD6E89"/>
    <w:tbl>
      <w:tblPr>
        <w:tblW w:w="0" w:type="auto"/>
        <w:tblInd w:w="4644" w:type="dxa"/>
        <w:tblLook w:val="0000"/>
      </w:tblPr>
      <w:tblGrid>
        <w:gridCol w:w="5631"/>
      </w:tblGrid>
      <w:tr w:rsidR="00BD6E89" w:rsidRPr="00BD6E89" w:rsidTr="00BD6E89">
        <w:trPr>
          <w:trHeight w:val="120"/>
        </w:trPr>
        <w:tc>
          <w:tcPr>
            <w:tcW w:w="5631" w:type="dxa"/>
          </w:tcPr>
          <w:p w:rsidR="00BD6E89" w:rsidRPr="00BD6E89" w:rsidRDefault="00BD6E89" w:rsidP="00BD6E89">
            <w:pPr>
              <w:spacing w:after="0" w:line="240" w:lineRule="auto"/>
              <w:jc w:val="center"/>
              <w:rPr>
                <w:rFonts w:ascii="Times New Roman" w:hAnsi="Times New Roman" w:cs="Times New Roman"/>
                <w:spacing w:val="-4"/>
                <w:sz w:val="28"/>
                <w:szCs w:val="28"/>
              </w:rPr>
            </w:pPr>
            <w:r w:rsidRPr="00BD6E89">
              <w:rPr>
                <w:rFonts w:ascii="Times New Roman" w:hAnsi="Times New Roman" w:cs="Times New Roman"/>
                <w:spacing w:val="-4"/>
                <w:sz w:val="28"/>
                <w:szCs w:val="28"/>
              </w:rPr>
              <w:t xml:space="preserve">     Приложение 1</w:t>
            </w:r>
          </w:p>
          <w:p w:rsidR="00BD6E89" w:rsidRPr="00BD6E89" w:rsidRDefault="00BD6E89" w:rsidP="00BD6E89">
            <w:pPr>
              <w:spacing w:after="0" w:line="240" w:lineRule="auto"/>
              <w:jc w:val="center"/>
              <w:rPr>
                <w:rFonts w:ascii="Times New Roman" w:hAnsi="Times New Roman" w:cs="Times New Roman"/>
                <w:spacing w:val="-4"/>
                <w:sz w:val="28"/>
                <w:szCs w:val="28"/>
              </w:rPr>
            </w:pPr>
            <w:r w:rsidRPr="00BD6E89">
              <w:rPr>
                <w:rFonts w:ascii="Times New Roman" w:hAnsi="Times New Roman" w:cs="Times New Roman"/>
                <w:spacing w:val="-4"/>
                <w:sz w:val="28"/>
                <w:szCs w:val="28"/>
              </w:rPr>
              <w:t xml:space="preserve">к приказу МБУК «КДЦ» </w:t>
            </w:r>
          </w:p>
          <w:p w:rsidR="00BD6E89" w:rsidRPr="00BD6E89" w:rsidRDefault="00BD6E89" w:rsidP="00BD6E89">
            <w:pPr>
              <w:spacing w:after="0" w:line="240" w:lineRule="auto"/>
              <w:jc w:val="center"/>
              <w:rPr>
                <w:rFonts w:ascii="Times New Roman" w:hAnsi="Times New Roman" w:cs="Times New Roman"/>
                <w:spacing w:val="-4"/>
                <w:sz w:val="28"/>
                <w:szCs w:val="28"/>
              </w:rPr>
            </w:pPr>
            <w:r w:rsidRPr="00BD6E89">
              <w:rPr>
                <w:rFonts w:ascii="Times New Roman" w:hAnsi="Times New Roman" w:cs="Times New Roman"/>
                <w:spacing w:val="-4"/>
                <w:sz w:val="28"/>
                <w:szCs w:val="28"/>
              </w:rPr>
              <w:t xml:space="preserve">Колпнянского района </w:t>
            </w:r>
          </w:p>
          <w:p w:rsidR="00BD6E89" w:rsidRPr="00BD6E89" w:rsidRDefault="00647528" w:rsidP="00BD6E89">
            <w:pPr>
              <w:spacing w:after="0" w:line="240" w:lineRule="auto"/>
              <w:jc w:val="center"/>
              <w:rPr>
                <w:rFonts w:ascii="Times New Roman" w:hAnsi="Times New Roman" w:cs="Times New Roman"/>
                <w:spacing w:val="-4"/>
                <w:sz w:val="27"/>
                <w:szCs w:val="27"/>
              </w:rPr>
            </w:pPr>
            <w:r>
              <w:rPr>
                <w:rFonts w:ascii="Times New Roman" w:hAnsi="Times New Roman" w:cs="Times New Roman"/>
                <w:spacing w:val="-4"/>
                <w:sz w:val="28"/>
                <w:szCs w:val="28"/>
              </w:rPr>
              <w:t>от «</w:t>
            </w:r>
            <w:r w:rsidR="004E63DC">
              <w:rPr>
                <w:rFonts w:ascii="Times New Roman" w:hAnsi="Times New Roman" w:cs="Times New Roman"/>
                <w:spacing w:val="-4"/>
                <w:sz w:val="28"/>
                <w:szCs w:val="28"/>
              </w:rPr>
              <w:t>29</w:t>
            </w:r>
            <w:r>
              <w:rPr>
                <w:rFonts w:ascii="Times New Roman" w:hAnsi="Times New Roman" w:cs="Times New Roman"/>
                <w:spacing w:val="-4"/>
                <w:sz w:val="28"/>
                <w:szCs w:val="28"/>
              </w:rPr>
              <w:t>» февраля  2016 года №</w:t>
            </w:r>
            <w:r w:rsidR="004E63DC">
              <w:rPr>
                <w:rFonts w:ascii="Times New Roman" w:hAnsi="Times New Roman" w:cs="Times New Roman"/>
                <w:spacing w:val="-4"/>
                <w:sz w:val="28"/>
                <w:szCs w:val="28"/>
              </w:rPr>
              <w:t>11</w:t>
            </w:r>
            <w:r>
              <w:rPr>
                <w:rFonts w:ascii="Times New Roman" w:hAnsi="Times New Roman" w:cs="Times New Roman"/>
                <w:spacing w:val="-4"/>
                <w:sz w:val="28"/>
                <w:szCs w:val="28"/>
              </w:rPr>
              <w:t xml:space="preserve"> </w:t>
            </w:r>
            <w:r w:rsidR="00BD6E89" w:rsidRPr="00BD6E89">
              <w:rPr>
                <w:rFonts w:ascii="Times New Roman" w:hAnsi="Times New Roman" w:cs="Times New Roman"/>
                <w:spacing w:val="-4"/>
                <w:sz w:val="28"/>
                <w:szCs w:val="28"/>
              </w:rPr>
              <w:t xml:space="preserve">                                                 </w:t>
            </w:r>
          </w:p>
        </w:tc>
      </w:tr>
    </w:tbl>
    <w:p w:rsidR="00BD6E89" w:rsidRPr="00BD6E89" w:rsidRDefault="00BD6E89" w:rsidP="00BD6E89">
      <w:pPr>
        <w:spacing w:after="0" w:line="240" w:lineRule="auto"/>
        <w:jc w:val="center"/>
        <w:rPr>
          <w:rFonts w:ascii="Times New Roman" w:hAnsi="Times New Roman" w:cs="Times New Roman"/>
          <w:spacing w:val="-4"/>
          <w:sz w:val="27"/>
          <w:szCs w:val="27"/>
        </w:rPr>
      </w:pPr>
      <w:r w:rsidRPr="00BD6E89">
        <w:rPr>
          <w:rFonts w:ascii="Times New Roman" w:hAnsi="Times New Roman" w:cs="Times New Roman"/>
          <w:spacing w:val="-4"/>
          <w:sz w:val="27"/>
          <w:szCs w:val="27"/>
        </w:rPr>
        <w:t xml:space="preserve">                          </w:t>
      </w:r>
    </w:p>
    <w:p w:rsidR="00BD6E89" w:rsidRPr="00BD6E89" w:rsidRDefault="00BD6E89" w:rsidP="00BD6E89">
      <w:pPr>
        <w:spacing w:after="0" w:line="240" w:lineRule="auto"/>
        <w:jc w:val="center"/>
        <w:rPr>
          <w:rFonts w:ascii="Times New Roman" w:hAnsi="Times New Roman" w:cs="Times New Roman"/>
          <w:spacing w:val="-4"/>
          <w:sz w:val="27"/>
          <w:szCs w:val="27"/>
        </w:rPr>
      </w:pPr>
    </w:p>
    <w:p w:rsidR="00BD6E89" w:rsidRPr="00BD6E89" w:rsidRDefault="00BD6E89" w:rsidP="00BD6E89">
      <w:pPr>
        <w:spacing w:after="0" w:line="240" w:lineRule="auto"/>
        <w:jc w:val="center"/>
        <w:rPr>
          <w:rFonts w:ascii="Times New Roman" w:hAnsi="Times New Roman" w:cs="Times New Roman"/>
          <w:spacing w:val="-4"/>
          <w:sz w:val="27"/>
          <w:szCs w:val="27"/>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jc w:val="center"/>
        <w:rPr>
          <w:rFonts w:ascii="Times New Roman" w:hAnsi="Times New Roman" w:cs="Times New Roman"/>
          <w:b/>
          <w:sz w:val="28"/>
          <w:szCs w:val="28"/>
        </w:rPr>
      </w:pPr>
      <w:r w:rsidRPr="00BD6E89">
        <w:rPr>
          <w:rFonts w:ascii="Times New Roman" w:hAnsi="Times New Roman" w:cs="Times New Roman"/>
          <w:b/>
          <w:sz w:val="28"/>
          <w:szCs w:val="28"/>
        </w:rPr>
        <w:t>ДОКУМЕНТАЦИЯ</w:t>
      </w:r>
    </w:p>
    <w:p w:rsidR="00BD6E89" w:rsidRPr="00BD6E89" w:rsidRDefault="00BD6E89" w:rsidP="00BD6E89">
      <w:pPr>
        <w:spacing w:after="0" w:line="240" w:lineRule="auto"/>
        <w:jc w:val="center"/>
        <w:rPr>
          <w:rFonts w:ascii="Times New Roman" w:hAnsi="Times New Roman" w:cs="Times New Roman"/>
          <w:sz w:val="28"/>
          <w:szCs w:val="28"/>
        </w:rPr>
      </w:pPr>
      <w:r w:rsidRPr="00BD6E89">
        <w:rPr>
          <w:rFonts w:ascii="Times New Roman" w:hAnsi="Times New Roman" w:cs="Times New Roman"/>
          <w:b/>
          <w:sz w:val="28"/>
          <w:szCs w:val="28"/>
        </w:rPr>
        <w:t xml:space="preserve"> </w:t>
      </w:r>
      <w:r w:rsidRPr="00BD6E89">
        <w:rPr>
          <w:rFonts w:ascii="Times New Roman" w:hAnsi="Times New Roman" w:cs="Times New Roman"/>
          <w:sz w:val="28"/>
          <w:szCs w:val="28"/>
        </w:rPr>
        <w:t xml:space="preserve">об открытом аукционе </w:t>
      </w:r>
      <w:r w:rsidRPr="00BD6E89">
        <w:rPr>
          <w:rFonts w:ascii="Times New Roman" w:hAnsi="Times New Roman" w:cs="Times New Roman"/>
          <w:spacing w:val="-4"/>
          <w:sz w:val="28"/>
          <w:szCs w:val="28"/>
        </w:rPr>
        <w:t>по</w:t>
      </w:r>
      <w:r w:rsidRPr="00BD6E89">
        <w:rPr>
          <w:rFonts w:ascii="Times New Roman" w:hAnsi="Times New Roman" w:cs="Times New Roman"/>
          <w:b/>
          <w:spacing w:val="-4"/>
          <w:sz w:val="28"/>
          <w:szCs w:val="28"/>
        </w:rPr>
        <w:t xml:space="preserve"> </w:t>
      </w:r>
      <w:r w:rsidRPr="00BD6E89">
        <w:rPr>
          <w:rFonts w:ascii="Times New Roman" w:hAnsi="Times New Roman" w:cs="Times New Roman"/>
          <w:sz w:val="28"/>
          <w:szCs w:val="28"/>
        </w:rPr>
        <w:t>передаче в аренду нежилого помещения (без выделени</w:t>
      </w:r>
      <w:r w:rsidR="00647528">
        <w:rPr>
          <w:rFonts w:ascii="Times New Roman" w:hAnsi="Times New Roman" w:cs="Times New Roman"/>
          <w:sz w:val="28"/>
          <w:szCs w:val="28"/>
        </w:rPr>
        <w:t>я в натуре), расположенного на 1</w:t>
      </w:r>
      <w:r w:rsidRPr="00BD6E89">
        <w:rPr>
          <w:rFonts w:ascii="Times New Roman" w:hAnsi="Times New Roman" w:cs="Times New Roman"/>
          <w:sz w:val="28"/>
          <w:szCs w:val="28"/>
        </w:rPr>
        <w:t xml:space="preserve">-м этаже в здании РДК по адресу: Орловская область, Колпнянский район, пгт. Колпна, улица Советская, д. 3 </w:t>
      </w: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pacing w:after="0" w:line="240" w:lineRule="auto"/>
        <w:jc w:val="center"/>
        <w:rPr>
          <w:rFonts w:ascii="Times New Roman" w:hAnsi="Times New Roman" w:cs="Times New Roman"/>
          <w:b/>
          <w:bCs/>
          <w:sz w:val="28"/>
          <w:szCs w:val="28"/>
        </w:rPr>
      </w:pPr>
      <w:r w:rsidRPr="00BD6E89">
        <w:rPr>
          <w:rFonts w:ascii="Times New Roman" w:hAnsi="Times New Roman" w:cs="Times New Roman"/>
          <w:b/>
          <w:bCs/>
          <w:sz w:val="28"/>
          <w:szCs w:val="28"/>
        </w:rPr>
        <w:t>Количество лотов: 1</w:t>
      </w: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p>
    <w:p w:rsidR="00BD6E89" w:rsidRPr="00BD6E89" w:rsidRDefault="00BD6E89" w:rsidP="00BD6E89">
      <w:pPr>
        <w:shd w:val="clear" w:color="auto" w:fill="FFFFFF"/>
        <w:spacing w:after="0" w:line="240" w:lineRule="auto"/>
        <w:jc w:val="center"/>
        <w:rPr>
          <w:rFonts w:ascii="Times New Roman" w:hAnsi="Times New Roman" w:cs="Times New Roman"/>
          <w:spacing w:val="-4"/>
          <w:sz w:val="28"/>
          <w:szCs w:val="28"/>
        </w:rPr>
      </w:pPr>
      <w:r w:rsidRPr="00BD6E89">
        <w:rPr>
          <w:rFonts w:ascii="Times New Roman" w:hAnsi="Times New Roman" w:cs="Times New Roman"/>
          <w:spacing w:val="-4"/>
          <w:sz w:val="28"/>
          <w:szCs w:val="28"/>
        </w:rPr>
        <w:t xml:space="preserve">пгт. Колпна </w:t>
      </w:r>
    </w:p>
    <w:p w:rsidR="00BD6E89" w:rsidRPr="00BD6E89" w:rsidRDefault="005F11C1" w:rsidP="00BD6E89">
      <w:pPr>
        <w:shd w:val="clear" w:color="auto" w:fill="FFFFFF"/>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2016</w:t>
      </w:r>
      <w:r w:rsidR="00BD6E89" w:rsidRPr="00BD6E89">
        <w:rPr>
          <w:rFonts w:ascii="Times New Roman" w:hAnsi="Times New Roman" w:cs="Times New Roman"/>
          <w:spacing w:val="-4"/>
          <w:sz w:val="28"/>
          <w:szCs w:val="28"/>
        </w:rPr>
        <w:t xml:space="preserve"> год</w:t>
      </w:r>
    </w:p>
    <w:p w:rsidR="00BD6E89" w:rsidRPr="00BD6E89" w:rsidRDefault="00BD6E89" w:rsidP="00BD6E89">
      <w:pPr>
        <w:shd w:val="clear" w:color="auto" w:fill="FFFFFF"/>
        <w:spacing w:after="0" w:line="240" w:lineRule="auto"/>
        <w:jc w:val="both"/>
        <w:rPr>
          <w:rFonts w:ascii="Times New Roman" w:hAnsi="Times New Roman" w:cs="Times New Roman"/>
          <w:spacing w:val="-4"/>
        </w:rPr>
        <w:sectPr w:rsidR="00BD6E89" w:rsidRPr="00BD6E89" w:rsidSect="00BD6E89">
          <w:headerReference w:type="even" r:id="rId8"/>
          <w:headerReference w:type="default" r:id="rId9"/>
          <w:footerReference w:type="even" r:id="rId10"/>
          <w:footerReference w:type="default" r:id="rId11"/>
          <w:pgSz w:w="11909" w:h="16834"/>
          <w:pgMar w:top="397" w:right="567" w:bottom="397" w:left="1134" w:header="227" w:footer="227" w:gutter="0"/>
          <w:cols w:space="60"/>
          <w:noEndnote/>
          <w:titlePg/>
        </w:sectPr>
      </w:pPr>
    </w:p>
    <w:p w:rsidR="00BD6E89" w:rsidRPr="00BD6E89" w:rsidRDefault="00BD6E89" w:rsidP="00BD6E89">
      <w:pPr>
        <w:pStyle w:val="af2"/>
        <w:spacing w:after="0" w:line="240" w:lineRule="auto"/>
        <w:ind w:left="0"/>
        <w:jc w:val="center"/>
        <w:rPr>
          <w:rFonts w:ascii="Times New Roman" w:hAnsi="Times New Roman"/>
          <w:b/>
          <w:bCs/>
          <w:sz w:val="24"/>
          <w:szCs w:val="24"/>
        </w:rPr>
      </w:pPr>
      <w:r w:rsidRPr="00BD6E89">
        <w:rPr>
          <w:rFonts w:ascii="Times New Roman" w:hAnsi="Times New Roman"/>
          <w:b/>
          <w:bCs/>
          <w:sz w:val="24"/>
          <w:szCs w:val="24"/>
        </w:rPr>
        <w:lastRenderedPageBreak/>
        <w:t xml:space="preserve">Раздел 1. Общие сведения </w:t>
      </w:r>
    </w:p>
    <w:p w:rsidR="00BD6E89" w:rsidRPr="00BD6E89" w:rsidRDefault="00BD6E89" w:rsidP="00BD6E89">
      <w:pPr>
        <w:pStyle w:val="af2"/>
        <w:spacing w:after="0" w:line="240" w:lineRule="auto"/>
        <w:ind w:left="0" w:firstLine="851"/>
        <w:rPr>
          <w:rFonts w:ascii="Times New Roman" w:hAnsi="Times New Roman"/>
          <w:b/>
          <w:bCs/>
          <w:sz w:val="24"/>
          <w:szCs w:val="24"/>
        </w:rPr>
      </w:pPr>
    </w:p>
    <w:p w:rsidR="00BD6E89" w:rsidRPr="00BD6E89" w:rsidRDefault="00BD6E89" w:rsidP="00BD6E89">
      <w:pPr>
        <w:pStyle w:val="af2"/>
        <w:spacing w:after="0" w:line="240" w:lineRule="auto"/>
        <w:ind w:left="0" w:firstLine="851"/>
        <w:rPr>
          <w:rFonts w:ascii="Times New Roman" w:hAnsi="Times New Roman"/>
          <w:b/>
          <w:bCs/>
          <w:sz w:val="24"/>
          <w:szCs w:val="24"/>
        </w:rPr>
      </w:pPr>
      <w:r w:rsidRPr="00BD6E89">
        <w:rPr>
          <w:rFonts w:ascii="Times New Roman" w:hAnsi="Times New Roman"/>
          <w:b/>
          <w:bCs/>
          <w:sz w:val="24"/>
          <w:szCs w:val="24"/>
        </w:rPr>
        <w:t>1.1.</w:t>
      </w:r>
      <w:r w:rsidRPr="00BD6E89">
        <w:rPr>
          <w:rFonts w:ascii="Times New Roman" w:hAnsi="Times New Roman"/>
          <w:b/>
          <w:bCs/>
          <w:sz w:val="24"/>
          <w:szCs w:val="24"/>
        </w:rPr>
        <w:tab/>
        <w:t>Общие положения об аукционе.</w:t>
      </w:r>
    </w:p>
    <w:p w:rsidR="00BD6E89" w:rsidRPr="00BD6E89" w:rsidRDefault="00BD6E89" w:rsidP="00BD6E89">
      <w:pPr>
        <w:pStyle w:val="af2"/>
        <w:numPr>
          <w:ilvl w:val="0"/>
          <w:numId w:val="3"/>
        </w:numPr>
        <w:tabs>
          <w:tab w:val="clear" w:pos="0"/>
          <w:tab w:val="num" w:pos="1701"/>
        </w:tabs>
        <w:spacing w:after="0" w:line="240" w:lineRule="auto"/>
        <w:ind w:firstLine="851"/>
        <w:jc w:val="both"/>
        <w:rPr>
          <w:rFonts w:ascii="Times New Roman" w:hAnsi="Times New Roman"/>
          <w:bCs/>
          <w:color w:val="993366"/>
          <w:sz w:val="24"/>
          <w:szCs w:val="24"/>
        </w:rPr>
      </w:pPr>
      <w:proofErr w:type="gramStart"/>
      <w:r w:rsidRPr="00BD6E89">
        <w:rPr>
          <w:rFonts w:ascii="Times New Roman" w:hAnsi="Times New Roman"/>
          <w:bCs/>
          <w:sz w:val="24"/>
          <w:szCs w:val="24"/>
        </w:rPr>
        <w:t xml:space="preserve">Настоящий аукцион проводится в соответствии с нормами Гражданского кодекса Российской Федерации, </w:t>
      </w:r>
      <w:r w:rsidRPr="00BD6E89">
        <w:rPr>
          <w:rFonts w:ascii="Times New Roman" w:hAnsi="Times New Roman"/>
          <w:sz w:val="24"/>
          <w:szCs w:val="24"/>
        </w:rPr>
        <w:t xml:space="preserve">Федеральным законом от 26 июля </w:t>
      </w:r>
      <w:smartTag w:uri="urn:schemas-microsoft-com:office:smarttags" w:element="metricconverter">
        <w:smartTagPr>
          <w:attr w:name="ProductID" w:val="2006 г"/>
        </w:smartTagPr>
        <w:r w:rsidRPr="00BD6E89">
          <w:rPr>
            <w:rFonts w:ascii="Times New Roman" w:hAnsi="Times New Roman"/>
            <w:sz w:val="24"/>
            <w:szCs w:val="24"/>
          </w:rPr>
          <w:t>2006 г</w:t>
        </w:r>
      </w:smartTag>
      <w:r w:rsidRPr="00BD6E89">
        <w:rPr>
          <w:rFonts w:ascii="Times New Roman" w:hAnsi="Times New Roman"/>
          <w:sz w:val="24"/>
          <w:szCs w:val="24"/>
        </w:rPr>
        <w:t xml:space="preserve">. № 135-ФЗ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BD6E89">
          <w:rPr>
            <w:rFonts w:ascii="Times New Roman" w:hAnsi="Times New Roman"/>
            <w:sz w:val="24"/>
            <w:szCs w:val="24"/>
          </w:rPr>
          <w:t>2010 г</w:t>
        </w:r>
      </w:smartTag>
      <w:r w:rsidRPr="00BD6E89">
        <w:rPr>
          <w:rFonts w:ascii="Times New Roman" w:hAnsi="Times New Roman"/>
          <w:sz w:val="24"/>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BD6E89">
        <w:rPr>
          <w:rFonts w:ascii="Times New Roman" w:hAnsi="Times New Roman"/>
          <w:sz w:val="24"/>
          <w:szCs w:val="24"/>
        </w:rPr>
        <w:t xml:space="preserve"> </w:t>
      </w:r>
      <w:proofErr w:type="gramStart"/>
      <w:r w:rsidRPr="00BD6E89">
        <w:rPr>
          <w:rFonts w:ascii="Times New Roman" w:hAnsi="Times New Roman"/>
          <w:sz w:val="24"/>
          <w:szCs w:val="24"/>
        </w:rPr>
        <w:t xml:space="preserve">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 приказом муниципального бюджетного учреждения культуры «Культурно-досуговый центр Колпнянского района»  </w:t>
      </w:r>
      <w:r w:rsidR="004E63DC">
        <w:rPr>
          <w:rFonts w:ascii="Times New Roman" w:hAnsi="Times New Roman"/>
          <w:b/>
          <w:sz w:val="24"/>
          <w:szCs w:val="24"/>
        </w:rPr>
        <w:t>от «29» февраля 2016</w:t>
      </w:r>
      <w:r w:rsidRPr="00647528">
        <w:rPr>
          <w:rFonts w:ascii="Times New Roman" w:hAnsi="Times New Roman"/>
          <w:b/>
          <w:sz w:val="24"/>
          <w:szCs w:val="24"/>
        </w:rPr>
        <w:t xml:space="preserve"> года № </w:t>
      </w:r>
      <w:r w:rsidR="004E63DC">
        <w:rPr>
          <w:rFonts w:ascii="Times New Roman" w:hAnsi="Times New Roman"/>
          <w:b/>
          <w:sz w:val="24"/>
          <w:szCs w:val="24"/>
        </w:rPr>
        <w:t>11</w:t>
      </w:r>
      <w:r w:rsidRPr="00BD6E89">
        <w:rPr>
          <w:rFonts w:ascii="Times New Roman" w:hAnsi="Times New Roman"/>
          <w:sz w:val="24"/>
          <w:szCs w:val="24"/>
        </w:rPr>
        <w:t xml:space="preserve"> «</w:t>
      </w:r>
      <w:r w:rsidRPr="00BD6E89">
        <w:rPr>
          <w:rFonts w:ascii="Times New Roman" w:hAnsi="Times New Roman"/>
          <w:spacing w:val="-2"/>
          <w:sz w:val="24"/>
          <w:szCs w:val="24"/>
        </w:rPr>
        <w:t xml:space="preserve">О проведении открытого аукциона </w:t>
      </w:r>
      <w:r w:rsidRPr="00BD6E89">
        <w:rPr>
          <w:rFonts w:ascii="Times New Roman" w:hAnsi="Times New Roman"/>
          <w:spacing w:val="-4"/>
          <w:sz w:val="24"/>
          <w:szCs w:val="24"/>
        </w:rPr>
        <w:t>по</w:t>
      </w:r>
      <w:r w:rsidRPr="00BD6E89">
        <w:rPr>
          <w:rFonts w:ascii="Times New Roman" w:hAnsi="Times New Roman"/>
          <w:b/>
          <w:spacing w:val="-4"/>
          <w:sz w:val="24"/>
          <w:szCs w:val="24"/>
        </w:rPr>
        <w:t xml:space="preserve"> </w:t>
      </w:r>
      <w:r w:rsidRPr="00BD6E89">
        <w:rPr>
          <w:rFonts w:ascii="Times New Roman" w:hAnsi="Times New Roman"/>
          <w:sz w:val="24"/>
          <w:szCs w:val="24"/>
        </w:rPr>
        <w:t>передаче в аренду  муниципального имущества, закрепленного на праве оперативного управления за</w:t>
      </w:r>
      <w:r w:rsidR="00647528">
        <w:rPr>
          <w:rFonts w:ascii="Times New Roman" w:hAnsi="Times New Roman"/>
          <w:sz w:val="24"/>
          <w:szCs w:val="24"/>
        </w:rPr>
        <w:t xml:space="preserve"> МБУК «КДЦ», расположенного на 1</w:t>
      </w:r>
      <w:r w:rsidRPr="00BD6E89">
        <w:rPr>
          <w:rFonts w:ascii="Times New Roman" w:hAnsi="Times New Roman"/>
          <w:sz w:val="24"/>
          <w:szCs w:val="24"/>
        </w:rPr>
        <w:t>-м этаже в здании</w:t>
      </w:r>
      <w:proofErr w:type="gramEnd"/>
      <w:r w:rsidRPr="00BD6E89">
        <w:rPr>
          <w:rFonts w:ascii="Times New Roman" w:hAnsi="Times New Roman"/>
          <w:sz w:val="24"/>
          <w:szCs w:val="24"/>
        </w:rPr>
        <w:t xml:space="preserve">  РДК по адресу: Орловская область, Колпнянский район, пгт. Колпна, улица Советская, д. 3</w:t>
      </w:r>
      <w:r w:rsidRPr="00BD6E89">
        <w:rPr>
          <w:rFonts w:ascii="Times New Roman" w:hAnsi="Times New Roman"/>
          <w:bCs/>
          <w:sz w:val="24"/>
          <w:szCs w:val="24"/>
          <w:lang w:eastAsia="ru-RU"/>
        </w:rPr>
        <w:t>»</w:t>
      </w:r>
      <w:r w:rsidRPr="00BD6E89">
        <w:rPr>
          <w:rFonts w:ascii="Times New Roman" w:hAnsi="Times New Roman"/>
          <w:sz w:val="24"/>
          <w:szCs w:val="24"/>
        </w:rPr>
        <w:t>.</w:t>
      </w:r>
    </w:p>
    <w:p w:rsidR="00BD6E89" w:rsidRPr="00BD6E89" w:rsidRDefault="00BD6E89" w:rsidP="00BD6E89">
      <w:pPr>
        <w:pStyle w:val="af2"/>
        <w:numPr>
          <w:ilvl w:val="0"/>
          <w:numId w:val="3"/>
        </w:numPr>
        <w:tabs>
          <w:tab w:val="clear" w:pos="0"/>
          <w:tab w:val="num" w:pos="1701"/>
        </w:tabs>
        <w:spacing w:after="0" w:line="240" w:lineRule="auto"/>
        <w:ind w:firstLine="851"/>
        <w:jc w:val="both"/>
        <w:rPr>
          <w:rFonts w:ascii="Times New Roman" w:hAnsi="Times New Roman"/>
          <w:bCs/>
          <w:sz w:val="24"/>
          <w:szCs w:val="24"/>
        </w:rPr>
      </w:pPr>
      <w:r w:rsidRPr="00BD6E89">
        <w:rPr>
          <w:rFonts w:ascii="Times New Roman" w:hAnsi="Times New Roman"/>
          <w:bCs/>
          <w:sz w:val="24"/>
          <w:szCs w:val="24"/>
        </w:rPr>
        <w:t xml:space="preserve">Организатором аукциона является </w:t>
      </w:r>
      <w:r w:rsidRPr="00BD6E89">
        <w:rPr>
          <w:rFonts w:ascii="Times New Roman" w:hAnsi="Times New Roman"/>
          <w:sz w:val="24"/>
          <w:szCs w:val="24"/>
        </w:rPr>
        <w:t xml:space="preserve">муниципальное бюджетное учреждение культуры «Культурно-досуговый центр Колпнянского района»  </w:t>
      </w:r>
      <w:r w:rsidRPr="00BD6E89">
        <w:rPr>
          <w:rFonts w:ascii="Times New Roman" w:hAnsi="Times New Roman"/>
          <w:bCs/>
          <w:sz w:val="24"/>
          <w:szCs w:val="24"/>
        </w:rPr>
        <w:t>(далее – Организатор аукциона).</w:t>
      </w:r>
    </w:p>
    <w:p w:rsidR="00BD6E89" w:rsidRPr="00BD6E89" w:rsidRDefault="00BD6E89" w:rsidP="00BD6E89">
      <w:pPr>
        <w:pStyle w:val="af2"/>
        <w:numPr>
          <w:ilvl w:val="0"/>
          <w:numId w:val="3"/>
        </w:numPr>
        <w:tabs>
          <w:tab w:val="clear" w:pos="0"/>
          <w:tab w:val="num" w:pos="1701"/>
        </w:tabs>
        <w:spacing w:after="0" w:line="240" w:lineRule="auto"/>
        <w:ind w:firstLine="851"/>
        <w:jc w:val="both"/>
        <w:rPr>
          <w:rFonts w:ascii="Times New Roman" w:hAnsi="Times New Roman"/>
          <w:bCs/>
          <w:sz w:val="24"/>
          <w:szCs w:val="24"/>
        </w:rPr>
      </w:pPr>
      <w:r w:rsidRPr="00BD6E89">
        <w:rPr>
          <w:rFonts w:ascii="Times New Roman" w:hAnsi="Times New Roman"/>
          <w:bCs/>
          <w:sz w:val="24"/>
          <w:szCs w:val="24"/>
        </w:rPr>
        <w:t>Аукцион является открытым по составу участников и форме подачи предложений.</w:t>
      </w:r>
    </w:p>
    <w:p w:rsidR="00BD6E89" w:rsidRPr="00BD6E89" w:rsidRDefault="00BD6E89" w:rsidP="00BD6E89">
      <w:pPr>
        <w:pStyle w:val="af2"/>
        <w:numPr>
          <w:ilvl w:val="0"/>
          <w:numId w:val="3"/>
        </w:numPr>
        <w:tabs>
          <w:tab w:val="clear" w:pos="0"/>
          <w:tab w:val="num" w:pos="1701"/>
        </w:tabs>
        <w:spacing w:after="0" w:line="240" w:lineRule="auto"/>
        <w:ind w:firstLine="851"/>
        <w:jc w:val="both"/>
        <w:rPr>
          <w:rFonts w:ascii="Times New Roman" w:hAnsi="Times New Roman"/>
          <w:bCs/>
          <w:sz w:val="24"/>
          <w:szCs w:val="24"/>
        </w:rPr>
      </w:pPr>
      <w:r w:rsidRPr="00BD6E89">
        <w:rPr>
          <w:rFonts w:ascii="Times New Roman" w:hAnsi="Times New Roman"/>
          <w:bCs/>
          <w:sz w:val="24"/>
          <w:szCs w:val="24"/>
        </w:rPr>
        <w:t>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w:t>
      </w:r>
      <w:proofErr w:type="gramStart"/>
      <w:r w:rsidRPr="00BD6E89">
        <w:rPr>
          <w:rFonts w:ascii="Times New Roman" w:hAnsi="Times New Roman"/>
          <w:bCs/>
          <w:sz w:val="24"/>
          <w:szCs w:val="24"/>
        </w:rPr>
        <w:t>ии ау</w:t>
      </w:r>
      <w:proofErr w:type="gramEnd"/>
      <w:r w:rsidRPr="00BD6E89">
        <w:rPr>
          <w:rFonts w:ascii="Times New Roman" w:hAnsi="Times New Roman"/>
          <w:bCs/>
          <w:sz w:val="24"/>
          <w:szCs w:val="24"/>
        </w:rPr>
        <w:t>кциона.</w:t>
      </w:r>
    </w:p>
    <w:p w:rsidR="00BD6E89" w:rsidRPr="00BD6E89" w:rsidRDefault="00BD6E89" w:rsidP="00BD6E89">
      <w:pPr>
        <w:pStyle w:val="af2"/>
        <w:numPr>
          <w:ilvl w:val="2"/>
          <w:numId w:val="5"/>
        </w:numPr>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извещении о проведен</w:t>
      </w:r>
      <w:proofErr w:type="gramStart"/>
      <w:r w:rsidRPr="00BD6E89">
        <w:rPr>
          <w:rFonts w:ascii="Times New Roman" w:hAnsi="Times New Roman"/>
          <w:bCs/>
          <w:sz w:val="24"/>
          <w:szCs w:val="24"/>
        </w:rPr>
        <w:t>ии ау</w:t>
      </w:r>
      <w:proofErr w:type="gramEnd"/>
      <w:r w:rsidRPr="00BD6E89">
        <w:rPr>
          <w:rFonts w:ascii="Times New Roman" w:hAnsi="Times New Roman"/>
          <w:bCs/>
          <w:sz w:val="24"/>
          <w:szCs w:val="24"/>
        </w:rPr>
        <w:t>кциона. Данные запросы от заявителя могут быть направлены в форме электронного документа, а также в письменной форме, нарочным или почтовым отправлением.</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 xml:space="preserve">Организатор аукциона в течение двух рабочих дней, </w:t>
      </w:r>
      <w:proofErr w:type="gramStart"/>
      <w:r w:rsidRPr="00BD6E89">
        <w:rPr>
          <w:rFonts w:ascii="Times New Roman" w:hAnsi="Times New Roman"/>
          <w:bCs/>
          <w:sz w:val="24"/>
          <w:szCs w:val="24"/>
        </w:rPr>
        <w:t>с даты поступления</w:t>
      </w:r>
      <w:proofErr w:type="gramEnd"/>
      <w:r w:rsidRPr="00BD6E89">
        <w:rPr>
          <w:rFonts w:ascii="Times New Roman" w:hAnsi="Times New Roman"/>
          <w:bCs/>
          <w:sz w:val="24"/>
          <w:szCs w:val="24"/>
        </w:rPr>
        <w:t xml:space="preserve">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 Российской Федерации </w:t>
      </w:r>
      <w:hyperlink r:id="rId12" w:history="1">
        <w:r w:rsidRPr="00BD6E89">
          <w:rPr>
            <w:rStyle w:val="a5"/>
            <w:rFonts w:eastAsiaTheme="majorEastAsia"/>
            <w:bCs/>
            <w:color w:val="000000"/>
            <w:sz w:val="24"/>
            <w:szCs w:val="24"/>
            <w:lang w:val="en-US"/>
          </w:rPr>
          <w:t>www</w:t>
        </w:r>
        <w:r w:rsidRPr="00BD6E89">
          <w:rPr>
            <w:rStyle w:val="a5"/>
            <w:rFonts w:eastAsiaTheme="majorEastAsia"/>
            <w:bCs/>
            <w:color w:val="000000"/>
            <w:sz w:val="24"/>
            <w:szCs w:val="24"/>
          </w:rPr>
          <w:t>.</w:t>
        </w:r>
        <w:proofErr w:type="spellStart"/>
        <w:r w:rsidRPr="00BD6E89">
          <w:rPr>
            <w:rStyle w:val="a5"/>
            <w:rFonts w:eastAsiaTheme="majorEastAsia"/>
            <w:bCs/>
            <w:color w:val="000000"/>
            <w:sz w:val="24"/>
            <w:szCs w:val="24"/>
            <w:lang w:val="en-US"/>
          </w:rPr>
          <w:t>torgi</w:t>
        </w:r>
        <w:proofErr w:type="spellEnd"/>
        <w:r w:rsidRPr="00BD6E89">
          <w:rPr>
            <w:rStyle w:val="a5"/>
            <w:rFonts w:eastAsiaTheme="majorEastAsia"/>
            <w:bCs/>
            <w:color w:val="000000"/>
            <w:sz w:val="24"/>
            <w:szCs w:val="24"/>
          </w:rPr>
          <w:t>.</w:t>
        </w:r>
        <w:proofErr w:type="spellStart"/>
        <w:r w:rsidRPr="00BD6E89">
          <w:rPr>
            <w:rStyle w:val="a5"/>
            <w:rFonts w:eastAsiaTheme="majorEastAsia"/>
            <w:bCs/>
            <w:color w:val="000000"/>
            <w:sz w:val="24"/>
            <w:szCs w:val="24"/>
            <w:lang w:val="en-US"/>
          </w:rPr>
          <w:t>gov</w:t>
        </w:r>
        <w:proofErr w:type="spellEnd"/>
        <w:r w:rsidRPr="00BD6E89">
          <w:rPr>
            <w:rStyle w:val="a5"/>
            <w:rFonts w:eastAsiaTheme="majorEastAsia"/>
            <w:bCs/>
            <w:color w:val="000000"/>
            <w:sz w:val="24"/>
            <w:szCs w:val="24"/>
          </w:rPr>
          <w:t>.</w:t>
        </w:r>
        <w:proofErr w:type="spellStart"/>
        <w:r w:rsidRPr="00BD6E89">
          <w:rPr>
            <w:rStyle w:val="a5"/>
            <w:rFonts w:eastAsiaTheme="majorEastAsia"/>
            <w:bCs/>
            <w:color w:val="000000"/>
            <w:sz w:val="24"/>
            <w:szCs w:val="24"/>
            <w:lang w:val="en-US"/>
          </w:rPr>
          <w:t>ru</w:t>
        </w:r>
        <w:proofErr w:type="spellEnd"/>
      </w:hyperlink>
      <w:r w:rsidRPr="00BD6E89">
        <w:rPr>
          <w:rFonts w:ascii="Times New Roman" w:hAnsi="Times New Roman"/>
          <w:bCs/>
          <w:sz w:val="24"/>
          <w:szCs w:val="24"/>
        </w:rPr>
        <w:t xml:space="preserve"> (далее - Официальный сайт) в течение одного дня со дня направления разъяснений положений документации об аукционе по запросу заявителя. Разъяснения положений документации об аукционе не должно изменять ее сути.</w:t>
      </w:r>
    </w:p>
    <w:p w:rsidR="00BD6E89" w:rsidRPr="00BD6E89" w:rsidRDefault="00BD6E89" w:rsidP="00BD6E89">
      <w:pPr>
        <w:pStyle w:val="af2"/>
        <w:numPr>
          <w:ilvl w:val="2"/>
          <w:numId w:val="5"/>
        </w:numPr>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w:t>
      </w:r>
      <w:hyperlink r:id="rId13" w:history="1">
        <w:r w:rsidRPr="00BD6E89">
          <w:rPr>
            <w:rFonts w:ascii="Times New Roman" w:hAnsi="Times New Roman"/>
            <w:bCs/>
            <w:sz w:val="24"/>
            <w:szCs w:val="24"/>
          </w:rPr>
          <w:t>официальном сайте</w:t>
        </w:r>
      </w:hyperlink>
      <w:r w:rsidRPr="00BD6E89">
        <w:rPr>
          <w:rFonts w:ascii="Times New Roman" w:hAnsi="Times New Roman"/>
          <w:bCs/>
          <w:sz w:val="24"/>
          <w:szCs w:val="24"/>
        </w:rPr>
        <w:t xml:space="preserve"> торгов извещения о проведен</w:t>
      </w:r>
      <w:proofErr w:type="gramStart"/>
      <w:r w:rsidRPr="00BD6E89">
        <w:rPr>
          <w:rFonts w:ascii="Times New Roman" w:hAnsi="Times New Roman"/>
          <w:bCs/>
          <w:sz w:val="24"/>
          <w:szCs w:val="24"/>
        </w:rPr>
        <w:t>ии ау</w:t>
      </w:r>
      <w:proofErr w:type="gramEnd"/>
      <w:r w:rsidRPr="00BD6E89">
        <w:rPr>
          <w:rFonts w:ascii="Times New Roman" w:hAnsi="Times New Roman"/>
          <w:bCs/>
          <w:sz w:val="24"/>
          <w:szCs w:val="24"/>
        </w:rPr>
        <w:t xml:space="preserve">кциона. В течение двух рабочих дней </w:t>
      </w:r>
      <w:proofErr w:type="gramStart"/>
      <w:r w:rsidRPr="00BD6E89">
        <w:rPr>
          <w:rFonts w:ascii="Times New Roman" w:hAnsi="Times New Roman"/>
          <w:bCs/>
          <w:sz w:val="24"/>
          <w:szCs w:val="24"/>
        </w:rPr>
        <w:t>с даты принятия</w:t>
      </w:r>
      <w:proofErr w:type="gramEnd"/>
      <w:r w:rsidRPr="00BD6E89">
        <w:rPr>
          <w:rFonts w:ascii="Times New Roman" w:hAnsi="Times New Roman"/>
          <w:bCs/>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BD6E89">
        <w:rPr>
          <w:rFonts w:ascii="Times New Roman" w:hAnsi="Times New Roman"/>
          <w:bCs/>
          <w:sz w:val="24"/>
          <w:szCs w:val="24"/>
        </w:rPr>
        <w:t>с даты размещения</w:t>
      </w:r>
      <w:proofErr w:type="gramEnd"/>
      <w:r w:rsidRPr="00BD6E89">
        <w:rPr>
          <w:rFonts w:ascii="Times New Roman" w:hAnsi="Times New Roman"/>
          <w:bCs/>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D6E89" w:rsidRPr="00BD6E89" w:rsidRDefault="00BD6E89" w:rsidP="00BD6E89">
      <w:pPr>
        <w:pStyle w:val="af2"/>
        <w:spacing w:after="0" w:line="240" w:lineRule="auto"/>
        <w:ind w:left="0" w:firstLine="720"/>
        <w:jc w:val="both"/>
        <w:rPr>
          <w:rFonts w:ascii="Times New Roman" w:hAnsi="Times New Roman"/>
          <w:b/>
          <w:bCs/>
          <w:sz w:val="24"/>
          <w:szCs w:val="24"/>
        </w:rPr>
      </w:pPr>
      <w:r w:rsidRPr="00BD6E89">
        <w:rPr>
          <w:rFonts w:ascii="Times New Roman" w:hAnsi="Times New Roman"/>
          <w:b/>
          <w:bCs/>
          <w:sz w:val="24"/>
          <w:szCs w:val="24"/>
        </w:rPr>
        <w:lastRenderedPageBreak/>
        <w:t>1.1.7.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 xml:space="preserve">1.1.8. </w:t>
      </w:r>
      <w:proofErr w:type="gramStart"/>
      <w:r w:rsidRPr="00BD6E89">
        <w:rPr>
          <w:rFonts w:ascii="Times New Roman" w:hAnsi="Times New Roman"/>
          <w:bCs/>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 или видеозапись аукциона хранятся Организатором аукциона не менее трех лет, после окончания действия договора в случае признания аукциона состоявшимся и не менее трех лет, в случае признания аукциона не состоявшимся.</w:t>
      </w:r>
      <w:proofErr w:type="gramEnd"/>
    </w:p>
    <w:p w:rsidR="00BD6E89" w:rsidRPr="00BD6E89" w:rsidRDefault="00BD6E89" w:rsidP="00BD6E89">
      <w:pPr>
        <w:pStyle w:val="af2"/>
        <w:spacing w:after="0" w:line="240" w:lineRule="auto"/>
        <w:ind w:left="0"/>
        <w:jc w:val="both"/>
        <w:rPr>
          <w:rFonts w:ascii="Times New Roman" w:hAnsi="Times New Roman"/>
          <w:bCs/>
          <w:sz w:val="24"/>
          <w:szCs w:val="24"/>
        </w:rPr>
      </w:pPr>
    </w:p>
    <w:p w:rsidR="00BD6E89" w:rsidRPr="00BD6E89" w:rsidRDefault="00BD6E89" w:rsidP="00BD6E89">
      <w:pPr>
        <w:pStyle w:val="af2"/>
        <w:spacing w:after="0" w:line="240" w:lineRule="auto"/>
        <w:ind w:left="0"/>
        <w:rPr>
          <w:rFonts w:ascii="Times New Roman" w:hAnsi="Times New Roman"/>
          <w:b/>
          <w:bCs/>
          <w:sz w:val="24"/>
          <w:szCs w:val="24"/>
        </w:rPr>
      </w:pPr>
      <w:r w:rsidRPr="00BD6E89">
        <w:rPr>
          <w:rFonts w:ascii="Times New Roman" w:hAnsi="Times New Roman"/>
          <w:b/>
          <w:bCs/>
          <w:sz w:val="24"/>
          <w:szCs w:val="24"/>
        </w:rPr>
        <w:t>1.2. Сведения о предмете аукциона.</w:t>
      </w:r>
    </w:p>
    <w:p w:rsidR="00BD6E89" w:rsidRPr="00BD6E89" w:rsidRDefault="00BD6E89" w:rsidP="00BD6E89">
      <w:pPr>
        <w:pStyle w:val="af2"/>
        <w:spacing w:after="0" w:line="240" w:lineRule="auto"/>
        <w:ind w:left="0" w:firstLine="708"/>
        <w:jc w:val="both"/>
        <w:rPr>
          <w:rFonts w:ascii="Times New Roman" w:hAnsi="Times New Roman"/>
          <w:bCs/>
          <w:sz w:val="24"/>
          <w:szCs w:val="24"/>
        </w:rPr>
      </w:pPr>
      <w:r w:rsidRPr="00BD6E89">
        <w:rPr>
          <w:rFonts w:ascii="Times New Roman" w:hAnsi="Times New Roman"/>
          <w:bCs/>
          <w:sz w:val="24"/>
          <w:szCs w:val="24"/>
        </w:rPr>
        <w:t xml:space="preserve">1.2.1. Предметом аукциона является заключение договора аренды недвижимого имущества, а именно:  </w:t>
      </w:r>
    </w:p>
    <w:p w:rsidR="00BD6E89" w:rsidRPr="00BD6E89" w:rsidRDefault="00647528" w:rsidP="00BD6E89">
      <w:pPr>
        <w:pStyle w:val="ConsNonformat"/>
        <w:ind w:right="0"/>
        <w:jc w:val="both"/>
        <w:rPr>
          <w:rFonts w:ascii="Times New Roman" w:hAnsi="Times New Roman"/>
          <w:b/>
          <w:sz w:val="24"/>
          <w:szCs w:val="24"/>
        </w:rPr>
      </w:pPr>
      <w:r>
        <w:rPr>
          <w:rFonts w:ascii="Times New Roman" w:hAnsi="Times New Roman"/>
          <w:b/>
          <w:sz w:val="24"/>
          <w:szCs w:val="24"/>
        </w:rPr>
        <w:t>нежилого помещения: № 7 площадью 8,6</w:t>
      </w:r>
      <w:r w:rsidR="00BD6E89" w:rsidRPr="00BD6E89">
        <w:rPr>
          <w:rFonts w:ascii="Times New Roman" w:hAnsi="Times New Roman"/>
          <w:b/>
          <w:sz w:val="24"/>
          <w:szCs w:val="24"/>
        </w:rPr>
        <w:t xml:space="preserve"> кв.м. по техническому паспорту, составленному областным государственным унитарным предприятием «Орловский центр «Недвижимость» по состоянию на 22 декабр</w:t>
      </w:r>
      <w:r>
        <w:rPr>
          <w:rFonts w:ascii="Times New Roman" w:hAnsi="Times New Roman"/>
          <w:b/>
          <w:sz w:val="24"/>
          <w:szCs w:val="24"/>
        </w:rPr>
        <w:t>я 2005 года, расположенного на 1</w:t>
      </w:r>
      <w:r w:rsidR="00BD6E89" w:rsidRPr="00BD6E89">
        <w:rPr>
          <w:rFonts w:ascii="Times New Roman" w:hAnsi="Times New Roman"/>
          <w:b/>
          <w:sz w:val="24"/>
          <w:szCs w:val="24"/>
        </w:rPr>
        <w:t>-ом этаже в здании РДК по адресу: Орловская область, Колпнянский район, пгт. Колпна, улица Советская, д. 3, закрепленного на праве оперативного управления за   МБУК «КДЦ».</w:t>
      </w:r>
    </w:p>
    <w:p w:rsidR="00BD6E89" w:rsidRPr="00BD6E89" w:rsidRDefault="00BD6E89" w:rsidP="00BD6E89">
      <w:pPr>
        <w:pStyle w:val="af2"/>
        <w:spacing w:after="0" w:line="240" w:lineRule="auto"/>
        <w:ind w:left="0"/>
        <w:jc w:val="both"/>
        <w:rPr>
          <w:rFonts w:ascii="Times New Roman" w:hAnsi="Times New Roman"/>
          <w:bCs/>
          <w:sz w:val="24"/>
          <w:szCs w:val="24"/>
        </w:rPr>
      </w:pPr>
      <w:r w:rsidRPr="00BD6E89">
        <w:rPr>
          <w:rFonts w:ascii="Times New Roman" w:hAnsi="Times New Roman"/>
          <w:bCs/>
          <w:sz w:val="24"/>
          <w:szCs w:val="24"/>
        </w:rPr>
        <w:t xml:space="preserve">         1.2.2. Техническое состояние муниципального имущества, которое передается по договору, на момент окончания срока договора аренды должно соответствовать или быть не хуже приведенного в Приложении № 1 к настоящей документации об аукционе с учетом естественного износа.</w:t>
      </w:r>
    </w:p>
    <w:p w:rsidR="00647528" w:rsidRPr="00647528" w:rsidRDefault="00BD6E89" w:rsidP="00647528">
      <w:pPr>
        <w:pStyle w:val="fr1"/>
        <w:spacing w:before="0" w:beforeAutospacing="0" w:after="0" w:afterAutospacing="0"/>
        <w:ind w:firstLine="567"/>
        <w:jc w:val="both"/>
        <w:rPr>
          <w:b/>
          <w:bCs/>
        </w:rPr>
      </w:pPr>
      <w:r w:rsidRPr="00BD6E89">
        <w:rPr>
          <w:b/>
          <w:bCs/>
        </w:rPr>
        <w:t xml:space="preserve">1.2.3. Начальная (минимальная) цена договора (лота) в размере ежемесячного платежа за право владения и пользования указанным имуществом (без учета налога на добавленную стоимость, операционных расходов) </w:t>
      </w:r>
      <w:r w:rsidR="00647528" w:rsidRPr="00647528">
        <w:rPr>
          <w:b/>
          <w:bCs/>
        </w:rPr>
        <w:t>1792</w:t>
      </w:r>
      <w:r w:rsidR="00647528" w:rsidRPr="00647528">
        <w:rPr>
          <w:b/>
          <w:bCs/>
          <w:color w:val="993366"/>
        </w:rPr>
        <w:t xml:space="preserve"> </w:t>
      </w:r>
      <w:r w:rsidR="00647528" w:rsidRPr="00647528">
        <w:rPr>
          <w:b/>
          <w:bCs/>
        </w:rPr>
        <w:t xml:space="preserve"> (одна тысяча семьсот девяносто два) рубля 84 копейки. </w:t>
      </w:r>
    </w:p>
    <w:p w:rsidR="00BD6E89" w:rsidRPr="00BD6E89" w:rsidRDefault="00BD6E89" w:rsidP="00BD6E89">
      <w:pPr>
        <w:pStyle w:val="af2"/>
        <w:spacing w:after="0" w:line="240" w:lineRule="auto"/>
        <w:ind w:left="0" w:firstLine="714"/>
        <w:jc w:val="both"/>
        <w:rPr>
          <w:rFonts w:ascii="Times New Roman" w:hAnsi="Times New Roman"/>
          <w:b/>
          <w:sz w:val="24"/>
          <w:szCs w:val="24"/>
        </w:rPr>
      </w:pPr>
      <w:r w:rsidRPr="00BD6E89">
        <w:rPr>
          <w:rFonts w:ascii="Times New Roman" w:hAnsi="Times New Roman"/>
          <w:bCs/>
          <w:sz w:val="24"/>
          <w:szCs w:val="24"/>
        </w:rPr>
        <w:t xml:space="preserve">1.2.4. </w:t>
      </w:r>
      <w:r w:rsidRPr="00BD6E89">
        <w:rPr>
          <w:rFonts w:ascii="Times New Roman" w:hAnsi="Times New Roman"/>
          <w:b/>
          <w:bCs/>
          <w:sz w:val="24"/>
          <w:szCs w:val="24"/>
        </w:rPr>
        <w:t xml:space="preserve">Осмотр </w:t>
      </w:r>
      <w:r w:rsidRPr="00BD6E89">
        <w:rPr>
          <w:rFonts w:ascii="Times New Roman" w:hAnsi="Times New Roman"/>
          <w:b/>
          <w:sz w:val="24"/>
          <w:szCs w:val="24"/>
        </w:rPr>
        <w:t>нежилых помещений может быть произведен  ежедневно с понедельника по пятницу с 14 часов 00 минут до 17 часов 00 минут (по московскому времени) по согласованию с представителем Организатора аукциона.</w:t>
      </w:r>
    </w:p>
    <w:p w:rsidR="00BD6E89" w:rsidRPr="00BD6E89" w:rsidRDefault="00BD6E89" w:rsidP="00BD6E89">
      <w:pPr>
        <w:pStyle w:val="af2"/>
        <w:spacing w:after="0" w:line="240" w:lineRule="auto"/>
        <w:ind w:left="0"/>
        <w:jc w:val="both"/>
        <w:rPr>
          <w:rFonts w:ascii="Times New Roman" w:hAnsi="Times New Roman"/>
          <w:bCs/>
          <w:sz w:val="24"/>
          <w:szCs w:val="24"/>
        </w:rPr>
      </w:pPr>
    </w:p>
    <w:p w:rsidR="00BD6E89" w:rsidRPr="00BD6E89" w:rsidRDefault="00BD6E89" w:rsidP="00BD6E89">
      <w:pPr>
        <w:pStyle w:val="af2"/>
        <w:spacing w:after="0" w:line="240" w:lineRule="auto"/>
        <w:ind w:left="0" w:firstLine="851"/>
        <w:jc w:val="center"/>
        <w:rPr>
          <w:rFonts w:ascii="Times New Roman" w:hAnsi="Times New Roman"/>
          <w:bCs/>
          <w:sz w:val="24"/>
          <w:szCs w:val="24"/>
        </w:rPr>
      </w:pPr>
      <w:r w:rsidRPr="00BD6E89">
        <w:rPr>
          <w:rFonts w:ascii="Times New Roman" w:hAnsi="Times New Roman"/>
          <w:b/>
          <w:bCs/>
          <w:sz w:val="24"/>
          <w:szCs w:val="24"/>
        </w:rPr>
        <w:t>Раздел 2. Условия участия в аукционе</w:t>
      </w:r>
      <w:r w:rsidRPr="00BD6E89">
        <w:rPr>
          <w:rFonts w:ascii="Times New Roman" w:hAnsi="Times New Roman"/>
          <w:bCs/>
          <w:sz w:val="24"/>
          <w:szCs w:val="24"/>
        </w:rPr>
        <w:t xml:space="preserve"> </w:t>
      </w:r>
    </w:p>
    <w:p w:rsidR="00BD6E89" w:rsidRPr="00BD6E89" w:rsidRDefault="00BD6E89" w:rsidP="00BD6E89">
      <w:pPr>
        <w:pStyle w:val="af2"/>
        <w:spacing w:after="0" w:line="240" w:lineRule="auto"/>
        <w:ind w:left="0"/>
        <w:rPr>
          <w:rFonts w:ascii="Times New Roman" w:hAnsi="Times New Roman"/>
          <w:b/>
          <w:bCs/>
          <w:sz w:val="24"/>
          <w:szCs w:val="24"/>
        </w:rPr>
      </w:pPr>
      <w:r w:rsidRPr="00BD6E89">
        <w:rPr>
          <w:rFonts w:ascii="Times New Roman" w:hAnsi="Times New Roman"/>
          <w:b/>
          <w:bCs/>
          <w:sz w:val="24"/>
          <w:szCs w:val="24"/>
        </w:rPr>
        <w:t>2.1.</w:t>
      </w:r>
      <w:r w:rsidRPr="00BD6E89">
        <w:rPr>
          <w:rFonts w:ascii="Times New Roman" w:hAnsi="Times New Roman"/>
          <w:b/>
          <w:bCs/>
          <w:sz w:val="24"/>
          <w:szCs w:val="24"/>
        </w:rPr>
        <w:tab/>
        <w:t>Требования к участникам аукциона.</w:t>
      </w:r>
    </w:p>
    <w:p w:rsidR="00BD6E89" w:rsidRPr="00BD6E89" w:rsidRDefault="00BD6E89" w:rsidP="00BD6E89">
      <w:pPr>
        <w:spacing w:after="0" w:line="240" w:lineRule="auto"/>
        <w:ind w:firstLine="700"/>
        <w:jc w:val="both"/>
        <w:rPr>
          <w:rFonts w:ascii="Times New Roman" w:hAnsi="Times New Roman" w:cs="Times New Roman"/>
          <w:sz w:val="24"/>
          <w:szCs w:val="24"/>
        </w:rPr>
      </w:pPr>
      <w:r w:rsidRPr="00BD6E89">
        <w:rPr>
          <w:rFonts w:ascii="Times New Roman" w:hAnsi="Times New Roman" w:cs="Times New Roman"/>
          <w:bCs/>
          <w:sz w:val="24"/>
          <w:szCs w:val="24"/>
        </w:rPr>
        <w:t xml:space="preserve">2.1.1. Участником аукциона </w:t>
      </w:r>
      <w:r w:rsidRPr="00BD6E89">
        <w:rPr>
          <w:rFonts w:ascii="Times New Roman" w:hAnsi="Times New Roman" w:cs="Times New Roman"/>
          <w:sz w:val="24"/>
          <w:szCs w:val="24"/>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BD6E89">
        <w:rPr>
          <w:rFonts w:ascii="Times New Roman" w:hAnsi="Times New Roman" w:cs="Times New Roman"/>
          <w:bCs/>
          <w:sz w:val="24"/>
          <w:szCs w:val="24"/>
        </w:rPr>
        <w:t>.</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2.1.2. Участники аукциона должны соответствовать требованиям, установленным законодательством Российской Федерации к таким участникам.</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2.1.3. Плата за участие в аукционе не взимается.</w:t>
      </w:r>
    </w:p>
    <w:p w:rsidR="00BD6E89" w:rsidRPr="00BD6E89" w:rsidRDefault="00BD6E89" w:rsidP="00BD6E89">
      <w:pPr>
        <w:pStyle w:val="af2"/>
        <w:spacing w:after="0" w:line="240" w:lineRule="auto"/>
        <w:ind w:left="0" w:firstLine="851"/>
        <w:rPr>
          <w:rFonts w:ascii="Times New Roman" w:hAnsi="Times New Roman"/>
          <w:b/>
          <w:bCs/>
          <w:sz w:val="24"/>
          <w:szCs w:val="24"/>
        </w:rPr>
      </w:pPr>
    </w:p>
    <w:p w:rsidR="00BD6E89" w:rsidRPr="00BD6E89" w:rsidRDefault="00BD6E89" w:rsidP="00647528">
      <w:pPr>
        <w:pStyle w:val="af2"/>
        <w:spacing w:after="0" w:line="240" w:lineRule="auto"/>
        <w:ind w:left="0"/>
        <w:rPr>
          <w:rFonts w:ascii="Times New Roman" w:hAnsi="Times New Roman"/>
          <w:b/>
          <w:bCs/>
          <w:sz w:val="24"/>
          <w:szCs w:val="24"/>
        </w:rPr>
      </w:pPr>
      <w:r w:rsidRPr="00BD6E89">
        <w:rPr>
          <w:rFonts w:ascii="Times New Roman" w:hAnsi="Times New Roman"/>
          <w:b/>
          <w:bCs/>
          <w:sz w:val="24"/>
          <w:szCs w:val="24"/>
        </w:rPr>
        <w:t>2.2.  Условия допуска к участию в аукционе.</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2.2.1. Заявителем может</w:t>
      </w:r>
      <w:r w:rsidRPr="00BD6E89">
        <w:rPr>
          <w:rFonts w:ascii="Times New Roman" w:hAnsi="Times New Roman"/>
          <w:sz w:val="24"/>
          <w:szCs w:val="24"/>
          <w:lang w:eastAsia="ru-RU"/>
        </w:rPr>
        <w:t xml:space="preserve">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BD6E89">
        <w:rPr>
          <w:rFonts w:ascii="Times New Roman" w:hAnsi="Times New Roman"/>
          <w:bCs/>
          <w:sz w:val="24"/>
          <w:szCs w:val="24"/>
        </w:rPr>
        <w:t xml:space="preserve"> (далее – заявитель).</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2.2.2. Заявитель не допускается аукционной комиссией к участию в аукционе в случаях:</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1) непредставления документов, определенных пунктами 3.1.2. настоящей документации об аукционе, либо наличия в таких документах недостоверных сведений;</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2) несоответствия требованиям, установленным законодательством Российской Федерации к таким участникам;</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3)  несоответствия заявки на участие в аукционе требованиям документации об аукционе;</w:t>
      </w:r>
    </w:p>
    <w:p w:rsidR="00647528"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 xml:space="preserve">4) наличия решения о ликвидации заявителя - юридического лица или наличие решения </w:t>
      </w:r>
    </w:p>
    <w:p w:rsidR="00BD6E89" w:rsidRPr="00BD6E89" w:rsidRDefault="00BD6E89" w:rsidP="00647528">
      <w:pPr>
        <w:pStyle w:val="af2"/>
        <w:spacing w:after="0" w:line="240" w:lineRule="auto"/>
        <w:ind w:left="0"/>
        <w:jc w:val="both"/>
        <w:rPr>
          <w:rFonts w:ascii="Times New Roman" w:hAnsi="Times New Roman"/>
          <w:bCs/>
          <w:sz w:val="24"/>
          <w:szCs w:val="24"/>
        </w:rPr>
      </w:pPr>
      <w:r w:rsidRPr="00BD6E89">
        <w:rPr>
          <w:rFonts w:ascii="Times New Roman" w:hAnsi="Times New Roman"/>
          <w:bCs/>
          <w:sz w:val="24"/>
          <w:szCs w:val="24"/>
        </w:rPr>
        <w:lastRenderedPageBreak/>
        <w:t>арбитражного суда о признании заявителя - юридического лица банкротом и об открытии конкурсного производства;</w:t>
      </w:r>
    </w:p>
    <w:p w:rsidR="00BD6E89" w:rsidRPr="00BD6E89" w:rsidRDefault="00647528" w:rsidP="00BD6E89">
      <w:pPr>
        <w:pStyle w:val="af2"/>
        <w:spacing w:after="0" w:line="240" w:lineRule="auto"/>
        <w:ind w:left="0" w:firstLine="851"/>
        <w:jc w:val="both"/>
        <w:rPr>
          <w:rFonts w:ascii="Times New Roman" w:hAnsi="Times New Roman"/>
          <w:bCs/>
          <w:sz w:val="24"/>
          <w:szCs w:val="24"/>
        </w:rPr>
      </w:pPr>
      <w:r>
        <w:rPr>
          <w:rFonts w:ascii="Times New Roman" w:hAnsi="Times New Roman"/>
          <w:bCs/>
          <w:sz w:val="24"/>
          <w:szCs w:val="24"/>
        </w:rPr>
        <w:t>5) наличия</w:t>
      </w:r>
      <w:r w:rsidR="00BD6E89" w:rsidRPr="00BD6E89">
        <w:rPr>
          <w:rFonts w:ascii="Times New Roman" w:hAnsi="Times New Roman"/>
          <w:bCs/>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D6E89" w:rsidRPr="00BD6E89" w:rsidRDefault="00BD6E89" w:rsidP="00BD6E89">
      <w:pPr>
        <w:pStyle w:val="af2"/>
        <w:spacing w:after="0" w:line="240" w:lineRule="auto"/>
        <w:ind w:left="0" w:firstLine="851"/>
        <w:rPr>
          <w:rFonts w:ascii="Times New Roman" w:hAnsi="Times New Roman"/>
          <w:b/>
          <w:bCs/>
          <w:sz w:val="24"/>
          <w:szCs w:val="24"/>
        </w:rPr>
      </w:pPr>
    </w:p>
    <w:p w:rsidR="00BD6E89" w:rsidRPr="00BD6E89" w:rsidRDefault="00BD6E89" w:rsidP="00647528">
      <w:pPr>
        <w:pStyle w:val="af2"/>
        <w:spacing w:after="0" w:line="240" w:lineRule="auto"/>
        <w:ind w:left="0"/>
        <w:rPr>
          <w:rFonts w:ascii="Times New Roman" w:hAnsi="Times New Roman"/>
          <w:b/>
          <w:bCs/>
          <w:sz w:val="24"/>
          <w:szCs w:val="24"/>
        </w:rPr>
      </w:pPr>
      <w:r w:rsidRPr="00BD6E89">
        <w:rPr>
          <w:rFonts w:ascii="Times New Roman" w:hAnsi="Times New Roman"/>
          <w:b/>
          <w:bCs/>
          <w:sz w:val="24"/>
          <w:szCs w:val="24"/>
        </w:rPr>
        <w:t>2.3.  Условия допуска к участию в аукционе.</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2.3.1. Заявителем может</w:t>
      </w:r>
      <w:r w:rsidRPr="00BD6E89">
        <w:rPr>
          <w:rFonts w:ascii="Times New Roman" w:hAnsi="Times New Roman"/>
          <w:sz w:val="24"/>
          <w:szCs w:val="24"/>
          <w:lang w:eastAsia="ru-RU"/>
        </w:rPr>
        <w:t xml:space="preserve">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BD6E89">
        <w:rPr>
          <w:rFonts w:ascii="Times New Roman" w:hAnsi="Times New Roman"/>
          <w:bCs/>
          <w:sz w:val="24"/>
          <w:szCs w:val="24"/>
        </w:rPr>
        <w:t xml:space="preserve"> (далее – заявитель).</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2.3.2. Заявитель не допускается аукционной комиссией к участию в аукционе в случаях:</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1) непредставления документов, определенных пунктами 3.1.2. настоящей документации об аукционе, либо наличия в таких документах недостоверных сведений;</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2) несоответствия требованиям, установленным законодательством Российской Федерации к таким участникам;</w:t>
      </w:r>
    </w:p>
    <w:p w:rsidR="00BD6E89" w:rsidRPr="00BD6E89" w:rsidRDefault="000024C6" w:rsidP="00BD6E89">
      <w:pPr>
        <w:pStyle w:val="af2"/>
        <w:spacing w:after="0" w:line="240" w:lineRule="auto"/>
        <w:ind w:left="0" w:firstLine="851"/>
        <w:jc w:val="both"/>
        <w:rPr>
          <w:rFonts w:ascii="Times New Roman" w:hAnsi="Times New Roman"/>
          <w:bCs/>
          <w:sz w:val="24"/>
          <w:szCs w:val="24"/>
        </w:rPr>
      </w:pPr>
      <w:r>
        <w:rPr>
          <w:rFonts w:ascii="Times New Roman" w:hAnsi="Times New Roman"/>
          <w:bCs/>
          <w:sz w:val="24"/>
          <w:szCs w:val="24"/>
        </w:rPr>
        <w:t>3</w:t>
      </w:r>
      <w:r w:rsidR="00BD6E89" w:rsidRPr="00BD6E89">
        <w:rPr>
          <w:rFonts w:ascii="Times New Roman" w:hAnsi="Times New Roman"/>
          <w:bCs/>
          <w:sz w:val="24"/>
          <w:szCs w:val="24"/>
        </w:rPr>
        <w:t>) несоответствия заявки на участие в аукционе требованиям документации об аукционе;</w:t>
      </w:r>
    </w:p>
    <w:p w:rsidR="00BD6E89" w:rsidRPr="00BD6E89" w:rsidRDefault="000024C6" w:rsidP="00BD6E89">
      <w:pPr>
        <w:pStyle w:val="af2"/>
        <w:spacing w:after="0" w:line="240" w:lineRule="auto"/>
        <w:ind w:left="0" w:firstLine="851"/>
        <w:jc w:val="both"/>
        <w:rPr>
          <w:rFonts w:ascii="Times New Roman" w:hAnsi="Times New Roman"/>
          <w:bCs/>
          <w:sz w:val="24"/>
          <w:szCs w:val="24"/>
        </w:rPr>
      </w:pPr>
      <w:r>
        <w:rPr>
          <w:rFonts w:ascii="Times New Roman" w:hAnsi="Times New Roman"/>
          <w:bCs/>
          <w:sz w:val="24"/>
          <w:szCs w:val="24"/>
        </w:rPr>
        <w:t>4</w:t>
      </w:r>
      <w:r w:rsidR="00BD6E89" w:rsidRPr="00BD6E89">
        <w:rPr>
          <w:rFonts w:ascii="Times New Roman" w:hAnsi="Times New Roman"/>
          <w:bCs/>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BD6E89" w:rsidRPr="00BD6E89" w:rsidRDefault="000024C6" w:rsidP="00BD6E89">
      <w:pPr>
        <w:pStyle w:val="af2"/>
        <w:spacing w:after="0" w:line="240" w:lineRule="auto"/>
        <w:ind w:left="0" w:firstLine="851"/>
        <w:jc w:val="both"/>
        <w:rPr>
          <w:rFonts w:ascii="Times New Roman" w:hAnsi="Times New Roman"/>
          <w:bCs/>
          <w:sz w:val="24"/>
          <w:szCs w:val="24"/>
        </w:rPr>
      </w:pPr>
      <w:r>
        <w:rPr>
          <w:rFonts w:ascii="Times New Roman" w:hAnsi="Times New Roman"/>
          <w:bCs/>
          <w:sz w:val="24"/>
          <w:szCs w:val="24"/>
        </w:rPr>
        <w:t>5</w:t>
      </w:r>
      <w:r w:rsidR="00BD6E89" w:rsidRPr="00BD6E89">
        <w:rPr>
          <w:rFonts w:ascii="Times New Roman" w:hAnsi="Times New Roman"/>
          <w:bCs/>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
          <w:bCs/>
          <w:sz w:val="24"/>
          <w:szCs w:val="24"/>
        </w:rPr>
        <w:t>2.3.3. Место, день и время начала рассмотрения заявок на участие в аукционе</w:t>
      </w:r>
      <w:r w:rsidRPr="00BD6E89">
        <w:rPr>
          <w:rFonts w:ascii="Times New Roman" w:hAnsi="Times New Roman"/>
          <w:bCs/>
          <w:sz w:val="24"/>
          <w:szCs w:val="24"/>
        </w:rPr>
        <w:t>:</w:t>
      </w:r>
    </w:p>
    <w:p w:rsidR="00BD6E89" w:rsidRPr="00BD6E89" w:rsidRDefault="004E63DC" w:rsidP="00BD6E89">
      <w:pPr>
        <w:pStyle w:val="af2"/>
        <w:spacing w:after="0" w:line="240" w:lineRule="auto"/>
        <w:ind w:left="0" w:firstLine="720"/>
        <w:jc w:val="both"/>
        <w:rPr>
          <w:rFonts w:ascii="Times New Roman" w:hAnsi="Times New Roman"/>
          <w:b/>
          <w:bCs/>
          <w:sz w:val="24"/>
          <w:szCs w:val="24"/>
        </w:rPr>
      </w:pPr>
      <w:r>
        <w:rPr>
          <w:rFonts w:ascii="Times New Roman" w:hAnsi="Times New Roman"/>
          <w:b/>
          <w:bCs/>
          <w:sz w:val="24"/>
          <w:szCs w:val="24"/>
          <w:u w:val="single"/>
        </w:rPr>
        <w:t>24</w:t>
      </w:r>
      <w:r w:rsidR="000024C6">
        <w:rPr>
          <w:rFonts w:ascii="Times New Roman" w:hAnsi="Times New Roman"/>
          <w:b/>
          <w:bCs/>
          <w:sz w:val="24"/>
          <w:szCs w:val="24"/>
          <w:u w:val="single"/>
        </w:rPr>
        <w:t xml:space="preserve"> марта 2016</w:t>
      </w:r>
      <w:r w:rsidR="00BD6E89" w:rsidRPr="00BD6E89">
        <w:rPr>
          <w:rFonts w:ascii="Times New Roman" w:hAnsi="Times New Roman"/>
          <w:b/>
          <w:bCs/>
          <w:sz w:val="24"/>
          <w:szCs w:val="24"/>
          <w:u w:val="single"/>
        </w:rPr>
        <w:t xml:space="preserve"> года в 10 ч.00</w:t>
      </w:r>
      <w:r w:rsidR="00BD6E89" w:rsidRPr="00BD6E89">
        <w:rPr>
          <w:rFonts w:ascii="Times New Roman" w:hAnsi="Times New Roman"/>
          <w:b/>
          <w:bCs/>
          <w:sz w:val="24"/>
          <w:szCs w:val="24"/>
        </w:rPr>
        <w:t xml:space="preserve"> м. по московскому времени по адресу: 303410 Орловская область, Колпнянский район, пгт. Колпна, ул. Советская, д. 3</w:t>
      </w:r>
      <w:r w:rsidR="005052F4">
        <w:rPr>
          <w:rFonts w:ascii="Times New Roman" w:hAnsi="Times New Roman"/>
          <w:b/>
          <w:bCs/>
          <w:sz w:val="24"/>
          <w:szCs w:val="24"/>
        </w:rPr>
        <w:t xml:space="preserve"> (2 этаж здания РДК, кабинет  директора</w:t>
      </w:r>
      <w:r w:rsidR="00BD6E89" w:rsidRPr="00BD6E89">
        <w:rPr>
          <w:rFonts w:ascii="Times New Roman" w:hAnsi="Times New Roman"/>
          <w:b/>
          <w:bCs/>
          <w:sz w:val="24"/>
          <w:szCs w:val="24"/>
        </w:rPr>
        <w:t>).</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2.3.4.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BD6E89" w:rsidRPr="00BD6E89" w:rsidRDefault="00BD6E89" w:rsidP="00BD6E89">
      <w:pPr>
        <w:pStyle w:val="af2"/>
        <w:spacing w:after="0" w:line="240" w:lineRule="auto"/>
        <w:ind w:left="0" w:firstLine="851"/>
        <w:jc w:val="both"/>
        <w:rPr>
          <w:rFonts w:ascii="Times New Roman" w:hAnsi="Times New Roman"/>
          <w:bCs/>
          <w:sz w:val="24"/>
          <w:szCs w:val="24"/>
        </w:rPr>
      </w:pPr>
    </w:p>
    <w:p w:rsidR="00BD6E89" w:rsidRPr="00BD6E89" w:rsidRDefault="00BD6E89" w:rsidP="00BD6E89">
      <w:pPr>
        <w:pStyle w:val="af2"/>
        <w:spacing w:after="0" w:line="240" w:lineRule="auto"/>
        <w:ind w:left="0" w:firstLine="851"/>
        <w:jc w:val="center"/>
        <w:rPr>
          <w:rFonts w:ascii="Times New Roman" w:hAnsi="Times New Roman"/>
          <w:b/>
          <w:bCs/>
          <w:sz w:val="24"/>
          <w:szCs w:val="24"/>
        </w:rPr>
      </w:pPr>
      <w:r w:rsidRPr="00BD6E89">
        <w:rPr>
          <w:rFonts w:ascii="Times New Roman" w:hAnsi="Times New Roman"/>
          <w:b/>
          <w:bCs/>
          <w:sz w:val="24"/>
          <w:szCs w:val="24"/>
        </w:rPr>
        <w:t>Раздел 3. Подача и рассмотрение заявок. Проведение аукциона. Заключение договора аренды.</w:t>
      </w:r>
    </w:p>
    <w:p w:rsidR="00BD6E89" w:rsidRPr="00BD6E89" w:rsidRDefault="00BD6E89" w:rsidP="000024C6">
      <w:pPr>
        <w:pStyle w:val="af2"/>
        <w:spacing w:after="0" w:line="240" w:lineRule="auto"/>
        <w:ind w:left="0"/>
        <w:jc w:val="both"/>
        <w:rPr>
          <w:rFonts w:ascii="Times New Roman" w:hAnsi="Times New Roman"/>
          <w:b/>
          <w:bCs/>
          <w:sz w:val="24"/>
          <w:szCs w:val="24"/>
        </w:rPr>
      </w:pPr>
      <w:r w:rsidRPr="00BD6E89">
        <w:rPr>
          <w:rFonts w:ascii="Times New Roman" w:hAnsi="Times New Roman"/>
          <w:b/>
          <w:bCs/>
          <w:sz w:val="24"/>
          <w:szCs w:val="24"/>
        </w:rPr>
        <w:t>3.1.</w:t>
      </w:r>
      <w:r w:rsidRPr="00BD6E89">
        <w:rPr>
          <w:rFonts w:ascii="Times New Roman" w:hAnsi="Times New Roman"/>
          <w:b/>
          <w:bCs/>
          <w:sz w:val="24"/>
          <w:szCs w:val="24"/>
        </w:rPr>
        <w:tab/>
        <w:t>Порядок подачи заявок на участие в аукционе</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 xml:space="preserve">3.1.1. Заявка на участие в аукционе подается </w:t>
      </w:r>
      <w:r w:rsidR="004E63DC">
        <w:rPr>
          <w:rFonts w:ascii="Times New Roman" w:hAnsi="Times New Roman"/>
          <w:b/>
          <w:bCs/>
          <w:i/>
          <w:sz w:val="24"/>
          <w:szCs w:val="24"/>
        </w:rPr>
        <w:t>с 03 марта 2016 года по 23</w:t>
      </w:r>
      <w:r w:rsidR="000024C6">
        <w:rPr>
          <w:rFonts w:ascii="Times New Roman" w:hAnsi="Times New Roman"/>
          <w:b/>
          <w:bCs/>
          <w:i/>
          <w:sz w:val="24"/>
          <w:szCs w:val="24"/>
        </w:rPr>
        <w:t xml:space="preserve"> марта 2016</w:t>
      </w:r>
      <w:r w:rsidRPr="00BD6E89">
        <w:rPr>
          <w:rFonts w:ascii="Times New Roman" w:hAnsi="Times New Roman"/>
          <w:b/>
          <w:bCs/>
          <w:i/>
          <w:sz w:val="24"/>
          <w:szCs w:val="24"/>
        </w:rPr>
        <w:t xml:space="preserve"> года </w:t>
      </w:r>
      <w:r w:rsidRPr="00BD6E89">
        <w:rPr>
          <w:rFonts w:ascii="Times New Roman" w:hAnsi="Times New Roman"/>
          <w:b/>
          <w:bCs/>
          <w:sz w:val="24"/>
          <w:szCs w:val="24"/>
        </w:rPr>
        <w:t xml:space="preserve">в рабочие дни с 08 ч. </w:t>
      </w:r>
      <w:smartTag w:uri="urn:schemas-microsoft-com:office:smarttags" w:element="metricconverter">
        <w:smartTagPr>
          <w:attr w:name="ProductID" w:val="00 м"/>
        </w:smartTagPr>
        <w:r w:rsidRPr="00BD6E89">
          <w:rPr>
            <w:rFonts w:ascii="Times New Roman" w:hAnsi="Times New Roman"/>
            <w:b/>
            <w:bCs/>
            <w:sz w:val="24"/>
            <w:szCs w:val="24"/>
          </w:rPr>
          <w:t>00 м</w:t>
        </w:r>
      </w:smartTag>
      <w:r w:rsidRPr="00BD6E89">
        <w:rPr>
          <w:rFonts w:ascii="Times New Roman" w:hAnsi="Times New Roman"/>
          <w:b/>
          <w:bCs/>
          <w:sz w:val="24"/>
          <w:szCs w:val="24"/>
        </w:rPr>
        <w:t xml:space="preserve">. до 17 ч. </w:t>
      </w:r>
      <w:smartTag w:uri="urn:schemas-microsoft-com:office:smarttags" w:element="metricconverter">
        <w:smartTagPr>
          <w:attr w:name="ProductID" w:val="00 м"/>
        </w:smartTagPr>
        <w:r w:rsidRPr="00BD6E89">
          <w:rPr>
            <w:rFonts w:ascii="Times New Roman" w:hAnsi="Times New Roman"/>
            <w:b/>
            <w:bCs/>
            <w:sz w:val="24"/>
            <w:szCs w:val="24"/>
          </w:rPr>
          <w:t>00 м</w:t>
        </w:r>
      </w:smartTag>
      <w:r w:rsidRPr="00BD6E89">
        <w:rPr>
          <w:rFonts w:ascii="Times New Roman" w:hAnsi="Times New Roman"/>
          <w:b/>
          <w:bCs/>
          <w:sz w:val="24"/>
          <w:szCs w:val="24"/>
        </w:rPr>
        <w:t xml:space="preserve">., обеденный перерыв с 12 ч.00 мин. до 13 ч. 00 </w:t>
      </w:r>
      <w:r w:rsidRPr="00BD6E89">
        <w:rPr>
          <w:rFonts w:ascii="Times New Roman" w:hAnsi="Times New Roman"/>
          <w:bCs/>
          <w:sz w:val="24"/>
          <w:szCs w:val="24"/>
        </w:rPr>
        <w:t>мин. по форме, которая установлена документацией об аукционе (Приложение №2). Подача заявки на участие в аукционе является акцептом оферты в соответствии со статьей 438 Гражданского кодекса Российской Федерации.</w:t>
      </w:r>
    </w:p>
    <w:p w:rsidR="00BD6E89" w:rsidRPr="00BD6E89" w:rsidRDefault="00BD6E89" w:rsidP="00BD6E89">
      <w:pPr>
        <w:pStyle w:val="af2"/>
        <w:spacing w:after="0" w:line="240" w:lineRule="auto"/>
        <w:ind w:left="0" w:firstLine="700"/>
        <w:jc w:val="both"/>
        <w:rPr>
          <w:rFonts w:ascii="Times New Roman" w:hAnsi="Times New Roman"/>
          <w:b/>
          <w:bCs/>
          <w:sz w:val="24"/>
          <w:szCs w:val="24"/>
        </w:rPr>
      </w:pPr>
      <w:r w:rsidRPr="00BD6E89">
        <w:rPr>
          <w:rFonts w:ascii="Times New Roman" w:hAnsi="Times New Roman"/>
          <w:b/>
          <w:bCs/>
          <w:sz w:val="24"/>
          <w:szCs w:val="24"/>
        </w:rPr>
        <w:t>3.1.2. Заявка на участие в аукционе должна содержать:</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1) сведения и документы о заявителе, подавшем такую заявку:</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а)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proofErr w:type="gramStart"/>
      <w:r w:rsidRPr="00BD6E89">
        <w:rPr>
          <w:rFonts w:ascii="Times New Roman" w:hAnsi="Times New Roman"/>
          <w:bCs/>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w:t>
      </w:r>
      <w:proofErr w:type="gramEnd"/>
      <w:r w:rsidRPr="00BD6E89">
        <w:rPr>
          <w:rFonts w:ascii="Times New Roman" w:hAnsi="Times New Roman"/>
          <w:bCs/>
          <w:sz w:val="24"/>
          <w:szCs w:val="24"/>
        </w:rPr>
        <w:t xml:space="preserve"> месяцев до даты размещения на официальном сайте торгов извещения о проведен</w:t>
      </w:r>
      <w:proofErr w:type="gramStart"/>
      <w:r w:rsidRPr="00BD6E89">
        <w:rPr>
          <w:rFonts w:ascii="Times New Roman" w:hAnsi="Times New Roman"/>
          <w:bCs/>
          <w:sz w:val="24"/>
          <w:szCs w:val="24"/>
        </w:rPr>
        <w:t>ии ау</w:t>
      </w:r>
      <w:proofErr w:type="gramEnd"/>
      <w:r w:rsidRPr="00BD6E89">
        <w:rPr>
          <w:rFonts w:ascii="Times New Roman" w:hAnsi="Times New Roman"/>
          <w:bCs/>
          <w:sz w:val="24"/>
          <w:szCs w:val="24"/>
        </w:rPr>
        <w:t>кциона;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BD6E89">
        <w:rPr>
          <w:rFonts w:ascii="Times New Roman" w:hAnsi="Times New Roman"/>
          <w:bCs/>
          <w:sz w:val="24"/>
          <w:szCs w:val="24"/>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г) копии учредительных документов заявителя;</w:t>
      </w:r>
    </w:p>
    <w:p w:rsidR="00BD6E89" w:rsidRPr="00BD6E89" w:rsidRDefault="00BD6E89" w:rsidP="00BD6E89">
      <w:pPr>
        <w:pStyle w:val="af2"/>
        <w:spacing w:after="0" w:line="240" w:lineRule="auto"/>
        <w:ind w:left="0" w:firstLine="851"/>
        <w:jc w:val="both"/>
        <w:rPr>
          <w:rFonts w:ascii="Times New Roman" w:hAnsi="Times New Roman"/>
          <w:bCs/>
          <w:sz w:val="24"/>
          <w:szCs w:val="24"/>
        </w:rPr>
      </w:pPr>
      <w:proofErr w:type="spellStart"/>
      <w:r w:rsidRPr="00BD6E89">
        <w:rPr>
          <w:rFonts w:ascii="Times New Roman" w:hAnsi="Times New Roman"/>
          <w:bCs/>
          <w:sz w:val="24"/>
          <w:szCs w:val="24"/>
        </w:rPr>
        <w:t>д</w:t>
      </w:r>
      <w:proofErr w:type="spellEnd"/>
      <w:r w:rsidRPr="00BD6E89">
        <w:rPr>
          <w:rFonts w:ascii="Times New Roman" w:hAnsi="Times New Roman"/>
          <w:bCs/>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3.1.3. Инструкция по заполнению заявки представлена в Приложении № 3 к настоящей документации об аукционе.</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3.1.4. Заявитель несет все расходы, связанные с подготовкой и подачей заявки на участие в аукционе и с участием в аукционе.</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 xml:space="preserve">3.1.5.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BD6E89">
        <w:rPr>
          <w:rFonts w:ascii="Times New Roman" w:hAnsi="Times New Roman"/>
          <w:bCs/>
          <w:sz w:val="24"/>
          <w:szCs w:val="24"/>
        </w:rPr>
        <w:t>с даты получения</w:t>
      </w:r>
      <w:proofErr w:type="gramEnd"/>
      <w:r w:rsidRPr="00BD6E89">
        <w:rPr>
          <w:rFonts w:ascii="Times New Roman" w:hAnsi="Times New Roman"/>
          <w:bCs/>
          <w:sz w:val="24"/>
          <w:szCs w:val="24"/>
        </w:rPr>
        <w:t xml:space="preserve"> такой заявки.</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3.1.6. Заявитель вправе подать только одну заявку в отношении каждого предмета аукциона (лота).</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3.1.7. Каждая заявка на участие в аукционе, поступившая в срок, указанный в извещении о проведен</w:t>
      </w:r>
      <w:proofErr w:type="gramStart"/>
      <w:r w:rsidRPr="00BD6E89">
        <w:rPr>
          <w:rFonts w:ascii="Times New Roman" w:hAnsi="Times New Roman"/>
          <w:bCs/>
          <w:sz w:val="24"/>
          <w:szCs w:val="24"/>
        </w:rPr>
        <w:t>ии ау</w:t>
      </w:r>
      <w:proofErr w:type="gramEnd"/>
      <w:r w:rsidRPr="00BD6E89">
        <w:rPr>
          <w:rFonts w:ascii="Times New Roman" w:hAnsi="Times New Roman"/>
          <w:bCs/>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D6E89" w:rsidRPr="000024C6" w:rsidRDefault="00BD6E89" w:rsidP="00BD6E89">
      <w:pPr>
        <w:pStyle w:val="af2"/>
        <w:spacing w:after="0" w:line="240" w:lineRule="auto"/>
        <w:ind w:left="0" w:firstLine="700"/>
        <w:jc w:val="both"/>
        <w:rPr>
          <w:rFonts w:ascii="Times New Roman" w:hAnsi="Times New Roman"/>
          <w:b/>
          <w:bCs/>
          <w:i/>
          <w:sz w:val="24"/>
          <w:szCs w:val="24"/>
        </w:rPr>
      </w:pPr>
      <w:r w:rsidRPr="00BD6E89">
        <w:rPr>
          <w:rFonts w:ascii="Times New Roman" w:hAnsi="Times New Roman"/>
          <w:bCs/>
          <w:sz w:val="24"/>
          <w:szCs w:val="24"/>
        </w:rPr>
        <w:t xml:space="preserve">3.1.8.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Pr="000024C6">
        <w:rPr>
          <w:rFonts w:ascii="Times New Roman" w:hAnsi="Times New Roman"/>
          <w:b/>
          <w:bCs/>
          <w:i/>
          <w:sz w:val="24"/>
          <w:szCs w:val="24"/>
        </w:rPr>
        <w:t xml:space="preserve">Организатор аукциона обязан вернуть задаток указанным заявителям в течение пяти рабочих дней </w:t>
      </w:r>
      <w:proofErr w:type="gramStart"/>
      <w:r w:rsidRPr="000024C6">
        <w:rPr>
          <w:rFonts w:ascii="Times New Roman" w:hAnsi="Times New Roman"/>
          <w:b/>
          <w:bCs/>
          <w:i/>
          <w:sz w:val="24"/>
          <w:szCs w:val="24"/>
        </w:rPr>
        <w:t>с даты подписания</w:t>
      </w:r>
      <w:proofErr w:type="gramEnd"/>
      <w:r w:rsidRPr="000024C6">
        <w:rPr>
          <w:rFonts w:ascii="Times New Roman" w:hAnsi="Times New Roman"/>
          <w:b/>
          <w:bCs/>
          <w:i/>
          <w:sz w:val="24"/>
          <w:szCs w:val="24"/>
        </w:rPr>
        <w:t xml:space="preserve"> протокола аукциона.</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 xml:space="preserve">3.1.9.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w:t>
      </w:r>
      <w:proofErr w:type="gramStart"/>
      <w:r w:rsidRPr="00BD6E89">
        <w:rPr>
          <w:rFonts w:ascii="Times New Roman" w:hAnsi="Times New Roman"/>
          <w:bCs/>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BD6E89">
        <w:rPr>
          <w:rFonts w:ascii="Times New Roman" w:hAnsi="Times New Roman"/>
          <w:bCs/>
          <w:sz w:val="24"/>
          <w:szCs w:val="24"/>
        </w:rPr>
        <w:t xml:space="preserve">. </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3.1.10.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D6E89" w:rsidRPr="00BD6E89" w:rsidRDefault="00BD6E89" w:rsidP="00BD6E89">
      <w:pPr>
        <w:pStyle w:val="af2"/>
        <w:spacing w:after="0" w:line="240" w:lineRule="auto"/>
        <w:ind w:left="0" w:firstLine="714"/>
        <w:jc w:val="both"/>
        <w:rPr>
          <w:rFonts w:ascii="Times New Roman" w:hAnsi="Times New Roman"/>
          <w:bCs/>
          <w:sz w:val="24"/>
          <w:szCs w:val="24"/>
        </w:rPr>
      </w:pPr>
    </w:p>
    <w:p w:rsidR="00BD6E89" w:rsidRPr="00BD6E89" w:rsidRDefault="00BD6E89" w:rsidP="000024C6">
      <w:pPr>
        <w:pStyle w:val="af2"/>
        <w:numPr>
          <w:ilvl w:val="0"/>
          <w:numId w:val="7"/>
        </w:numPr>
        <w:spacing w:after="0" w:line="240" w:lineRule="auto"/>
        <w:jc w:val="both"/>
        <w:rPr>
          <w:rFonts w:ascii="Times New Roman" w:hAnsi="Times New Roman"/>
          <w:b/>
          <w:bCs/>
          <w:sz w:val="24"/>
          <w:szCs w:val="24"/>
        </w:rPr>
      </w:pPr>
      <w:r w:rsidRPr="00BD6E89">
        <w:rPr>
          <w:rFonts w:ascii="Times New Roman" w:hAnsi="Times New Roman"/>
          <w:b/>
          <w:bCs/>
          <w:sz w:val="24"/>
          <w:szCs w:val="24"/>
        </w:rPr>
        <w:t>Порядок рассмотрения заявок на участие в аукционе.</w:t>
      </w:r>
    </w:p>
    <w:p w:rsidR="00BD6E89" w:rsidRPr="00BD6E89" w:rsidRDefault="00BD6E89" w:rsidP="00BD6E89">
      <w:pPr>
        <w:pStyle w:val="af2"/>
        <w:numPr>
          <w:ilvl w:val="0"/>
          <w:numId w:val="9"/>
        </w:numPr>
        <w:spacing w:after="0" w:line="240" w:lineRule="auto"/>
        <w:ind w:firstLine="714"/>
        <w:jc w:val="both"/>
        <w:rPr>
          <w:rFonts w:ascii="Times New Roman" w:hAnsi="Times New Roman"/>
          <w:bCs/>
          <w:sz w:val="24"/>
          <w:szCs w:val="24"/>
        </w:rPr>
      </w:pPr>
      <w:r w:rsidRPr="00BD6E89">
        <w:rPr>
          <w:rFonts w:ascii="Times New Roman" w:hAnsi="Times New Roman"/>
          <w:bCs/>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пунктами 2.1.2., 2.2.2., 2.2.4. настоящей документацией об аукционе.</w:t>
      </w:r>
    </w:p>
    <w:p w:rsidR="00BD6E89" w:rsidRPr="00BD6E89" w:rsidRDefault="00BD6E89" w:rsidP="00BD6E89">
      <w:pPr>
        <w:pStyle w:val="af2"/>
        <w:numPr>
          <w:ilvl w:val="0"/>
          <w:numId w:val="9"/>
        </w:numPr>
        <w:spacing w:after="0" w:line="240" w:lineRule="auto"/>
        <w:ind w:firstLine="714"/>
        <w:jc w:val="both"/>
        <w:rPr>
          <w:rFonts w:ascii="Times New Roman" w:hAnsi="Times New Roman"/>
          <w:bCs/>
          <w:sz w:val="24"/>
          <w:szCs w:val="24"/>
        </w:rPr>
      </w:pPr>
      <w:proofErr w:type="gramStart"/>
      <w:r w:rsidRPr="00BD6E89">
        <w:rPr>
          <w:rFonts w:ascii="Times New Roman" w:hAnsi="Times New Roman"/>
          <w:bCs/>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w:t>
      </w:r>
      <w:r w:rsidRPr="00BD6E89">
        <w:rPr>
          <w:rFonts w:ascii="Times New Roman" w:hAnsi="Times New Roman"/>
          <w:bCs/>
          <w:sz w:val="24"/>
          <w:szCs w:val="24"/>
        </w:rPr>
        <w:lastRenderedPageBreak/>
        <w:t>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 xml:space="preserve">3.2.3. </w:t>
      </w:r>
      <w:proofErr w:type="gramStart"/>
      <w:r w:rsidRPr="00BD6E89">
        <w:rPr>
          <w:rFonts w:ascii="Times New Roman" w:hAnsi="Times New Roman"/>
          <w:bCs/>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2.1.2., 2.2.2., 2.2.4. настоящей документации об аукционе, которое оформляется протоколом рассмотрения заявок на участие в аукционе</w:t>
      </w:r>
      <w:proofErr w:type="gramEnd"/>
      <w:r w:rsidRPr="00BD6E89">
        <w:rPr>
          <w:rFonts w:ascii="Times New Roman" w:hAnsi="Times New Roman"/>
          <w:bCs/>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BD6E89">
        <w:rPr>
          <w:rFonts w:ascii="Times New Roman" w:hAnsi="Times New Roman"/>
          <w:bCs/>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 которым не соответствует заявитель, положений документаций об аукционе, которым не соответствует его заявка на участие в аукционе, положений такой заявки</w:t>
      </w:r>
      <w:proofErr w:type="gramEnd"/>
      <w:r w:rsidRPr="00BD6E89">
        <w:rPr>
          <w:rFonts w:ascii="Times New Roman" w:hAnsi="Times New Roman"/>
          <w:bCs/>
          <w:sz w:val="24"/>
          <w:szCs w:val="24"/>
        </w:rPr>
        <w:t xml:space="preserve">, не </w:t>
      </w:r>
      <w:proofErr w:type="gramStart"/>
      <w:r w:rsidRPr="00BD6E89">
        <w:rPr>
          <w:rFonts w:ascii="Times New Roman" w:hAnsi="Times New Roman"/>
          <w:bCs/>
          <w:sz w:val="24"/>
          <w:szCs w:val="24"/>
        </w:rPr>
        <w:t>соответствующих</w:t>
      </w:r>
      <w:proofErr w:type="gramEnd"/>
      <w:r w:rsidRPr="00BD6E89">
        <w:rPr>
          <w:rFonts w:ascii="Times New Roman" w:hAnsi="Times New Roman"/>
          <w:bCs/>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D6E89">
        <w:rPr>
          <w:rFonts w:ascii="Times New Roman" w:hAnsi="Times New Roman"/>
          <w:bCs/>
          <w:sz w:val="24"/>
          <w:szCs w:val="24"/>
        </w:rPr>
        <w:t>несостоявшимся</w:t>
      </w:r>
      <w:proofErr w:type="gramEnd"/>
      <w:r w:rsidRPr="00BD6E89">
        <w:rPr>
          <w:rFonts w:ascii="Times New Roman" w:hAnsi="Times New Roman"/>
          <w:bCs/>
          <w:sz w:val="24"/>
          <w:szCs w:val="24"/>
        </w:rPr>
        <w:t>.</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 xml:space="preserve">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 xml:space="preserve">3.2.5. </w:t>
      </w:r>
      <w:proofErr w:type="gramStart"/>
      <w:r w:rsidRPr="00BD6E89">
        <w:rPr>
          <w:rFonts w:ascii="Times New Roman" w:hAnsi="Times New Roman"/>
          <w:bCs/>
          <w:sz w:val="24"/>
          <w:szCs w:val="24"/>
        </w:rPr>
        <w:t xml:space="preserve">В случае если аукцион признан несостоявшимся, Организатор аукциона вправе объявить о проведении нового аукциона в установленном порядке или, в соответствии с Федеральным законом от 26 июля </w:t>
      </w:r>
      <w:smartTag w:uri="urn:schemas-microsoft-com:office:smarttags" w:element="metricconverter">
        <w:smartTagPr>
          <w:attr w:name="ProductID" w:val="2006 г"/>
        </w:smartTagPr>
        <w:r w:rsidRPr="00BD6E89">
          <w:rPr>
            <w:rFonts w:ascii="Times New Roman" w:hAnsi="Times New Roman"/>
            <w:bCs/>
            <w:sz w:val="24"/>
            <w:szCs w:val="24"/>
          </w:rPr>
          <w:t>2006 г</w:t>
        </w:r>
      </w:smartTag>
      <w:r w:rsidRPr="00BD6E89">
        <w:rPr>
          <w:rFonts w:ascii="Times New Roman" w:hAnsi="Times New Roman"/>
          <w:bCs/>
          <w:sz w:val="24"/>
          <w:szCs w:val="24"/>
        </w:rPr>
        <w:t>. № 135-Ф3 «О защите конкуренции», заключить договор аренды с единственным участником аукциона по начальной (минимальной) цене лота, указанной в настоящей документации об аукционе.</w:t>
      </w:r>
      <w:proofErr w:type="gramEnd"/>
    </w:p>
    <w:p w:rsidR="00BD6E89" w:rsidRPr="00BD6E89" w:rsidRDefault="00BD6E89" w:rsidP="00BD6E89">
      <w:pPr>
        <w:pStyle w:val="af2"/>
        <w:spacing w:after="0" w:line="240" w:lineRule="auto"/>
        <w:ind w:left="0" w:firstLine="720"/>
        <w:jc w:val="both"/>
        <w:rPr>
          <w:rFonts w:ascii="Times New Roman" w:hAnsi="Times New Roman"/>
          <w:b/>
          <w:bCs/>
          <w:sz w:val="24"/>
          <w:szCs w:val="24"/>
        </w:rPr>
      </w:pPr>
    </w:p>
    <w:p w:rsidR="00BD6E89" w:rsidRPr="00BD6E89" w:rsidRDefault="00BD6E89" w:rsidP="000024C6">
      <w:pPr>
        <w:pStyle w:val="af2"/>
        <w:spacing w:after="0" w:line="240" w:lineRule="auto"/>
        <w:ind w:left="0"/>
        <w:jc w:val="both"/>
        <w:rPr>
          <w:rFonts w:ascii="Times New Roman" w:hAnsi="Times New Roman"/>
          <w:b/>
          <w:bCs/>
          <w:sz w:val="24"/>
          <w:szCs w:val="24"/>
        </w:rPr>
      </w:pPr>
      <w:r w:rsidRPr="00BD6E89">
        <w:rPr>
          <w:rFonts w:ascii="Times New Roman" w:hAnsi="Times New Roman"/>
          <w:b/>
          <w:bCs/>
          <w:sz w:val="24"/>
          <w:szCs w:val="24"/>
        </w:rPr>
        <w:t>3.3. Дата, место, время и порядок проведения аукциона:</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3.3.1.</w:t>
      </w:r>
      <w:r w:rsidR="004E63DC">
        <w:rPr>
          <w:rFonts w:ascii="Times New Roman" w:hAnsi="Times New Roman"/>
          <w:b/>
          <w:bCs/>
          <w:sz w:val="24"/>
          <w:szCs w:val="24"/>
        </w:rPr>
        <w:t xml:space="preserve"> 29</w:t>
      </w:r>
      <w:r w:rsidR="000024C6">
        <w:rPr>
          <w:rFonts w:ascii="Times New Roman" w:hAnsi="Times New Roman"/>
          <w:b/>
          <w:bCs/>
          <w:sz w:val="24"/>
          <w:szCs w:val="24"/>
        </w:rPr>
        <w:t xml:space="preserve"> марта</w:t>
      </w:r>
      <w:r w:rsidRPr="00BD6E89">
        <w:rPr>
          <w:rFonts w:ascii="Times New Roman" w:hAnsi="Times New Roman"/>
          <w:bCs/>
          <w:sz w:val="24"/>
          <w:szCs w:val="24"/>
        </w:rPr>
        <w:t xml:space="preserve"> </w:t>
      </w:r>
      <w:r w:rsidR="000024C6">
        <w:rPr>
          <w:rFonts w:ascii="Times New Roman" w:hAnsi="Times New Roman"/>
          <w:b/>
          <w:bCs/>
          <w:sz w:val="24"/>
          <w:szCs w:val="24"/>
        </w:rPr>
        <w:t xml:space="preserve"> 2016</w:t>
      </w:r>
      <w:r w:rsidRPr="00BD6E89">
        <w:rPr>
          <w:rFonts w:ascii="Times New Roman" w:hAnsi="Times New Roman"/>
          <w:b/>
          <w:bCs/>
          <w:sz w:val="24"/>
          <w:szCs w:val="24"/>
        </w:rPr>
        <w:t xml:space="preserve"> года в 10 ч. 00 мин</w:t>
      </w:r>
      <w:r w:rsidRPr="00BD6E89">
        <w:rPr>
          <w:rFonts w:ascii="Times New Roman" w:hAnsi="Times New Roman"/>
          <w:bCs/>
          <w:sz w:val="24"/>
          <w:szCs w:val="24"/>
        </w:rPr>
        <w:t xml:space="preserve">. по московскому времени по адресу: </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303410 Орловская область, Колпнянский район, пгт. Колпна, ул. Советская, д. 3 (2 этаж здания РДК, каби</w:t>
      </w:r>
      <w:r w:rsidR="000024C6">
        <w:rPr>
          <w:rFonts w:ascii="Times New Roman" w:hAnsi="Times New Roman"/>
          <w:bCs/>
          <w:sz w:val="24"/>
          <w:szCs w:val="24"/>
        </w:rPr>
        <w:t>нет директора</w:t>
      </w:r>
      <w:r w:rsidRPr="00BD6E89">
        <w:rPr>
          <w:rFonts w:ascii="Times New Roman" w:hAnsi="Times New Roman"/>
          <w:bCs/>
          <w:sz w:val="24"/>
          <w:szCs w:val="24"/>
        </w:rPr>
        <w:t>).</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3.3.2.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3.3.3. Аукцион проводится организатором аукциона в присутствии членов аукционной комиссии и участников аукциона (их представителей).</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3.3.4. Аукционист выбирается из числа членов аукционной комиссии путем открытого голосования членов аукционной комиссии большинством голосов.</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3.3.5. Аукцион проводится путем повышения начальной (минимальной) цены договора (цены лота) на «шаг аукциона».</w:t>
      </w:r>
    </w:p>
    <w:p w:rsidR="000024C6" w:rsidRPr="000024C6" w:rsidRDefault="000024C6" w:rsidP="000024C6">
      <w:pPr>
        <w:pStyle w:val="fr1"/>
        <w:spacing w:before="0" w:beforeAutospacing="0" w:after="0" w:afterAutospacing="0"/>
        <w:ind w:hanging="284"/>
        <w:jc w:val="both"/>
        <w:rPr>
          <w:b/>
          <w:u w:val="single"/>
        </w:rPr>
      </w:pPr>
      <w:r>
        <w:rPr>
          <w:bCs/>
        </w:rPr>
        <w:t xml:space="preserve">                </w:t>
      </w:r>
      <w:r w:rsidR="00BD6E89" w:rsidRPr="00BD6E89">
        <w:rPr>
          <w:bCs/>
        </w:rPr>
        <w:t>3.3.6. «</w:t>
      </w:r>
      <w:r w:rsidR="00BD6E89" w:rsidRPr="00BD6E89">
        <w:rPr>
          <w:b/>
          <w:bCs/>
        </w:rPr>
        <w:t xml:space="preserve">Шаг аукциона» устанавливается в размере пяти процентов начальной (минимальной) цены договора (цены лота) и составляет </w:t>
      </w:r>
      <w:r>
        <w:rPr>
          <w:b/>
        </w:rPr>
        <w:t xml:space="preserve">89 </w:t>
      </w:r>
      <w:r w:rsidRPr="000024C6">
        <w:rPr>
          <w:b/>
        </w:rPr>
        <w:t>(Восемьдесят девять) рублей 64 копейки.</w:t>
      </w:r>
      <w:r w:rsidRPr="000024C6">
        <w:rPr>
          <w:b/>
          <w:u w:val="single"/>
        </w:rPr>
        <w:t xml:space="preserve"> </w:t>
      </w:r>
    </w:p>
    <w:p w:rsidR="00BD6E89" w:rsidRPr="00BD6E89" w:rsidRDefault="00BD6E89" w:rsidP="00BD6E89">
      <w:pPr>
        <w:pStyle w:val="af2"/>
        <w:spacing w:after="0" w:line="240" w:lineRule="auto"/>
        <w:ind w:left="0" w:firstLine="700"/>
        <w:jc w:val="both"/>
        <w:rPr>
          <w:rFonts w:ascii="Times New Roman" w:hAnsi="Times New Roman"/>
          <w:bCs/>
          <w:sz w:val="24"/>
          <w:szCs w:val="24"/>
        </w:rPr>
      </w:pPr>
      <w:proofErr w:type="gramStart"/>
      <w:r w:rsidRPr="00BD6E89">
        <w:rPr>
          <w:rFonts w:ascii="Times New Roman" w:hAnsi="Times New Roman"/>
          <w:bCs/>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D6E89" w:rsidRPr="00BD6E89" w:rsidRDefault="00BD6E89" w:rsidP="00BD6E89">
      <w:pPr>
        <w:pStyle w:val="af2"/>
        <w:spacing w:after="0" w:line="240" w:lineRule="auto"/>
        <w:ind w:left="0" w:firstLine="728"/>
        <w:jc w:val="both"/>
        <w:rPr>
          <w:rFonts w:ascii="Times New Roman" w:hAnsi="Times New Roman"/>
          <w:b/>
          <w:bCs/>
          <w:sz w:val="24"/>
          <w:szCs w:val="24"/>
        </w:rPr>
      </w:pPr>
      <w:r w:rsidRPr="00BD6E89">
        <w:rPr>
          <w:rFonts w:ascii="Times New Roman" w:hAnsi="Times New Roman"/>
          <w:b/>
          <w:bCs/>
          <w:sz w:val="24"/>
          <w:szCs w:val="24"/>
        </w:rPr>
        <w:t>3.3.7. Аукцион проводится в следующем порядке:</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w:t>
      </w:r>
      <w:r w:rsidRPr="00BD6E89">
        <w:rPr>
          <w:rFonts w:ascii="Times New Roman" w:hAnsi="Times New Roman"/>
          <w:bCs/>
          <w:sz w:val="24"/>
          <w:szCs w:val="24"/>
        </w:rPr>
        <w:lastRenderedPageBreak/>
        <w:t>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3.3.5. настоящей документации об аукционе, поднимает </w:t>
      </w:r>
      <w:proofErr w:type="gramStart"/>
      <w:r w:rsidRPr="00BD6E89">
        <w:rPr>
          <w:rFonts w:ascii="Times New Roman" w:hAnsi="Times New Roman"/>
          <w:bCs/>
          <w:sz w:val="24"/>
          <w:szCs w:val="24"/>
        </w:rPr>
        <w:t>Карточку</w:t>
      </w:r>
      <w:proofErr w:type="gramEnd"/>
      <w:r w:rsidRPr="00BD6E89">
        <w:rPr>
          <w:rFonts w:ascii="Times New Roman" w:hAnsi="Times New Roman"/>
          <w:bCs/>
          <w:sz w:val="24"/>
          <w:szCs w:val="24"/>
        </w:rPr>
        <w:t xml:space="preserve"> в случае если он согласен заключить договор по объявленной цене;</w:t>
      </w:r>
    </w:p>
    <w:p w:rsidR="00BD6E89" w:rsidRPr="00BD6E89" w:rsidRDefault="00BD6E89" w:rsidP="00BD6E89">
      <w:pPr>
        <w:pStyle w:val="af2"/>
        <w:spacing w:after="0" w:line="240" w:lineRule="auto"/>
        <w:ind w:left="0" w:firstLine="851"/>
        <w:jc w:val="both"/>
        <w:rPr>
          <w:rFonts w:ascii="Times New Roman" w:hAnsi="Times New Roman"/>
          <w:bCs/>
          <w:sz w:val="24"/>
          <w:szCs w:val="24"/>
        </w:rPr>
      </w:pPr>
      <w:proofErr w:type="gramStart"/>
      <w:r w:rsidRPr="00BD6E89">
        <w:rPr>
          <w:rFonts w:ascii="Times New Roman" w:hAnsi="Times New Roman"/>
          <w:bCs/>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3.3.5. настоящей документации об аукционе, и «шаг аукциона», в соответствии с которым повышается цена;</w:t>
      </w:r>
      <w:proofErr w:type="gramEnd"/>
    </w:p>
    <w:p w:rsidR="00BD6E89" w:rsidRPr="00BD6E89" w:rsidRDefault="00BD6E89" w:rsidP="00BD6E89">
      <w:pPr>
        <w:pStyle w:val="af2"/>
        <w:spacing w:after="0" w:line="240" w:lineRule="auto"/>
        <w:ind w:left="0" w:firstLine="851"/>
        <w:jc w:val="both"/>
        <w:rPr>
          <w:rFonts w:ascii="Times New Roman" w:hAnsi="Times New Roman"/>
          <w:bCs/>
          <w:sz w:val="24"/>
          <w:szCs w:val="24"/>
        </w:rPr>
      </w:pPr>
      <w:proofErr w:type="gramStart"/>
      <w:r w:rsidRPr="00BD6E89">
        <w:rPr>
          <w:rFonts w:ascii="Times New Roman" w:hAnsi="Times New Roman"/>
          <w:bCs/>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D6E89" w:rsidRPr="00BD6E89" w:rsidRDefault="00BD6E89" w:rsidP="00BD6E89">
      <w:pPr>
        <w:pStyle w:val="af2"/>
        <w:spacing w:after="0" w:line="240" w:lineRule="auto"/>
        <w:ind w:left="0" w:firstLine="851"/>
        <w:jc w:val="both"/>
        <w:rPr>
          <w:rFonts w:ascii="Times New Roman" w:hAnsi="Times New Roman"/>
          <w:bCs/>
          <w:sz w:val="24"/>
          <w:szCs w:val="24"/>
        </w:rPr>
      </w:pPr>
      <w:proofErr w:type="gramStart"/>
      <w:r w:rsidRPr="00BD6E89">
        <w:rPr>
          <w:rFonts w:ascii="Times New Roman" w:hAnsi="Times New Roman"/>
          <w:bCs/>
          <w:sz w:val="24"/>
          <w:szCs w:val="24"/>
        </w:rPr>
        <w:t>6) если действующий правообладатель воспользовался правом, предусмотренным подпунктом 5 пункта 3.3.7.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BD6E89">
        <w:rPr>
          <w:rFonts w:ascii="Times New Roman" w:hAnsi="Times New Roman"/>
          <w:bCs/>
          <w:sz w:val="24"/>
          <w:szCs w:val="24"/>
        </w:rPr>
        <w:t xml:space="preserve"> объявленной аукционистом цене договора;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3.3.8.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 xml:space="preserve">3.3.9. </w:t>
      </w:r>
      <w:proofErr w:type="gramStart"/>
      <w:r w:rsidRPr="00BD6E89">
        <w:rPr>
          <w:rFonts w:ascii="Times New Roman" w:hAnsi="Times New Roman"/>
          <w:bCs/>
          <w:sz w:val="24"/>
          <w:szCs w:val="24"/>
        </w:rPr>
        <w:t>При проведении аукциона Организатор аукциона в обязательном порядке осуществляет аудио -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победителя аукциона и участника, который сделал предпоследнее предложение о цене</w:t>
      </w:r>
      <w:proofErr w:type="gramEnd"/>
      <w:r w:rsidRPr="00BD6E89">
        <w:rPr>
          <w:rFonts w:ascii="Times New Roman" w:hAnsi="Times New Roman"/>
          <w:bCs/>
          <w:sz w:val="24"/>
          <w:szCs w:val="24"/>
        </w:rPr>
        <w:t xml:space="preserve">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BD6E89">
        <w:rPr>
          <w:rFonts w:ascii="Times New Roman" w:hAnsi="Times New Roman"/>
          <w:bCs/>
          <w:sz w:val="24"/>
          <w:szCs w:val="24"/>
        </w:rPr>
        <w:t>с даты подписания</w:t>
      </w:r>
      <w:proofErr w:type="gramEnd"/>
      <w:r w:rsidRPr="00BD6E89">
        <w:rPr>
          <w:rFonts w:ascii="Times New Roman" w:hAnsi="Times New Roman"/>
          <w:bCs/>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lastRenderedPageBreak/>
        <w:t>3.3.10.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3.3.11. Любой участник аукциона вправе осуществлять аудио - и/или видеозапись аукциона.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3.3.12.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D6E89">
        <w:rPr>
          <w:rFonts w:ascii="Times New Roman" w:hAnsi="Times New Roman"/>
          <w:bCs/>
          <w:sz w:val="24"/>
          <w:szCs w:val="24"/>
        </w:rPr>
        <w:t>с даты поступления</w:t>
      </w:r>
      <w:proofErr w:type="gramEnd"/>
      <w:r w:rsidRPr="00BD6E89">
        <w:rPr>
          <w:rFonts w:ascii="Times New Roman" w:hAnsi="Times New Roman"/>
          <w:bCs/>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3.3.13.  </w:t>
      </w:r>
      <w:proofErr w:type="gramStart"/>
      <w:r w:rsidRPr="00BD6E89">
        <w:rPr>
          <w:rFonts w:ascii="Times New Roman" w:hAnsi="Times New Roman"/>
          <w:bCs/>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3.3.5.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BD6E89">
        <w:rPr>
          <w:rFonts w:ascii="Times New Roman" w:hAnsi="Times New Roman"/>
          <w:bCs/>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 xml:space="preserve">3.3.14. </w:t>
      </w:r>
      <w:proofErr w:type="gramStart"/>
      <w:r w:rsidRPr="00BD6E89">
        <w:rPr>
          <w:rFonts w:ascii="Times New Roman" w:hAnsi="Times New Roman"/>
          <w:bCs/>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 или видеозапись аукциона хранятся организатором аукциона не менее трех лет,</w:t>
      </w:r>
      <w:r w:rsidRPr="00BD6E89">
        <w:rPr>
          <w:rFonts w:ascii="Times New Roman" w:hAnsi="Times New Roman"/>
          <w:sz w:val="24"/>
          <w:szCs w:val="24"/>
        </w:rPr>
        <w:t xml:space="preserve"> </w:t>
      </w:r>
      <w:r w:rsidRPr="00BD6E89">
        <w:rPr>
          <w:rFonts w:ascii="Times New Roman" w:hAnsi="Times New Roman"/>
          <w:bCs/>
          <w:sz w:val="24"/>
          <w:szCs w:val="24"/>
        </w:rPr>
        <w:t xml:space="preserve">после окончания действия договора в случае признания аукциона состоявшимся и не менее трех лет, в случае признания аукциона не состоявшимся. </w:t>
      </w:r>
      <w:proofErr w:type="gramEnd"/>
    </w:p>
    <w:p w:rsidR="00BD6E89" w:rsidRPr="00BD6E89" w:rsidRDefault="00BD6E89" w:rsidP="00BD6E89">
      <w:pPr>
        <w:pStyle w:val="af2"/>
        <w:spacing w:after="0" w:line="240" w:lineRule="auto"/>
        <w:ind w:left="0" w:firstLine="851"/>
        <w:jc w:val="both"/>
        <w:rPr>
          <w:rFonts w:ascii="Times New Roman" w:hAnsi="Times New Roman"/>
          <w:bCs/>
          <w:sz w:val="24"/>
          <w:szCs w:val="24"/>
        </w:rPr>
      </w:pPr>
    </w:p>
    <w:p w:rsidR="00BD6E89" w:rsidRPr="00BD6E89" w:rsidRDefault="00BD6E89" w:rsidP="005B4845">
      <w:pPr>
        <w:pStyle w:val="af2"/>
        <w:numPr>
          <w:ilvl w:val="1"/>
          <w:numId w:val="11"/>
        </w:numPr>
        <w:tabs>
          <w:tab w:val="clear" w:pos="1069"/>
          <w:tab w:val="num" w:pos="284"/>
        </w:tabs>
        <w:spacing w:after="0" w:line="240" w:lineRule="auto"/>
        <w:ind w:left="0" w:firstLine="0"/>
        <w:rPr>
          <w:rFonts w:ascii="Times New Roman" w:hAnsi="Times New Roman"/>
          <w:b/>
          <w:bCs/>
          <w:sz w:val="24"/>
          <w:szCs w:val="24"/>
        </w:rPr>
      </w:pPr>
      <w:r w:rsidRPr="00BD6E89">
        <w:rPr>
          <w:rFonts w:ascii="Times New Roman" w:hAnsi="Times New Roman"/>
          <w:b/>
          <w:bCs/>
          <w:sz w:val="24"/>
          <w:szCs w:val="24"/>
        </w:rPr>
        <w:t xml:space="preserve"> Заключение договора по результатам аукциона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3.4.1. Заключение договора осуществляется в порядке, предусмотренном Гражданским кодексом Российской Федерации и иными федеральными законами.</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3.4.2. Договор должен быть подписан сторонами не позднее десяти дней после завершения торгов и оформления протокола.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3.4.7. настоящей документации об аукционе, в случае установления факта: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3) предоставления таким лицом заведомо ложных сведений, содержащихся в документах, предусмотренных пунктом 3.1.2. настоящей документации об аукционе.</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3.4.4. </w:t>
      </w:r>
      <w:proofErr w:type="gramStart"/>
      <w:r w:rsidRPr="00BD6E89">
        <w:rPr>
          <w:rFonts w:ascii="Times New Roman" w:hAnsi="Times New Roman"/>
          <w:bCs/>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3.4.3.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BD6E89">
        <w:rPr>
          <w:rFonts w:ascii="Times New Roman" w:hAnsi="Times New Roman"/>
          <w:bCs/>
          <w:sz w:val="24"/>
          <w:szCs w:val="24"/>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w:t>
      </w:r>
      <w:r w:rsidRPr="00BD6E89">
        <w:rPr>
          <w:rFonts w:ascii="Times New Roman" w:hAnsi="Times New Roman"/>
          <w:bCs/>
          <w:sz w:val="24"/>
          <w:szCs w:val="24"/>
        </w:rPr>
        <w:lastRenderedPageBreak/>
        <w:t xml:space="preserve">течение двух рабочих дней </w:t>
      </w:r>
      <w:proofErr w:type="gramStart"/>
      <w:r w:rsidRPr="00BD6E89">
        <w:rPr>
          <w:rFonts w:ascii="Times New Roman" w:hAnsi="Times New Roman"/>
          <w:bCs/>
          <w:sz w:val="24"/>
          <w:szCs w:val="24"/>
        </w:rPr>
        <w:t>с даты подписания</w:t>
      </w:r>
      <w:proofErr w:type="gramEnd"/>
      <w:r w:rsidRPr="00BD6E89">
        <w:rPr>
          <w:rFonts w:ascii="Times New Roman" w:hAnsi="Times New Roman"/>
          <w:bCs/>
          <w:sz w:val="24"/>
          <w:szCs w:val="24"/>
        </w:rPr>
        <w:t xml:space="preserve"> протокола передает один экземпляр протокола лицу, с которым отказывается заключить договор.</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3.4.6. В случае если победитель аукциона или участник аукциона, предложивший предпоследнюю цену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пунктом 3.4.7. настоящей документации об аукционе, а также обеспечение исполнения </w:t>
      </w:r>
      <w:proofErr w:type="gramStart"/>
      <w:r w:rsidRPr="00BD6E89">
        <w:rPr>
          <w:rFonts w:ascii="Times New Roman" w:hAnsi="Times New Roman"/>
          <w:bCs/>
          <w:sz w:val="24"/>
          <w:szCs w:val="24"/>
        </w:rPr>
        <w:t>договора</w:t>
      </w:r>
      <w:proofErr w:type="gramEnd"/>
      <w:r w:rsidRPr="00BD6E89">
        <w:rPr>
          <w:rFonts w:ascii="Times New Roman" w:hAnsi="Times New Roman"/>
          <w:bCs/>
          <w:sz w:val="24"/>
          <w:szCs w:val="24"/>
        </w:rPr>
        <w:t xml:space="preserve"> в случае если организатором аукциона такое требование было установлено, победитель аукциона или участник аукциона, предложивший предпоследнюю цену договора, признается уклонившимся от заключения договора.</w:t>
      </w:r>
    </w:p>
    <w:p w:rsidR="00BD6E89" w:rsidRPr="00BD6E89" w:rsidRDefault="00BD6E89" w:rsidP="00BD6E89">
      <w:pPr>
        <w:pStyle w:val="af2"/>
        <w:spacing w:after="0" w:line="240" w:lineRule="auto"/>
        <w:ind w:left="0" w:firstLine="700"/>
        <w:jc w:val="both"/>
        <w:rPr>
          <w:rFonts w:ascii="Times New Roman" w:hAnsi="Times New Roman"/>
          <w:sz w:val="24"/>
          <w:szCs w:val="24"/>
        </w:rPr>
      </w:pPr>
      <w:r w:rsidRPr="00BD6E89">
        <w:rPr>
          <w:rFonts w:ascii="Times New Roman" w:hAnsi="Times New Roman"/>
          <w:bCs/>
          <w:sz w:val="24"/>
          <w:szCs w:val="24"/>
        </w:rPr>
        <w:t xml:space="preserve">3.4.7.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предпоследнюю цену договора. Организатор аукциона обязан заключить договор с участником аукциона, предложившим предпоследнюю цену договора, при отказе от заключения договора с победителем аукциона в случаях, предусмотренных пунктом 3.4.4. настоящей документации об аукционе. Организатор аукциона в течение трех рабочих дней </w:t>
      </w:r>
      <w:proofErr w:type="gramStart"/>
      <w:r w:rsidRPr="00BD6E89">
        <w:rPr>
          <w:rFonts w:ascii="Times New Roman" w:hAnsi="Times New Roman"/>
          <w:bCs/>
          <w:sz w:val="24"/>
          <w:szCs w:val="24"/>
        </w:rPr>
        <w:t>с даты подписания</w:t>
      </w:r>
      <w:proofErr w:type="gramEnd"/>
      <w:r w:rsidRPr="00BD6E89">
        <w:rPr>
          <w:rFonts w:ascii="Times New Roman" w:hAnsi="Times New Roman"/>
          <w:bCs/>
          <w:sz w:val="24"/>
          <w:szCs w:val="24"/>
        </w:rPr>
        <w:t xml:space="preserve"> протокола об отказе от заключения договора передает участнику аукциона, предложившим предпоследнюю цену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предпоследнюю цену договора, в проект договора, прилагаемый к аукционной документации. Указанный проект договора подписывается участником аукциона, предложившим предпоследнюю цену договора, в десятидневный срок и представляется организатору аукциона.</w:t>
      </w:r>
      <w:r w:rsidRPr="00BD6E89">
        <w:rPr>
          <w:rFonts w:ascii="Times New Roman" w:hAnsi="Times New Roman"/>
          <w:sz w:val="24"/>
          <w:szCs w:val="24"/>
        </w:rPr>
        <w:t xml:space="preserve"> </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При этом заключение договора для участника аукциона, предложившего предпоследнюю цену договора, является обязательным. В случае уклонения победителя аукциона или участника аукциона, предложившего предпоследнюю цену договора, от заключения договора задаток, внесенный ими, не возвращается. В случае уклонения участника аукциона, предложившего предпоследнюю цену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предложившим предпоследнюю цену договора, аукцион признается несостоявшимся.</w:t>
      </w:r>
    </w:p>
    <w:p w:rsidR="00BD6E89" w:rsidRPr="00BD6E89" w:rsidRDefault="00BD6E89" w:rsidP="00BD6E89">
      <w:pPr>
        <w:pStyle w:val="af2"/>
        <w:spacing w:after="0" w:line="240" w:lineRule="auto"/>
        <w:ind w:left="0" w:firstLine="709"/>
        <w:jc w:val="both"/>
        <w:rPr>
          <w:rFonts w:ascii="Times New Roman" w:hAnsi="Times New Roman"/>
          <w:b/>
          <w:bCs/>
          <w:color w:val="993366"/>
          <w:sz w:val="24"/>
          <w:szCs w:val="24"/>
        </w:rPr>
      </w:pPr>
      <w:r w:rsidRPr="00BD6E89">
        <w:rPr>
          <w:rFonts w:ascii="Times New Roman" w:hAnsi="Times New Roman"/>
          <w:bCs/>
          <w:sz w:val="24"/>
          <w:szCs w:val="24"/>
        </w:rPr>
        <w:t xml:space="preserve">3.4.8. </w:t>
      </w:r>
      <w:r w:rsidRPr="00BD6E89">
        <w:rPr>
          <w:rFonts w:ascii="Times New Roman" w:hAnsi="Times New Roman"/>
          <w:b/>
          <w:bCs/>
          <w:sz w:val="24"/>
          <w:szCs w:val="24"/>
        </w:rPr>
        <w:t>Договор заключается по цене договора, предложенной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D6E89">
        <w:rPr>
          <w:rFonts w:ascii="Times New Roman" w:hAnsi="Times New Roman"/>
          <w:b/>
          <w:bCs/>
          <w:sz w:val="24"/>
          <w:szCs w:val="24"/>
        </w:rPr>
        <w:t>ии ау</w:t>
      </w:r>
      <w:proofErr w:type="gramEnd"/>
      <w:r w:rsidRPr="00BD6E89">
        <w:rPr>
          <w:rFonts w:ascii="Times New Roman" w:hAnsi="Times New Roman"/>
          <w:b/>
          <w:bCs/>
          <w:sz w:val="24"/>
          <w:szCs w:val="24"/>
        </w:rPr>
        <w:t>кциона. Проект договора аренды приведен в приложении № 4 к настоящей документации об аукционе</w:t>
      </w:r>
      <w:r w:rsidRPr="00BD6E89">
        <w:rPr>
          <w:rFonts w:ascii="Times New Roman" w:hAnsi="Times New Roman"/>
          <w:b/>
          <w:bCs/>
          <w:color w:val="993366"/>
          <w:sz w:val="24"/>
          <w:szCs w:val="24"/>
        </w:rPr>
        <w:t>.</w:t>
      </w:r>
    </w:p>
    <w:p w:rsidR="00BD6E89" w:rsidRPr="00BD6E89" w:rsidRDefault="00BD6E89" w:rsidP="00BD6E89">
      <w:pPr>
        <w:pStyle w:val="af2"/>
        <w:spacing w:after="0" w:line="240" w:lineRule="auto"/>
        <w:ind w:left="0" w:firstLine="709"/>
        <w:jc w:val="both"/>
        <w:rPr>
          <w:rFonts w:ascii="Times New Roman" w:hAnsi="Times New Roman"/>
          <w:b/>
          <w:bCs/>
          <w:sz w:val="24"/>
          <w:szCs w:val="24"/>
        </w:rPr>
      </w:pPr>
      <w:r w:rsidRPr="00BD6E89">
        <w:rPr>
          <w:rFonts w:ascii="Times New Roman" w:hAnsi="Times New Roman"/>
          <w:bCs/>
          <w:sz w:val="24"/>
          <w:szCs w:val="24"/>
        </w:rPr>
        <w:t xml:space="preserve">3.4.9. </w:t>
      </w:r>
      <w:r w:rsidRPr="00BD6E89">
        <w:rPr>
          <w:rFonts w:ascii="Times New Roman" w:hAnsi="Times New Roman"/>
          <w:b/>
          <w:bCs/>
          <w:sz w:val="24"/>
          <w:szCs w:val="24"/>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3.4.10. Передача лицом, с которым заключается договор, соответствующих прав третьим лицам, не допускается.</w:t>
      </w:r>
    </w:p>
    <w:p w:rsidR="00BD6E89" w:rsidRPr="00BD6E89" w:rsidRDefault="00BD6E89" w:rsidP="00BD6E89">
      <w:pPr>
        <w:pStyle w:val="af2"/>
        <w:spacing w:after="0" w:line="240" w:lineRule="auto"/>
        <w:ind w:left="0" w:firstLine="709"/>
        <w:jc w:val="both"/>
        <w:rPr>
          <w:rFonts w:ascii="Times New Roman" w:hAnsi="Times New Roman"/>
          <w:b/>
          <w:sz w:val="24"/>
          <w:szCs w:val="24"/>
        </w:rPr>
      </w:pPr>
      <w:r w:rsidRPr="00BD6E89">
        <w:rPr>
          <w:rFonts w:ascii="Times New Roman" w:hAnsi="Times New Roman"/>
          <w:sz w:val="24"/>
          <w:szCs w:val="24"/>
        </w:rPr>
        <w:t xml:space="preserve">3.4.11. </w:t>
      </w:r>
      <w:r w:rsidRPr="00BD6E89">
        <w:rPr>
          <w:rFonts w:ascii="Times New Roman" w:hAnsi="Times New Roman"/>
          <w:b/>
          <w:sz w:val="24"/>
          <w:szCs w:val="24"/>
        </w:rPr>
        <w:t>Форма, срок и порядок оплаты по договору аренды:</w:t>
      </w:r>
    </w:p>
    <w:p w:rsidR="00BD6E89" w:rsidRPr="00BD6E89" w:rsidRDefault="00BD6E89" w:rsidP="00BD6E89">
      <w:pPr>
        <w:pStyle w:val="af2"/>
        <w:spacing w:after="0" w:line="240" w:lineRule="auto"/>
        <w:ind w:left="0" w:firstLine="709"/>
        <w:jc w:val="both"/>
        <w:rPr>
          <w:rFonts w:ascii="Times New Roman" w:hAnsi="Times New Roman"/>
          <w:b/>
          <w:sz w:val="24"/>
          <w:szCs w:val="24"/>
        </w:rPr>
      </w:pPr>
      <w:r w:rsidRPr="00BD6E89">
        <w:rPr>
          <w:rFonts w:ascii="Times New Roman" w:hAnsi="Times New Roman"/>
          <w:sz w:val="24"/>
          <w:szCs w:val="24"/>
        </w:rPr>
        <w:t>Арендная плата по настоящему Договору перечисляется Арендатором на расчетный счет Арендодателя за каждый месяц вперед до 10 числа оплачиваемого месяца.</w:t>
      </w:r>
      <w:r w:rsidRPr="00BD6E89">
        <w:rPr>
          <w:rFonts w:ascii="Times New Roman" w:hAnsi="Times New Roman"/>
          <w:sz w:val="24"/>
          <w:szCs w:val="24"/>
        </w:rPr>
        <w:br/>
        <w:t xml:space="preserve">Обязанность по оплате арендной платы считается исполненной </w:t>
      </w:r>
      <w:proofErr w:type="gramStart"/>
      <w:r w:rsidRPr="00BD6E89">
        <w:rPr>
          <w:rFonts w:ascii="Times New Roman" w:hAnsi="Times New Roman"/>
          <w:sz w:val="24"/>
          <w:szCs w:val="24"/>
        </w:rPr>
        <w:t>с даты поступления</w:t>
      </w:r>
      <w:proofErr w:type="gramEnd"/>
      <w:r w:rsidRPr="00BD6E89">
        <w:rPr>
          <w:rFonts w:ascii="Times New Roman" w:hAnsi="Times New Roman"/>
          <w:sz w:val="24"/>
          <w:szCs w:val="24"/>
        </w:rPr>
        <w:t xml:space="preserve"> её на расчетный счет Арендодателя.</w:t>
      </w:r>
    </w:p>
    <w:p w:rsidR="00BD6E89" w:rsidRPr="00BD6E89" w:rsidRDefault="00BD6E89" w:rsidP="00BD6E89">
      <w:pPr>
        <w:spacing w:after="0" w:line="240" w:lineRule="auto"/>
        <w:ind w:firstLine="720"/>
        <w:jc w:val="both"/>
        <w:rPr>
          <w:rFonts w:ascii="Times New Roman" w:hAnsi="Times New Roman" w:cs="Times New Roman"/>
          <w:bCs/>
          <w:sz w:val="24"/>
          <w:szCs w:val="24"/>
        </w:rPr>
      </w:pPr>
      <w:r w:rsidRPr="00BD6E89">
        <w:rPr>
          <w:rFonts w:ascii="Times New Roman" w:hAnsi="Times New Roman" w:cs="Times New Roman"/>
          <w:b/>
          <w:bCs/>
          <w:i/>
          <w:sz w:val="24"/>
          <w:szCs w:val="24"/>
        </w:rPr>
        <w:t>Банк получателя</w:t>
      </w:r>
      <w:r w:rsidRPr="00BD6E89">
        <w:rPr>
          <w:rFonts w:ascii="Times New Roman" w:hAnsi="Times New Roman" w:cs="Times New Roman"/>
          <w:bCs/>
          <w:sz w:val="24"/>
          <w:szCs w:val="24"/>
        </w:rPr>
        <w:t xml:space="preserve">: Отделение Орел </w:t>
      </w:r>
      <w:proofErr w:type="gramStart"/>
      <w:r w:rsidRPr="00BD6E89">
        <w:rPr>
          <w:rFonts w:ascii="Times New Roman" w:hAnsi="Times New Roman" w:cs="Times New Roman"/>
          <w:bCs/>
          <w:sz w:val="24"/>
          <w:szCs w:val="24"/>
        </w:rPr>
        <w:t>г</w:t>
      </w:r>
      <w:proofErr w:type="gramEnd"/>
      <w:r w:rsidRPr="00BD6E89">
        <w:rPr>
          <w:rFonts w:ascii="Times New Roman" w:hAnsi="Times New Roman" w:cs="Times New Roman"/>
          <w:bCs/>
          <w:sz w:val="24"/>
          <w:szCs w:val="24"/>
        </w:rPr>
        <w:t>. Орел;</w:t>
      </w:r>
    </w:p>
    <w:p w:rsidR="00BD6E89" w:rsidRPr="00BD6E89" w:rsidRDefault="00BD6E89" w:rsidP="00BD6E89">
      <w:pPr>
        <w:spacing w:after="0" w:line="240" w:lineRule="auto"/>
        <w:ind w:firstLine="720"/>
        <w:jc w:val="both"/>
        <w:rPr>
          <w:rFonts w:ascii="Times New Roman" w:hAnsi="Times New Roman" w:cs="Times New Roman"/>
          <w:bCs/>
          <w:sz w:val="24"/>
          <w:szCs w:val="24"/>
        </w:rPr>
      </w:pPr>
      <w:r w:rsidRPr="00BD6E89">
        <w:rPr>
          <w:rFonts w:ascii="Times New Roman" w:hAnsi="Times New Roman" w:cs="Times New Roman"/>
          <w:b/>
          <w:bCs/>
          <w:i/>
          <w:sz w:val="24"/>
          <w:szCs w:val="24"/>
        </w:rPr>
        <w:t>БИК</w:t>
      </w:r>
      <w:r w:rsidRPr="00BD6E89">
        <w:rPr>
          <w:rFonts w:ascii="Times New Roman" w:hAnsi="Times New Roman" w:cs="Times New Roman"/>
          <w:bCs/>
          <w:sz w:val="24"/>
          <w:szCs w:val="24"/>
        </w:rPr>
        <w:t>:</w:t>
      </w:r>
      <w:r w:rsidRPr="00BD6E89">
        <w:rPr>
          <w:rFonts w:ascii="Times New Roman" w:hAnsi="Times New Roman" w:cs="Times New Roman"/>
        </w:rPr>
        <w:t xml:space="preserve"> 045402001</w:t>
      </w:r>
    </w:p>
    <w:p w:rsidR="00BD6E89" w:rsidRPr="00BD6E89" w:rsidRDefault="00BD6E89" w:rsidP="00BD6E89">
      <w:pPr>
        <w:spacing w:after="0" w:line="240" w:lineRule="auto"/>
        <w:ind w:firstLine="720"/>
        <w:jc w:val="both"/>
        <w:rPr>
          <w:rFonts w:ascii="Times New Roman" w:hAnsi="Times New Roman" w:cs="Times New Roman"/>
          <w:bCs/>
          <w:sz w:val="24"/>
          <w:szCs w:val="24"/>
        </w:rPr>
      </w:pPr>
      <w:r w:rsidRPr="00BD6E89">
        <w:rPr>
          <w:rFonts w:ascii="Times New Roman" w:hAnsi="Times New Roman" w:cs="Times New Roman"/>
          <w:b/>
          <w:bCs/>
          <w:i/>
          <w:sz w:val="24"/>
          <w:szCs w:val="24"/>
        </w:rPr>
        <w:t>Получатель</w:t>
      </w:r>
      <w:r w:rsidRPr="00BD6E89">
        <w:rPr>
          <w:rFonts w:ascii="Times New Roman" w:hAnsi="Times New Roman" w:cs="Times New Roman"/>
          <w:bCs/>
          <w:sz w:val="24"/>
          <w:szCs w:val="24"/>
        </w:rPr>
        <w:t xml:space="preserve">: ОКТМО </w:t>
      </w:r>
      <w:r w:rsidRPr="00BD6E89">
        <w:rPr>
          <w:rFonts w:ascii="Times New Roman" w:hAnsi="Times New Roman" w:cs="Times New Roman"/>
        </w:rPr>
        <w:t>54623151</w:t>
      </w:r>
      <w:r w:rsidRPr="00BD6E89">
        <w:rPr>
          <w:rFonts w:ascii="Times New Roman" w:hAnsi="Times New Roman" w:cs="Times New Roman"/>
          <w:bCs/>
          <w:sz w:val="24"/>
          <w:szCs w:val="24"/>
        </w:rPr>
        <w:t xml:space="preserve">, ИНН 5711003103, КПП 571101001, УФК по Орловской области (МБУК «КДЦ» Колпнянского района </w:t>
      </w:r>
      <w:proofErr w:type="gramStart"/>
      <w:r w:rsidRPr="00BD6E89">
        <w:rPr>
          <w:rFonts w:ascii="Times New Roman" w:hAnsi="Times New Roman" w:cs="Times New Roman"/>
          <w:bCs/>
          <w:sz w:val="24"/>
          <w:szCs w:val="24"/>
        </w:rPr>
        <w:t>л</w:t>
      </w:r>
      <w:proofErr w:type="gramEnd"/>
      <w:r w:rsidRPr="00BD6E89">
        <w:rPr>
          <w:rFonts w:ascii="Times New Roman" w:hAnsi="Times New Roman" w:cs="Times New Roman"/>
          <w:bCs/>
          <w:sz w:val="24"/>
          <w:szCs w:val="24"/>
        </w:rPr>
        <w:t>/с 20546У64700);</w:t>
      </w:r>
    </w:p>
    <w:p w:rsidR="00BD6E89" w:rsidRPr="00BD6E89" w:rsidRDefault="00BD6E89" w:rsidP="00BD6E89">
      <w:pPr>
        <w:spacing w:after="0" w:line="240" w:lineRule="auto"/>
        <w:ind w:firstLine="720"/>
        <w:jc w:val="both"/>
        <w:rPr>
          <w:rFonts w:ascii="Times New Roman" w:hAnsi="Times New Roman" w:cs="Times New Roman"/>
          <w:bCs/>
          <w:sz w:val="24"/>
          <w:szCs w:val="24"/>
        </w:rPr>
      </w:pPr>
      <w:r w:rsidRPr="00BD6E89">
        <w:rPr>
          <w:rFonts w:ascii="Times New Roman" w:hAnsi="Times New Roman" w:cs="Times New Roman"/>
          <w:b/>
          <w:bCs/>
          <w:i/>
          <w:sz w:val="24"/>
          <w:szCs w:val="24"/>
        </w:rPr>
        <w:lastRenderedPageBreak/>
        <w:t>Счет</w:t>
      </w:r>
      <w:r w:rsidRPr="00BD6E89">
        <w:rPr>
          <w:rFonts w:ascii="Times New Roman" w:hAnsi="Times New Roman" w:cs="Times New Roman"/>
          <w:bCs/>
          <w:sz w:val="24"/>
          <w:szCs w:val="24"/>
        </w:rPr>
        <w:t>:</w:t>
      </w:r>
      <w:r w:rsidRPr="00BD6E89">
        <w:rPr>
          <w:rFonts w:ascii="Times New Roman" w:hAnsi="Times New Roman" w:cs="Times New Roman"/>
        </w:rPr>
        <w:t xml:space="preserve"> 40701810600001000062</w:t>
      </w:r>
    </w:p>
    <w:p w:rsidR="00BD6E89" w:rsidRPr="00BD6E89" w:rsidRDefault="00BD6E89" w:rsidP="00BD6E89">
      <w:pPr>
        <w:spacing w:after="0" w:line="240" w:lineRule="auto"/>
        <w:jc w:val="both"/>
        <w:outlineLvl w:val="0"/>
        <w:rPr>
          <w:rFonts w:ascii="Times New Roman" w:hAnsi="Times New Roman" w:cs="Times New Roman"/>
          <w:sz w:val="24"/>
          <w:szCs w:val="24"/>
        </w:rPr>
      </w:pPr>
      <w:r w:rsidRPr="00BD6E89">
        <w:rPr>
          <w:rFonts w:ascii="Times New Roman" w:hAnsi="Times New Roman" w:cs="Times New Roman"/>
          <w:b/>
          <w:i/>
          <w:sz w:val="24"/>
          <w:szCs w:val="24"/>
        </w:rPr>
        <w:t>Назначение платежа</w:t>
      </w:r>
      <w:r w:rsidRPr="00BD6E89">
        <w:rPr>
          <w:rFonts w:ascii="Times New Roman" w:hAnsi="Times New Roman" w:cs="Times New Roman"/>
          <w:sz w:val="24"/>
          <w:szCs w:val="24"/>
        </w:rPr>
        <w:t xml:space="preserve">: арендная плата по договору аренды от «___» ____________ 2015 года, за аренду недвижимого муниципального  имущества, закрепленного на праве </w:t>
      </w:r>
    </w:p>
    <w:p w:rsidR="00BD6E89" w:rsidRPr="00BD6E89" w:rsidRDefault="00BD6E89" w:rsidP="00BD6E89">
      <w:pPr>
        <w:spacing w:after="0" w:line="240" w:lineRule="auto"/>
        <w:outlineLvl w:val="0"/>
        <w:rPr>
          <w:rFonts w:ascii="Times New Roman" w:hAnsi="Times New Roman" w:cs="Times New Roman"/>
          <w:sz w:val="24"/>
          <w:szCs w:val="24"/>
        </w:rPr>
      </w:pPr>
      <w:r w:rsidRPr="00BD6E89">
        <w:rPr>
          <w:rFonts w:ascii="Times New Roman" w:hAnsi="Times New Roman" w:cs="Times New Roman"/>
          <w:sz w:val="24"/>
          <w:szCs w:val="24"/>
        </w:rPr>
        <w:t>оперативного управления  за   МБУК «КДЦ».</w:t>
      </w:r>
    </w:p>
    <w:p w:rsidR="00BD6E89" w:rsidRPr="00BD6E89" w:rsidRDefault="00BD6E89" w:rsidP="00BD6E89">
      <w:pPr>
        <w:spacing w:after="0" w:line="240" w:lineRule="auto"/>
        <w:ind w:firstLine="720"/>
        <w:jc w:val="both"/>
        <w:rPr>
          <w:rFonts w:ascii="Times New Roman" w:hAnsi="Times New Roman" w:cs="Times New Roman"/>
          <w:spacing w:val="-4"/>
          <w:sz w:val="24"/>
          <w:szCs w:val="24"/>
        </w:rPr>
      </w:pPr>
      <w:r w:rsidRPr="00BD6E89">
        <w:rPr>
          <w:rFonts w:ascii="Times New Roman" w:hAnsi="Times New Roman" w:cs="Times New Roman"/>
          <w:b/>
          <w:bCs/>
          <w:i/>
          <w:sz w:val="24"/>
          <w:szCs w:val="24"/>
        </w:rPr>
        <w:t>Код бюджетной классификации</w:t>
      </w:r>
      <w:r w:rsidRPr="00BD6E89">
        <w:rPr>
          <w:rFonts w:ascii="Times New Roman" w:hAnsi="Times New Roman" w:cs="Times New Roman"/>
          <w:bCs/>
          <w:sz w:val="24"/>
          <w:szCs w:val="24"/>
        </w:rPr>
        <w:t>: 00000000000000000120 – доходы от сдачи в аренду имущества,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w:t>
      </w:r>
      <w:r w:rsidRPr="00BD6E89">
        <w:rPr>
          <w:rFonts w:ascii="Times New Roman" w:hAnsi="Times New Roman" w:cs="Times New Roman"/>
          <w:spacing w:val="-4"/>
          <w:sz w:val="24"/>
          <w:szCs w:val="24"/>
        </w:rPr>
        <w:t>.</w:t>
      </w:r>
    </w:p>
    <w:p w:rsidR="00BD6E89" w:rsidRPr="00BD6E89" w:rsidRDefault="00BD6E89" w:rsidP="00BD6E89">
      <w:pPr>
        <w:shd w:val="clear" w:color="auto" w:fill="FFFFFF"/>
        <w:spacing w:after="0" w:line="240" w:lineRule="auto"/>
        <w:ind w:firstLine="720"/>
        <w:jc w:val="both"/>
        <w:rPr>
          <w:rFonts w:ascii="Times New Roman" w:hAnsi="Times New Roman" w:cs="Times New Roman"/>
          <w:spacing w:val="-8"/>
          <w:sz w:val="24"/>
          <w:szCs w:val="24"/>
        </w:rPr>
      </w:pPr>
      <w:r w:rsidRPr="00BD6E89">
        <w:rPr>
          <w:rFonts w:ascii="Times New Roman" w:hAnsi="Times New Roman" w:cs="Times New Roman"/>
          <w:spacing w:val="-8"/>
          <w:sz w:val="24"/>
          <w:szCs w:val="24"/>
        </w:rPr>
        <w:t>Днем оплаты считается день поступления средств на расчетный счет Арендодателя.</w:t>
      </w:r>
    </w:p>
    <w:p w:rsidR="00BD6E89" w:rsidRPr="00BD6E89" w:rsidRDefault="00BD6E89" w:rsidP="00BD6E89">
      <w:pPr>
        <w:shd w:val="clear" w:color="auto" w:fill="FFFFFF"/>
        <w:spacing w:after="0" w:line="240" w:lineRule="auto"/>
        <w:ind w:firstLine="720"/>
        <w:jc w:val="both"/>
        <w:rPr>
          <w:rFonts w:ascii="Times New Roman" w:hAnsi="Times New Roman" w:cs="Times New Roman"/>
          <w:spacing w:val="-4"/>
          <w:sz w:val="24"/>
          <w:szCs w:val="24"/>
        </w:rPr>
      </w:pPr>
      <w:r w:rsidRPr="00BD6E89">
        <w:rPr>
          <w:rFonts w:ascii="Times New Roman" w:hAnsi="Times New Roman" w:cs="Times New Roman"/>
          <w:iCs/>
          <w:spacing w:val="-4"/>
          <w:sz w:val="24"/>
          <w:szCs w:val="24"/>
        </w:rPr>
        <w:t xml:space="preserve"> Уплата НДС</w:t>
      </w:r>
      <w:r w:rsidRPr="00BD6E89">
        <w:rPr>
          <w:rFonts w:ascii="Times New Roman" w:hAnsi="Times New Roman" w:cs="Times New Roman"/>
          <w:i/>
          <w:iCs/>
          <w:spacing w:val="-4"/>
          <w:sz w:val="24"/>
          <w:szCs w:val="24"/>
        </w:rPr>
        <w:t xml:space="preserve"> </w:t>
      </w:r>
      <w:r w:rsidRPr="00BD6E89">
        <w:rPr>
          <w:rFonts w:ascii="Times New Roman" w:hAnsi="Times New Roman" w:cs="Times New Roman"/>
          <w:spacing w:val="-4"/>
          <w:sz w:val="24"/>
          <w:szCs w:val="24"/>
        </w:rPr>
        <w:t>на общую сумму арендной платы осуществляется Арендатором  самостоятельно  в соответствии с действующим законодательством.</w:t>
      </w:r>
    </w:p>
    <w:p w:rsidR="00BD6E89" w:rsidRPr="00BD6E89" w:rsidRDefault="00BD6E89" w:rsidP="00BD6E89">
      <w:pPr>
        <w:spacing w:after="0" w:line="240" w:lineRule="auto"/>
        <w:ind w:firstLine="720"/>
        <w:jc w:val="both"/>
        <w:rPr>
          <w:rFonts w:ascii="Times New Roman" w:hAnsi="Times New Roman" w:cs="Times New Roman"/>
          <w:sz w:val="24"/>
          <w:szCs w:val="24"/>
        </w:rPr>
      </w:pPr>
      <w:r w:rsidRPr="00BD6E89">
        <w:rPr>
          <w:rFonts w:ascii="Times New Roman" w:hAnsi="Times New Roman" w:cs="Times New Roman"/>
          <w:bCs/>
          <w:sz w:val="24"/>
          <w:szCs w:val="24"/>
        </w:rPr>
        <w:t xml:space="preserve">3.4.12. </w:t>
      </w:r>
      <w:r w:rsidRPr="00BD6E89">
        <w:rPr>
          <w:rFonts w:ascii="Times New Roman" w:hAnsi="Times New Roman" w:cs="Times New Roman"/>
          <w:sz w:val="24"/>
          <w:szCs w:val="24"/>
        </w:rPr>
        <w:t>Произведенные Арендатором</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за счет собственных средств</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улучшения арендованного Имущества, отделимые без вреда для Имущества, могут быть переданы с письменного согласия Арендодателя</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в собственность</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Арендатора</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после прекращения Договора. Стоимость неотделимых улучшений имущества не возмещается Арендатору, даже если они были произведены за счет его сре</w:t>
      </w:r>
      <w:proofErr w:type="gramStart"/>
      <w:r w:rsidRPr="00BD6E89">
        <w:rPr>
          <w:rFonts w:ascii="Times New Roman" w:hAnsi="Times New Roman" w:cs="Times New Roman"/>
          <w:sz w:val="24"/>
          <w:szCs w:val="24"/>
        </w:rPr>
        <w:t>дств с п</w:t>
      </w:r>
      <w:proofErr w:type="gramEnd"/>
      <w:r w:rsidRPr="00BD6E89">
        <w:rPr>
          <w:rFonts w:ascii="Times New Roman" w:hAnsi="Times New Roman" w:cs="Times New Roman"/>
          <w:sz w:val="24"/>
          <w:szCs w:val="24"/>
        </w:rPr>
        <w:t>исьменного согласия Арендодателя.</w:t>
      </w:r>
    </w:p>
    <w:p w:rsidR="00BD6E89" w:rsidRPr="00BD6E89" w:rsidRDefault="00BD6E89" w:rsidP="00BD6E89">
      <w:pPr>
        <w:pStyle w:val="1"/>
        <w:numPr>
          <w:ilvl w:val="0"/>
          <w:numId w:val="0"/>
        </w:numPr>
        <w:spacing w:before="0" w:after="0"/>
        <w:rPr>
          <w:rFonts w:ascii="Times New Roman" w:hAnsi="Times New Roman" w:cs="Times New Roman"/>
          <w:sz w:val="24"/>
          <w:szCs w:val="24"/>
        </w:rPr>
      </w:pPr>
    </w:p>
    <w:p w:rsidR="00BD6E89" w:rsidRPr="00BD6E89" w:rsidRDefault="00BD6E89" w:rsidP="005B4845">
      <w:pPr>
        <w:pStyle w:val="1"/>
        <w:numPr>
          <w:ilvl w:val="0"/>
          <w:numId w:val="0"/>
        </w:numPr>
        <w:spacing w:before="0" w:after="0"/>
        <w:rPr>
          <w:rFonts w:ascii="Times New Roman" w:hAnsi="Times New Roman" w:cs="Times New Roman"/>
          <w:sz w:val="24"/>
          <w:szCs w:val="24"/>
        </w:rPr>
      </w:pPr>
      <w:r w:rsidRPr="00BD6E89">
        <w:rPr>
          <w:rFonts w:ascii="Times New Roman" w:hAnsi="Times New Roman" w:cs="Times New Roman"/>
          <w:sz w:val="24"/>
          <w:szCs w:val="24"/>
        </w:rPr>
        <w:t xml:space="preserve">3.5. Последствия признания аукциона </w:t>
      </w:r>
      <w:proofErr w:type="gramStart"/>
      <w:r w:rsidRPr="00BD6E89">
        <w:rPr>
          <w:rFonts w:ascii="Times New Roman" w:hAnsi="Times New Roman" w:cs="Times New Roman"/>
          <w:sz w:val="24"/>
          <w:szCs w:val="24"/>
        </w:rPr>
        <w:t>несостоявшимся</w:t>
      </w:r>
      <w:proofErr w:type="gramEnd"/>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3.5.1. В случае если аукцион признан несостоявшимся по причине подачи единственной заявки на участие в </w:t>
      </w:r>
      <w:proofErr w:type="gramStart"/>
      <w:r w:rsidRPr="00BD6E89">
        <w:rPr>
          <w:rFonts w:ascii="Times New Roman" w:hAnsi="Times New Roman"/>
          <w:bCs/>
          <w:sz w:val="24"/>
          <w:szCs w:val="24"/>
        </w:rPr>
        <w:t>аукционе</w:t>
      </w:r>
      <w:proofErr w:type="gramEnd"/>
      <w:r w:rsidRPr="00BD6E89">
        <w:rPr>
          <w:rFonts w:ascii="Times New Roman" w:hAnsi="Times New Roman"/>
          <w:bCs/>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BD6E89">
        <w:rPr>
          <w:rFonts w:ascii="Times New Roman" w:hAnsi="Times New Roman"/>
          <w:bCs/>
          <w:sz w:val="24"/>
          <w:szCs w:val="24"/>
        </w:rPr>
        <w:t>ии ау</w:t>
      </w:r>
      <w:proofErr w:type="gramEnd"/>
      <w:r w:rsidRPr="00BD6E89">
        <w:rPr>
          <w:rFonts w:ascii="Times New Roman" w:hAnsi="Times New Roman"/>
          <w:bCs/>
          <w:sz w:val="24"/>
          <w:szCs w:val="24"/>
        </w:rPr>
        <w:t>кциона.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3.5.2. В случае если аукцион признан несостоявшимся по основаниям, не указанным в </w:t>
      </w:r>
      <w:hyperlink w:anchor="sub_10151" w:history="1">
        <w:r w:rsidRPr="00BD6E89">
          <w:rPr>
            <w:rFonts w:ascii="Times New Roman" w:hAnsi="Times New Roman"/>
            <w:bCs/>
            <w:sz w:val="24"/>
            <w:szCs w:val="24"/>
          </w:rPr>
          <w:t>пункте 3.5.1.</w:t>
        </w:r>
      </w:hyperlink>
      <w:r w:rsidRPr="00BD6E89">
        <w:rPr>
          <w:rFonts w:ascii="Times New Roman" w:hAnsi="Times New Roman"/>
          <w:bCs/>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D6E89" w:rsidRPr="00BD6E89" w:rsidRDefault="00BD6E89" w:rsidP="00BD6E89">
      <w:pPr>
        <w:pStyle w:val="af2"/>
        <w:spacing w:after="0" w:line="240" w:lineRule="auto"/>
        <w:ind w:left="0" w:firstLine="698"/>
        <w:jc w:val="both"/>
        <w:rPr>
          <w:rFonts w:ascii="Times New Roman" w:hAnsi="Times New Roman"/>
          <w:bCs/>
          <w:sz w:val="24"/>
          <w:szCs w:val="24"/>
        </w:rPr>
      </w:pPr>
    </w:p>
    <w:p w:rsidR="00BD6E89" w:rsidRPr="00BD6E89" w:rsidRDefault="00BD6E89" w:rsidP="00BD6E89">
      <w:pPr>
        <w:pStyle w:val="af2"/>
        <w:spacing w:after="0" w:line="240" w:lineRule="auto"/>
        <w:ind w:left="0" w:firstLine="698"/>
        <w:jc w:val="both"/>
        <w:rPr>
          <w:rFonts w:ascii="Times New Roman" w:hAnsi="Times New Roman"/>
          <w:bCs/>
          <w:sz w:val="24"/>
          <w:szCs w:val="24"/>
        </w:rPr>
      </w:pPr>
    </w:p>
    <w:p w:rsidR="00BD6E89" w:rsidRPr="00BD6E89" w:rsidRDefault="00BD6E89" w:rsidP="00BD6E89">
      <w:pPr>
        <w:pStyle w:val="af2"/>
        <w:spacing w:after="0" w:line="240" w:lineRule="auto"/>
        <w:ind w:left="0" w:firstLine="698"/>
        <w:jc w:val="both"/>
        <w:rPr>
          <w:rFonts w:ascii="Times New Roman" w:hAnsi="Times New Roman"/>
          <w:bCs/>
          <w:sz w:val="24"/>
          <w:szCs w:val="24"/>
        </w:rPr>
      </w:pPr>
    </w:p>
    <w:p w:rsidR="00BD6E89" w:rsidRPr="00BD6E89" w:rsidRDefault="00BD6E89" w:rsidP="00BD6E89">
      <w:pPr>
        <w:pStyle w:val="af2"/>
        <w:spacing w:after="0" w:line="240" w:lineRule="auto"/>
        <w:ind w:left="0" w:firstLine="698"/>
        <w:jc w:val="both"/>
        <w:rPr>
          <w:rFonts w:ascii="Times New Roman" w:hAnsi="Times New Roman"/>
          <w:bCs/>
          <w:sz w:val="24"/>
          <w:szCs w:val="24"/>
        </w:rPr>
      </w:pPr>
    </w:p>
    <w:p w:rsidR="00BD6E89" w:rsidRPr="00BD6E89" w:rsidRDefault="00BD6E89" w:rsidP="00BD6E89">
      <w:pPr>
        <w:pStyle w:val="af2"/>
        <w:spacing w:after="0" w:line="240" w:lineRule="auto"/>
        <w:ind w:left="0" w:firstLine="698"/>
        <w:jc w:val="both"/>
        <w:rPr>
          <w:rFonts w:ascii="Times New Roman" w:hAnsi="Times New Roman"/>
          <w:bCs/>
          <w:sz w:val="24"/>
          <w:szCs w:val="24"/>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Pr="00BD6E89" w:rsidRDefault="00BD6E89" w:rsidP="00BD6E89">
      <w:pPr>
        <w:spacing w:after="0" w:line="240" w:lineRule="auto"/>
        <w:rPr>
          <w:rFonts w:ascii="Times New Roman" w:hAnsi="Times New Roman" w:cs="Times New Roman"/>
        </w:rPr>
      </w:pPr>
    </w:p>
    <w:p w:rsidR="00BD6E89" w:rsidRDefault="00BD6E89"/>
    <w:p w:rsidR="00BD6E89" w:rsidRDefault="00BD6E89"/>
    <w:tbl>
      <w:tblPr>
        <w:tblW w:w="0" w:type="auto"/>
        <w:tblInd w:w="6345" w:type="dxa"/>
        <w:tblLook w:val="00A0"/>
      </w:tblPr>
      <w:tblGrid>
        <w:gridCol w:w="3226"/>
      </w:tblGrid>
      <w:tr w:rsidR="00B01025" w:rsidRPr="00E12A1A" w:rsidTr="00647528">
        <w:trPr>
          <w:trHeight w:val="1265"/>
        </w:trPr>
        <w:tc>
          <w:tcPr>
            <w:tcW w:w="3226" w:type="dxa"/>
          </w:tcPr>
          <w:p w:rsidR="00B01025" w:rsidRPr="00E12A1A" w:rsidRDefault="00B01025" w:rsidP="00B01025">
            <w:pPr>
              <w:pStyle w:val="af2"/>
              <w:spacing w:after="0" w:line="240" w:lineRule="auto"/>
              <w:ind w:left="0"/>
              <w:jc w:val="center"/>
              <w:rPr>
                <w:rFonts w:ascii="Times New Roman" w:hAnsi="Times New Roman"/>
                <w:bCs/>
                <w:sz w:val="24"/>
                <w:szCs w:val="24"/>
              </w:rPr>
            </w:pPr>
            <w:r w:rsidRPr="00E12A1A">
              <w:rPr>
                <w:rFonts w:ascii="Times New Roman" w:hAnsi="Times New Roman"/>
                <w:bCs/>
                <w:sz w:val="24"/>
                <w:szCs w:val="24"/>
              </w:rPr>
              <w:lastRenderedPageBreak/>
              <w:br w:type="page"/>
              <w:t xml:space="preserve">Приложение №1 </w:t>
            </w:r>
            <w:r w:rsidRPr="00E12A1A">
              <w:rPr>
                <w:rFonts w:ascii="Times New Roman" w:hAnsi="Times New Roman"/>
                <w:bCs/>
                <w:sz w:val="24"/>
                <w:szCs w:val="24"/>
              </w:rPr>
              <w:br/>
              <w:t>к документации об аукционе</w:t>
            </w:r>
          </w:p>
        </w:tc>
      </w:tr>
    </w:tbl>
    <w:p w:rsidR="00B01025" w:rsidRPr="00E12A1A" w:rsidRDefault="00B01025" w:rsidP="00B01025">
      <w:pPr>
        <w:pStyle w:val="af2"/>
        <w:spacing w:after="0" w:line="240" w:lineRule="auto"/>
        <w:ind w:left="0" w:hanging="11"/>
        <w:jc w:val="center"/>
        <w:rPr>
          <w:rFonts w:ascii="Times New Roman" w:hAnsi="Times New Roman"/>
          <w:b/>
          <w:bCs/>
          <w:sz w:val="24"/>
          <w:szCs w:val="24"/>
        </w:rPr>
      </w:pPr>
      <w:r w:rsidRPr="00E12A1A">
        <w:rPr>
          <w:rFonts w:ascii="Times New Roman" w:hAnsi="Times New Roman"/>
          <w:b/>
          <w:bCs/>
          <w:sz w:val="24"/>
          <w:szCs w:val="24"/>
        </w:rPr>
        <w:t xml:space="preserve">СВЕДЕНИЯ </w:t>
      </w:r>
    </w:p>
    <w:p w:rsidR="00B01025" w:rsidRPr="00E12A1A" w:rsidRDefault="00B01025" w:rsidP="00B01025">
      <w:pPr>
        <w:pStyle w:val="af2"/>
        <w:spacing w:after="0" w:line="240" w:lineRule="auto"/>
        <w:ind w:left="0" w:hanging="11"/>
        <w:jc w:val="center"/>
        <w:rPr>
          <w:rFonts w:ascii="Times New Roman" w:hAnsi="Times New Roman"/>
          <w:b/>
          <w:bCs/>
          <w:sz w:val="24"/>
          <w:szCs w:val="24"/>
        </w:rPr>
      </w:pPr>
      <w:r w:rsidRPr="00E12A1A">
        <w:rPr>
          <w:rFonts w:ascii="Times New Roman" w:hAnsi="Times New Roman"/>
          <w:b/>
          <w:bCs/>
          <w:sz w:val="24"/>
          <w:szCs w:val="24"/>
        </w:rPr>
        <w:t>ОБ ОБЪЕКТЕ АУКЦИОНА</w:t>
      </w:r>
    </w:p>
    <w:p w:rsidR="00B01025" w:rsidRPr="00E12A1A" w:rsidRDefault="00B01025" w:rsidP="00B01025">
      <w:pPr>
        <w:pStyle w:val="af2"/>
        <w:spacing w:after="0" w:line="240" w:lineRule="auto"/>
        <w:ind w:left="0" w:hanging="11"/>
        <w:jc w:val="center"/>
        <w:rPr>
          <w:rFonts w:ascii="Times New Roman" w:hAnsi="Times New Roman"/>
          <w:b/>
          <w:bCs/>
          <w:sz w:val="24"/>
          <w:szCs w:val="24"/>
        </w:rPr>
      </w:pPr>
    </w:p>
    <w:p w:rsidR="00B01025" w:rsidRPr="00E12A1A" w:rsidRDefault="005B4845" w:rsidP="00B01025">
      <w:pPr>
        <w:pStyle w:val="ConsNonformat"/>
        <w:ind w:right="0"/>
        <w:jc w:val="both"/>
        <w:rPr>
          <w:rFonts w:ascii="Times New Roman" w:hAnsi="Times New Roman"/>
          <w:b/>
          <w:sz w:val="24"/>
          <w:szCs w:val="24"/>
        </w:rPr>
      </w:pPr>
      <w:r>
        <w:rPr>
          <w:rFonts w:ascii="Times New Roman" w:hAnsi="Times New Roman"/>
          <w:sz w:val="24"/>
          <w:szCs w:val="24"/>
        </w:rPr>
        <w:t>Нежилое  помещение: №7 площадью 8,6</w:t>
      </w:r>
      <w:r w:rsidR="00B01025" w:rsidRPr="00E12A1A">
        <w:rPr>
          <w:rFonts w:ascii="Times New Roman" w:hAnsi="Times New Roman"/>
          <w:sz w:val="24"/>
          <w:szCs w:val="24"/>
        </w:rPr>
        <w:t xml:space="preserve"> кв.м.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B01025" w:rsidRPr="00E12A1A" w:rsidRDefault="00B01025" w:rsidP="00B01025">
      <w:pPr>
        <w:spacing w:after="0" w:line="240" w:lineRule="auto"/>
        <w:ind w:firstLine="720"/>
        <w:jc w:val="both"/>
        <w:rPr>
          <w:rFonts w:ascii="Times New Roman" w:hAnsi="Times New Roman" w:cs="Times New Roman"/>
          <w:sz w:val="24"/>
          <w:szCs w:val="24"/>
        </w:rPr>
      </w:pPr>
      <w:r w:rsidRPr="00E12A1A">
        <w:rPr>
          <w:rFonts w:ascii="Times New Roman" w:hAnsi="Times New Roman" w:cs="Times New Roman"/>
          <w:sz w:val="24"/>
          <w:szCs w:val="24"/>
        </w:rPr>
        <w:t>Адрес объекта: Орловская область, Колпнянский район, пгт.</w:t>
      </w:r>
      <w:r w:rsidR="005B4845">
        <w:rPr>
          <w:rFonts w:ascii="Times New Roman" w:hAnsi="Times New Roman" w:cs="Times New Roman"/>
          <w:sz w:val="24"/>
          <w:szCs w:val="24"/>
        </w:rPr>
        <w:t xml:space="preserve"> Колпна, улица Советская, д.3 (1</w:t>
      </w:r>
      <w:r w:rsidRPr="00E12A1A">
        <w:rPr>
          <w:rFonts w:ascii="Times New Roman" w:hAnsi="Times New Roman" w:cs="Times New Roman"/>
          <w:sz w:val="24"/>
          <w:szCs w:val="24"/>
        </w:rPr>
        <w:t>-й этаж)</w:t>
      </w:r>
    </w:p>
    <w:p w:rsidR="00B01025" w:rsidRPr="00E12A1A" w:rsidRDefault="00B01025" w:rsidP="00B01025">
      <w:pPr>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528"/>
      </w:tblGrid>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Год постройки</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1994</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Количество этажей</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3</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Назначение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Нежилое (административное)</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Площадь общая, кв.м</w:t>
            </w:r>
          </w:p>
        </w:tc>
        <w:tc>
          <w:tcPr>
            <w:tcW w:w="5528" w:type="dxa"/>
          </w:tcPr>
          <w:p w:rsidR="00B01025" w:rsidRPr="00E12A1A" w:rsidRDefault="005B4845" w:rsidP="00B0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 фундамента</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Бетонный ленточный </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 стен</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Кирпичные  оштукатурены</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 перегородок</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Кирпич</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Материалы полов</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proofErr w:type="gramStart"/>
            <w:r w:rsidRPr="00E12A1A">
              <w:rPr>
                <w:rFonts w:ascii="Times New Roman" w:hAnsi="Times New Roman" w:cs="Times New Roman"/>
                <w:sz w:val="24"/>
                <w:szCs w:val="24"/>
              </w:rPr>
              <w:t>плиточные</w:t>
            </w:r>
            <w:proofErr w:type="gramEnd"/>
            <w:r w:rsidRPr="00E12A1A">
              <w:rPr>
                <w:rFonts w:ascii="Times New Roman" w:hAnsi="Times New Roman" w:cs="Times New Roman"/>
                <w:sz w:val="24"/>
                <w:szCs w:val="24"/>
              </w:rPr>
              <w:t>,  бетонные, линолеум</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Материалы крыши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proofErr w:type="gramStart"/>
            <w:r w:rsidRPr="00E12A1A">
              <w:rPr>
                <w:rFonts w:ascii="Times New Roman" w:hAnsi="Times New Roman" w:cs="Times New Roman"/>
                <w:sz w:val="24"/>
                <w:szCs w:val="24"/>
              </w:rPr>
              <w:t>Совмещенная</w:t>
            </w:r>
            <w:proofErr w:type="gramEnd"/>
            <w:r w:rsidRPr="00E12A1A">
              <w:rPr>
                <w:rFonts w:ascii="Times New Roman" w:hAnsi="Times New Roman" w:cs="Times New Roman"/>
                <w:sz w:val="24"/>
                <w:szCs w:val="24"/>
              </w:rPr>
              <w:t xml:space="preserve"> вентилируемая, залита битумом</w:t>
            </w:r>
          </w:p>
        </w:tc>
      </w:tr>
      <w:tr w:rsidR="00B01025" w:rsidRPr="00E12A1A" w:rsidTr="00647528">
        <w:trPr>
          <w:trHeight w:val="330"/>
        </w:trPr>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Проемы оконные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Двойные створные, окрашены</w:t>
            </w:r>
          </w:p>
        </w:tc>
      </w:tr>
      <w:tr w:rsidR="00B01025" w:rsidRPr="00E12A1A" w:rsidTr="00647528">
        <w:trPr>
          <w:trHeight w:val="225"/>
        </w:trPr>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дверные</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 Простые, входная - стеклянная</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Внутренняя отделка</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Оштукатурено, окрашено, оклеено обоями</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Электричество</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есть</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Канализация</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есть</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Водопровод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есть</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Отопление</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центральное</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Состояние коммуникаций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удовлетворительное</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Сведения об износе</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12 %</w:t>
            </w:r>
          </w:p>
        </w:tc>
      </w:tr>
    </w:tbl>
    <w:p w:rsidR="00B01025" w:rsidRPr="00E12A1A" w:rsidRDefault="00B01025" w:rsidP="00B01025">
      <w:pPr>
        <w:spacing w:after="0" w:line="240" w:lineRule="auto"/>
        <w:jc w:val="both"/>
        <w:rPr>
          <w:rFonts w:ascii="Times New Roman" w:hAnsi="Times New Roman" w:cs="Times New Roman"/>
          <w:sz w:val="24"/>
          <w:szCs w:val="24"/>
        </w:rPr>
      </w:pPr>
    </w:p>
    <w:p w:rsidR="00B01025" w:rsidRPr="00E12A1A" w:rsidRDefault="00B01025" w:rsidP="00B01025">
      <w:pPr>
        <w:jc w:val="both"/>
        <w:rPr>
          <w:rFonts w:ascii="Times New Roman" w:hAnsi="Times New Roman" w:cs="Times New Roman"/>
          <w:sz w:val="24"/>
          <w:szCs w:val="24"/>
        </w:rPr>
      </w:pPr>
    </w:p>
    <w:p w:rsidR="00B01025" w:rsidRPr="00E12A1A" w:rsidRDefault="00B01025" w:rsidP="00B01025">
      <w:pPr>
        <w:jc w:val="both"/>
        <w:rPr>
          <w:rFonts w:ascii="Times New Roman" w:hAnsi="Times New Roman" w:cs="Times New Roman"/>
          <w:sz w:val="24"/>
          <w:szCs w:val="24"/>
        </w:rPr>
      </w:pPr>
    </w:p>
    <w:p w:rsidR="00B01025" w:rsidRPr="00E12A1A" w:rsidRDefault="00B01025" w:rsidP="00B01025">
      <w:pPr>
        <w:jc w:val="both"/>
        <w:rPr>
          <w:rFonts w:ascii="Times New Roman" w:hAnsi="Times New Roman" w:cs="Times New Roman"/>
          <w:sz w:val="24"/>
          <w:szCs w:val="24"/>
        </w:rPr>
      </w:pPr>
    </w:p>
    <w:p w:rsidR="00B01025" w:rsidRPr="00E12A1A" w:rsidRDefault="00B01025" w:rsidP="00B01025">
      <w:pPr>
        <w:jc w:val="center"/>
        <w:rPr>
          <w:rFonts w:ascii="Times New Roman" w:hAnsi="Times New Roman" w:cs="Times New Roman"/>
          <w:sz w:val="24"/>
          <w:szCs w:val="24"/>
        </w:rPr>
      </w:pPr>
    </w:p>
    <w:p w:rsidR="00B01025" w:rsidRPr="00E12A1A" w:rsidRDefault="00B01025" w:rsidP="00B01025">
      <w:pPr>
        <w:jc w:val="center"/>
        <w:rPr>
          <w:rFonts w:ascii="Times New Roman" w:hAnsi="Times New Roman" w:cs="Times New Roman"/>
          <w:sz w:val="24"/>
          <w:szCs w:val="24"/>
        </w:rPr>
      </w:pPr>
    </w:p>
    <w:p w:rsidR="00B01025" w:rsidRPr="00E12A1A" w:rsidRDefault="00B01025" w:rsidP="00B01025">
      <w:pPr>
        <w:jc w:val="center"/>
        <w:rPr>
          <w:rFonts w:ascii="Times New Roman" w:hAnsi="Times New Roman" w:cs="Times New Roman"/>
          <w:sz w:val="24"/>
          <w:szCs w:val="24"/>
        </w:rPr>
      </w:pPr>
    </w:p>
    <w:p w:rsidR="00B01025" w:rsidRPr="00E12A1A" w:rsidRDefault="00B01025" w:rsidP="00B01025">
      <w:pPr>
        <w:jc w:val="center"/>
        <w:rPr>
          <w:rFonts w:ascii="Times New Roman" w:hAnsi="Times New Roman" w:cs="Times New Roman"/>
          <w:sz w:val="24"/>
          <w:szCs w:val="24"/>
        </w:rPr>
      </w:pPr>
    </w:p>
    <w:p w:rsidR="00B01025" w:rsidRPr="00E12A1A" w:rsidRDefault="00B01025" w:rsidP="00B01025">
      <w:pPr>
        <w:jc w:val="center"/>
        <w:rPr>
          <w:rFonts w:ascii="Times New Roman" w:hAnsi="Times New Roman" w:cs="Times New Roman"/>
          <w:sz w:val="24"/>
          <w:szCs w:val="24"/>
        </w:rPr>
      </w:pPr>
    </w:p>
    <w:p w:rsidR="00B01025" w:rsidRDefault="00B01025" w:rsidP="00B01025">
      <w:pPr>
        <w:jc w:val="center"/>
        <w:rPr>
          <w:sz w:val="24"/>
          <w:szCs w:val="24"/>
        </w:rPr>
      </w:pPr>
    </w:p>
    <w:p w:rsidR="00B01025" w:rsidRDefault="00B01025" w:rsidP="00B01025"/>
    <w:p w:rsidR="00BD6E89" w:rsidRDefault="00BD6E89"/>
    <w:p w:rsidR="00E12A1A" w:rsidRPr="00E12A1A" w:rsidRDefault="00E12A1A" w:rsidP="00E12A1A">
      <w:pPr>
        <w:spacing w:after="0" w:line="240" w:lineRule="auto"/>
        <w:jc w:val="right"/>
        <w:rPr>
          <w:rFonts w:ascii="Times New Roman" w:hAnsi="Times New Roman" w:cs="Times New Roman"/>
          <w:sz w:val="24"/>
          <w:szCs w:val="24"/>
        </w:rPr>
      </w:pPr>
      <w:r w:rsidRPr="00E12A1A">
        <w:rPr>
          <w:rFonts w:ascii="Times New Roman" w:hAnsi="Times New Roman" w:cs="Times New Roman"/>
          <w:bCs/>
          <w:sz w:val="24"/>
          <w:szCs w:val="24"/>
        </w:rPr>
        <w:lastRenderedPageBreak/>
        <w:t xml:space="preserve">Приложение №2 </w:t>
      </w:r>
      <w:r w:rsidRPr="00E12A1A">
        <w:rPr>
          <w:rFonts w:ascii="Times New Roman" w:hAnsi="Times New Roman" w:cs="Times New Roman"/>
          <w:bCs/>
          <w:sz w:val="24"/>
          <w:szCs w:val="24"/>
        </w:rPr>
        <w:br/>
        <w:t>к документации об аукционе</w:t>
      </w:r>
      <w:r w:rsidRPr="00E12A1A">
        <w:rPr>
          <w:rFonts w:ascii="Times New Roman" w:hAnsi="Times New Roman" w:cs="Times New Roman"/>
          <w:sz w:val="24"/>
          <w:szCs w:val="24"/>
        </w:rPr>
        <w:t xml:space="preserve"> </w:t>
      </w:r>
    </w:p>
    <w:p w:rsidR="00E12A1A" w:rsidRPr="00E12A1A" w:rsidRDefault="00E12A1A" w:rsidP="00E12A1A">
      <w:pPr>
        <w:spacing w:after="0" w:line="240" w:lineRule="auto"/>
        <w:jc w:val="right"/>
        <w:rPr>
          <w:rFonts w:ascii="Times New Roman" w:hAnsi="Times New Roman" w:cs="Times New Roman"/>
          <w:sz w:val="24"/>
          <w:szCs w:val="24"/>
        </w:rPr>
      </w:pPr>
    </w:p>
    <w:p w:rsidR="00E12A1A" w:rsidRPr="00E12A1A" w:rsidRDefault="00E12A1A" w:rsidP="00E12A1A">
      <w:pPr>
        <w:spacing w:after="0" w:line="240" w:lineRule="auto"/>
        <w:jc w:val="center"/>
        <w:rPr>
          <w:rFonts w:ascii="Times New Roman" w:hAnsi="Times New Roman" w:cs="Times New Roman"/>
          <w:b/>
          <w:bCs/>
          <w:i/>
          <w:iCs/>
          <w:sz w:val="24"/>
          <w:szCs w:val="24"/>
        </w:rPr>
      </w:pPr>
    </w:p>
    <w:p w:rsidR="00E12A1A" w:rsidRPr="00E12A1A" w:rsidRDefault="00E12A1A" w:rsidP="00E12A1A">
      <w:pPr>
        <w:spacing w:after="0" w:line="240" w:lineRule="auto"/>
        <w:jc w:val="center"/>
        <w:rPr>
          <w:rFonts w:ascii="Times New Roman" w:hAnsi="Times New Roman" w:cs="Times New Roman"/>
          <w:b/>
          <w:bCs/>
          <w:i/>
          <w:iCs/>
          <w:sz w:val="24"/>
          <w:szCs w:val="24"/>
        </w:rPr>
      </w:pPr>
      <w:r w:rsidRPr="00E12A1A">
        <w:rPr>
          <w:rFonts w:ascii="Times New Roman" w:hAnsi="Times New Roman" w:cs="Times New Roman"/>
          <w:b/>
          <w:bCs/>
          <w:i/>
          <w:iCs/>
          <w:sz w:val="24"/>
          <w:szCs w:val="24"/>
        </w:rPr>
        <w:t>Форма заявки на участие в аукционе</w:t>
      </w:r>
    </w:p>
    <w:p w:rsidR="00E12A1A" w:rsidRPr="00E12A1A" w:rsidRDefault="00E12A1A" w:rsidP="00E12A1A">
      <w:pPr>
        <w:spacing w:after="0" w:line="240" w:lineRule="auto"/>
        <w:jc w:val="center"/>
        <w:rPr>
          <w:rFonts w:ascii="Times New Roman" w:hAnsi="Times New Roman" w:cs="Times New Roman"/>
          <w:b/>
          <w:bCs/>
          <w:i/>
          <w:iCs/>
          <w:sz w:val="24"/>
          <w:szCs w:val="24"/>
        </w:rPr>
      </w:pPr>
    </w:p>
    <w:p w:rsidR="00E12A1A" w:rsidRPr="00E12A1A" w:rsidRDefault="00E12A1A" w:rsidP="00E12A1A">
      <w:pPr>
        <w:spacing w:after="0" w:line="240" w:lineRule="auto"/>
        <w:jc w:val="center"/>
        <w:rPr>
          <w:rFonts w:ascii="Times New Roman" w:hAnsi="Times New Roman" w:cs="Times New Roman"/>
          <w:b/>
          <w:bCs/>
          <w:i/>
          <w:iCs/>
          <w:sz w:val="24"/>
          <w:szCs w:val="24"/>
        </w:rPr>
      </w:pPr>
      <w:r w:rsidRPr="00E12A1A">
        <w:rPr>
          <w:rFonts w:ascii="Times New Roman" w:hAnsi="Times New Roman" w:cs="Times New Roman"/>
          <w:b/>
          <w:bCs/>
          <w:i/>
          <w:iCs/>
          <w:sz w:val="24"/>
          <w:szCs w:val="24"/>
        </w:rPr>
        <w:t>БЛАНК ПРЕТЕНДЕНТА</w:t>
      </w:r>
    </w:p>
    <w:p w:rsidR="00E12A1A" w:rsidRPr="00E12A1A" w:rsidRDefault="00E12A1A" w:rsidP="00E12A1A">
      <w:pPr>
        <w:spacing w:after="0" w:line="240" w:lineRule="auto"/>
        <w:jc w:val="center"/>
        <w:rPr>
          <w:rFonts w:ascii="Times New Roman" w:hAnsi="Times New Roman" w:cs="Times New Roman"/>
          <w:i/>
          <w:iCs/>
          <w:sz w:val="24"/>
          <w:szCs w:val="24"/>
        </w:rPr>
      </w:pPr>
      <w:r w:rsidRPr="00E12A1A">
        <w:rPr>
          <w:rFonts w:ascii="Times New Roman" w:hAnsi="Times New Roman" w:cs="Times New Roman"/>
          <w:i/>
          <w:iCs/>
          <w:sz w:val="24"/>
          <w:szCs w:val="24"/>
        </w:rPr>
        <w:t>(если имеется фирменный бланк)</w:t>
      </w:r>
    </w:p>
    <w:p w:rsidR="00E12A1A" w:rsidRPr="00E12A1A" w:rsidRDefault="00E12A1A" w:rsidP="00E12A1A">
      <w:pPr>
        <w:spacing w:after="0" w:line="240" w:lineRule="auto"/>
        <w:jc w:val="center"/>
        <w:rPr>
          <w:rFonts w:ascii="Times New Roman" w:hAnsi="Times New Roman" w:cs="Times New Roman"/>
          <w:b/>
          <w:bCs/>
          <w:i/>
          <w:iCs/>
          <w:sz w:val="24"/>
          <w:szCs w:val="24"/>
        </w:rPr>
      </w:pPr>
    </w:p>
    <w:p w:rsidR="00E12A1A" w:rsidRPr="00E12A1A" w:rsidRDefault="00E12A1A" w:rsidP="00E12A1A">
      <w:pPr>
        <w:spacing w:after="0" w:line="240" w:lineRule="auto"/>
        <w:jc w:val="center"/>
        <w:rPr>
          <w:rFonts w:ascii="Times New Roman" w:hAnsi="Times New Roman" w:cs="Times New Roman"/>
          <w:i/>
          <w:iCs/>
          <w:sz w:val="24"/>
          <w:szCs w:val="24"/>
        </w:rPr>
      </w:pPr>
    </w:p>
    <w:tbl>
      <w:tblPr>
        <w:tblW w:w="3844" w:type="dxa"/>
        <w:tblInd w:w="5791" w:type="dxa"/>
        <w:tblLook w:val="0000"/>
      </w:tblPr>
      <w:tblGrid>
        <w:gridCol w:w="3844"/>
      </w:tblGrid>
      <w:tr w:rsidR="00E12A1A" w:rsidRPr="00E12A1A" w:rsidTr="00647528">
        <w:trPr>
          <w:trHeight w:val="100"/>
        </w:trPr>
        <w:tc>
          <w:tcPr>
            <w:tcW w:w="3844" w:type="dxa"/>
          </w:tcPr>
          <w:p w:rsidR="00E12A1A" w:rsidRPr="00E12A1A" w:rsidRDefault="00E12A1A" w:rsidP="00E12A1A">
            <w:pPr>
              <w:spacing w:after="0" w:line="240" w:lineRule="auto"/>
              <w:jc w:val="center"/>
              <w:rPr>
                <w:rFonts w:ascii="Times New Roman" w:hAnsi="Times New Roman" w:cs="Times New Roman"/>
                <w:iCs/>
                <w:sz w:val="24"/>
                <w:szCs w:val="24"/>
              </w:rPr>
            </w:pPr>
            <w:r w:rsidRPr="00E12A1A">
              <w:rPr>
                <w:rFonts w:ascii="Times New Roman" w:hAnsi="Times New Roman" w:cs="Times New Roman"/>
                <w:iCs/>
                <w:sz w:val="24"/>
                <w:szCs w:val="24"/>
              </w:rPr>
              <w:t xml:space="preserve">В муниципальное бюджетное учреждение культуры «Культурно-досуговый центр  Колпнянского района» </w:t>
            </w:r>
          </w:p>
        </w:tc>
      </w:tr>
    </w:tbl>
    <w:p w:rsidR="00E12A1A" w:rsidRPr="00E12A1A" w:rsidRDefault="00E12A1A" w:rsidP="00E12A1A">
      <w:pPr>
        <w:spacing w:after="0" w:line="240" w:lineRule="auto"/>
        <w:jc w:val="center"/>
        <w:rPr>
          <w:rFonts w:ascii="Times New Roman" w:hAnsi="Times New Roman" w:cs="Times New Roman"/>
          <w:i/>
          <w:iCs/>
          <w:sz w:val="24"/>
          <w:szCs w:val="24"/>
        </w:rPr>
      </w:pPr>
    </w:p>
    <w:p w:rsidR="00E12A1A" w:rsidRPr="00E12A1A" w:rsidRDefault="00E12A1A" w:rsidP="00E12A1A">
      <w:pPr>
        <w:spacing w:after="0" w:line="240" w:lineRule="auto"/>
        <w:rPr>
          <w:rFonts w:ascii="Times New Roman" w:hAnsi="Times New Roman" w:cs="Times New Roman"/>
          <w:b/>
          <w:bCs/>
          <w:sz w:val="24"/>
          <w:szCs w:val="24"/>
        </w:rPr>
      </w:pPr>
    </w:p>
    <w:p w:rsidR="00E12A1A" w:rsidRPr="00E12A1A" w:rsidRDefault="00E12A1A" w:rsidP="00E12A1A">
      <w:pPr>
        <w:spacing w:after="0" w:line="240" w:lineRule="auto"/>
        <w:jc w:val="center"/>
        <w:rPr>
          <w:rFonts w:ascii="Times New Roman" w:hAnsi="Times New Roman" w:cs="Times New Roman"/>
          <w:b/>
          <w:bCs/>
          <w:sz w:val="24"/>
          <w:szCs w:val="24"/>
        </w:rPr>
      </w:pPr>
      <w:r w:rsidRPr="00E12A1A">
        <w:rPr>
          <w:rFonts w:ascii="Times New Roman" w:hAnsi="Times New Roman" w:cs="Times New Roman"/>
          <w:b/>
          <w:bCs/>
          <w:sz w:val="24"/>
          <w:szCs w:val="24"/>
        </w:rPr>
        <w:t>Заявка на участие в аукционе</w:t>
      </w:r>
    </w:p>
    <w:p w:rsidR="00E12A1A" w:rsidRPr="00E12A1A" w:rsidRDefault="00E12A1A" w:rsidP="00E12A1A">
      <w:pPr>
        <w:spacing w:after="0" w:line="240" w:lineRule="auto"/>
        <w:ind w:firstLine="708"/>
        <w:jc w:val="both"/>
        <w:rPr>
          <w:rFonts w:ascii="Times New Roman" w:hAnsi="Times New Roman" w:cs="Times New Roman"/>
          <w:spacing w:val="-2"/>
          <w:sz w:val="24"/>
          <w:szCs w:val="24"/>
        </w:rPr>
      </w:pPr>
      <w:r w:rsidRPr="00E12A1A">
        <w:rPr>
          <w:rFonts w:ascii="Times New Roman" w:hAnsi="Times New Roman" w:cs="Times New Roman"/>
          <w:sz w:val="24"/>
          <w:szCs w:val="24"/>
        </w:rPr>
        <w:t>Ознакомившись с извещением и документацией об</w:t>
      </w:r>
      <w:r w:rsidRPr="00E12A1A">
        <w:rPr>
          <w:rFonts w:ascii="Times New Roman" w:hAnsi="Times New Roman" w:cs="Times New Roman"/>
          <w:i/>
          <w:spacing w:val="-2"/>
        </w:rPr>
        <w:t xml:space="preserve"> </w:t>
      </w:r>
      <w:r w:rsidRPr="00E12A1A">
        <w:rPr>
          <w:rFonts w:ascii="Times New Roman" w:hAnsi="Times New Roman" w:cs="Times New Roman"/>
          <w:spacing w:val="-2"/>
          <w:sz w:val="24"/>
          <w:szCs w:val="24"/>
        </w:rPr>
        <w:t>аукцио</w:t>
      </w:r>
      <w:r w:rsidR="005B4845">
        <w:rPr>
          <w:rFonts w:ascii="Times New Roman" w:hAnsi="Times New Roman" w:cs="Times New Roman"/>
          <w:spacing w:val="-2"/>
          <w:sz w:val="24"/>
          <w:szCs w:val="24"/>
        </w:rPr>
        <w:t>не по передаче в аренду  нежилого помещения № 7 площадью 8,6</w:t>
      </w:r>
      <w:r w:rsidRPr="00E12A1A">
        <w:rPr>
          <w:rFonts w:ascii="Times New Roman" w:hAnsi="Times New Roman" w:cs="Times New Roman"/>
          <w:spacing w:val="-2"/>
          <w:sz w:val="24"/>
          <w:szCs w:val="24"/>
        </w:rPr>
        <w:t xml:space="preserve"> кв.м.  (без вы</w:t>
      </w:r>
      <w:r w:rsidR="005B4845">
        <w:rPr>
          <w:rFonts w:ascii="Times New Roman" w:hAnsi="Times New Roman" w:cs="Times New Roman"/>
          <w:spacing w:val="-2"/>
          <w:sz w:val="24"/>
          <w:szCs w:val="24"/>
        </w:rPr>
        <w:t>деления в натуре), расположенного</w:t>
      </w:r>
      <w:r w:rsidRPr="00E12A1A">
        <w:rPr>
          <w:rFonts w:ascii="Times New Roman" w:hAnsi="Times New Roman" w:cs="Times New Roman"/>
          <w:spacing w:val="-2"/>
          <w:sz w:val="24"/>
          <w:szCs w:val="24"/>
        </w:rPr>
        <w:t xml:space="preserve"> по адресу: Орловская область, Колпнянский район, пгт. Колпна, ул. Советская, д. 3</w:t>
      </w:r>
    </w:p>
    <w:p w:rsidR="00E12A1A" w:rsidRPr="00E12A1A" w:rsidRDefault="00E12A1A" w:rsidP="00E12A1A">
      <w:pPr>
        <w:spacing w:after="0" w:line="240" w:lineRule="auto"/>
        <w:ind w:firstLine="708"/>
        <w:jc w:val="both"/>
        <w:rPr>
          <w:rFonts w:ascii="Times New Roman" w:hAnsi="Times New Roman" w:cs="Times New Roman"/>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077"/>
        <w:gridCol w:w="4711"/>
      </w:tblGrid>
      <w:tr w:rsidR="00E12A1A" w:rsidRPr="00E12A1A" w:rsidTr="00647528">
        <w:trPr>
          <w:trHeight w:val="421"/>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 xml:space="preserve">1 .Полное фирменное наименование </w:t>
            </w:r>
          </w:p>
        </w:tc>
      </w:tr>
      <w:tr w:rsidR="00E12A1A" w:rsidRPr="00E12A1A" w:rsidTr="00647528">
        <w:trPr>
          <w:trHeight w:hRule="exact" w:val="326"/>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2. Организационно-правовая форма</w:t>
            </w:r>
          </w:p>
        </w:tc>
      </w:tr>
      <w:tr w:rsidR="00E12A1A" w:rsidRPr="00E12A1A" w:rsidTr="00647528">
        <w:trPr>
          <w:trHeight w:hRule="exact" w:val="326"/>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3. Фамилия, имя, отчество (для физических лиц)</w:t>
            </w:r>
          </w:p>
          <w:p w:rsidR="00E12A1A" w:rsidRPr="00E12A1A" w:rsidRDefault="00E12A1A" w:rsidP="00E12A1A">
            <w:pPr>
              <w:spacing w:after="0" w:line="240" w:lineRule="auto"/>
              <w:rPr>
                <w:rFonts w:ascii="Times New Roman" w:hAnsi="Times New Roman" w:cs="Times New Roman"/>
                <w:sz w:val="24"/>
                <w:szCs w:val="24"/>
              </w:rPr>
            </w:pPr>
          </w:p>
        </w:tc>
      </w:tr>
      <w:tr w:rsidR="00E12A1A" w:rsidRPr="00E12A1A" w:rsidTr="00647528">
        <w:trPr>
          <w:trHeight w:hRule="exact" w:val="326"/>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4. Паспортные данные (для физических лиц)</w:t>
            </w:r>
          </w:p>
          <w:p w:rsidR="00E12A1A" w:rsidRPr="00E12A1A" w:rsidRDefault="00E12A1A" w:rsidP="00E12A1A">
            <w:pPr>
              <w:spacing w:after="0" w:line="240" w:lineRule="auto"/>
              <w:rPr>
                <w:rFonts w:ascii="Times New Roman" w:hAnsi="Times New Roman" w:cs="Times New Roman"/>
                <w:sz w:val="24"/>
                <w:szCs w:val="24"/>
              </w:rPr>
            </w:pPr>
          </w:p>
        </w:tc>
      </w:tr>
      <w:tr w:rsidR="00E12A1A" w:rsidRPr="00E12A1A" w:rsidTr="00647528">
        <w:trPr>
          <w:trHeight w:hRule="exact" w:val="326"/>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r>
      <w:tr w:rsidR="00E12A1A" w:rsidRPr="00E12A1A" w:rsidTr="00647528">
        <w:trPr>
          <w:trHeight w:hRule="exact" w:val="761"/>
          <w:jc w:val="center"/>
        </w:trPr>
        <w:tc>
          <w:tcPr>
            <w:tcW w:w="4077"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5. Юридический адрес/место жительства</w:t>
            </w: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i/>
                <w:iCs/>
                <w:sz w:val="24"/>
                <w:szCs w:val="24"/>
              </w:rPr>
              <w:t>Адрес</w:t>
            </w:r>
          </w:p>
        </w:tc>
      </w:tr>
      <w:tr w:rsidR="00E12A1A" w:rsidRPr="00E12A1A" w:rsidTr="00647528">
        <w:trPr>
          <w:trHeight w:hRule="exact" w:val="326"/>
          <w:jc w:val="center"/>
        </w:trPr>
        <w:tc>
          <w:tcPr>
            <w:tcW w:w="4077" w:type="dxa"/>
            <w:vMerge w:val="restart"/>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6. Почтовый адрес</w:t>
            </w: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i/>
                <w:iCs/>
                <w:sz w:val="24"/>
                <w:szCs w:val="24"/>
              </w:rPr>
              <w:t>Индекс</w:t>
            </w:r>
          </w:p>
        </w:tc>
      </w:tr>
      <w:tr w:rsidR="00E12A1A" w:rsidRPr="00E12A1A" w:rsidTr="00647528">
        <w:trPr>
          <w:trHeight w:hRule="exact" w:val="326"/>
          <w:jc w:val="center"/>
        </w:trPr>
        <w:tc>
          <w:tcPr>
            <w:tcW w:w="4077" w:type="dxa"/>
            <w:vMerge/>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i/>
                <w:iCs/>
                <w:sz w:val="24"/>
                <w:szCs w:val="24"/>
              </w:rPr>
              <w:t>Адрес</w:t>
            </w:r>
          </w:p>
        </w:tc>
      </w:tr>
      <w:tr w:rsidR="00E12A1A" w:rsidRPr="00E12A1A" w:rsidTr="00647528">
        <w:trPr>
          <w:trHeight w:hRule="exact" w:val="326"/>
          <w:jc w:val="center"/>
        </w:trPr>
        <w:tc>
          <w:tcPr>
            <w:tcW w:w="4077" w:type="dxa"/>
            <w:vMerge/>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c>
          <w:tcPr>
            <w:tcW w:w="4711" w:type="dxa"/>
            <w:shd w:val="clear" w:color="auto" w:fill="FFFFFF"/>
          </w:tcPr>
          <w:p w:rsidR="00E12A1A" w:rsidRPr="00E12A1A" w:rsidRDefault="00E12A1A" w:rsidP="00E12A1A">
            <w:pPr>
              <w:spacing w:after="0" w:line="240" w:lineRule="auto"/>
              <w:rPr>
                <w:rFonts w:ascii="Times New Roman" w:hAnsi="Times New Roman" w:cs="Times New Roman"/>
                <w:i/>
                <w:sz w:val="24"/>
                <w:szCs w:val="24"/>
              </w:rPr>
            </w:pPr>
            <w:r w:rsidRPr="00E12A1A">
              <w:rPr>
                <w:rFonts w:ascii="Times New Roman" w:hAnsi="Times New Roman" w:cs="Times New Roman"/>
                <w:i/>
                <w:sz w:val="24"/>
                <w:szCs w:val="24"/>
              </w:rPr>
              <w:t>Телефон</w:t>
            </w:r>
          </w:p>
        </w:tc>
      </w:tr>
      <w:tr w:rsidR="00E12A1A" w:rsidRPr="00E12A1A" w:rsidTr="00647528">
        <w:trPr>
          <w:trHeight w:hRule="exact" w:val="326"/>
          <w:jc w:val="center"/>
        </w:trPr>
        <w:tc>
          <w:tcPr>
            <w:tcW w:w="4077" w:type="dxa"/>
            <w:vMerge/>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c>
          <w:tcPr>
            <w:tcW w:w="4711" w:type="dxa"/>
            <w:shd w:val="clear" w:color="auto" w:fill="FFFFFF"/>
          </w:tcPr>
          <w:p w:rsidR="00E12A1A" w:rsidRPr="00E12A1A" w:rsidRDefault="00E12A1A" w:rsidP="00E12A1A">
            <w:pPr>
              <w:spacing w:after="0" w:line="240" w:lineRule="auto"/>
              <w:rPr>
                <w:rFonts w:ascii="Times New Roman" w:hAnsi="Times New Roman" w:cs="Times New Roman"/>
                <w:i/>
                <w:sz w:val="24"/>
                <w:szCs w:val="24"/>
              </w:rPr>
            </w:pPr>
            <w:r w:rsidRPr="00E12A1A">
              <w:rPr>
                <w:rFonts w:ascii="Times New Roman" w:hAnsi="Times New Roman" w:cs="Times New Roman"/>
                <w:i/>
                <w:sz w:val="24"/>
                <w:szCs w:val="24"/>
              </w:rPr>
              <w:t>Факс</w:t>
            </w:r>
          </w:p>
        </w:tc>
      </w:tr>
      <w:tr w:rsidR="00E12A1A" w:rsidRPr="00E12A1A" w:rsidTr="00647528">
        <w:trPr>
          <w:trHeight w:val="868"/>
          <w:jc w:val="center"/>
        </w:trPr>
        <w:tc>
          <w:tcPr>
            <w:tcW w:w="4077"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7. Реквизиты заявителя:</w:t>
            </w: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ОГРН</w:t>
            </w:r>
          </w:p>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ИНН</w:t>
            </w:r>
          </w:p>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КПП</w:t>
            </w:r>
          </w:p>
        </w:tc>
      </w:tr>
      <w:tr w:rsidR="00E12A1A" w:rsidRPr="00E12A1A" w:rsidTr="00647528">
        <w:trPr>
          <w:trHeight w:hRule="exact" w:val="717"/>
          <w:jc w:val="center"/>
        </w:trPr>
        <w:tc>
          <w:tcPr>
            <w:tcW w:w="4077"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8. Банковские реквизиты заявителя</w:t>
            </w: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r>
    </w:tbl>
    <w:p w:rsidR="00E12A1A" w:rsidRPr="00E12A1A" w:rsidRDefault="00E12A1A" w:rsidP="00E12A1A">
      <w:pPr>
        <w:spacing w:after="0" w:line="240" w:lineRule="auto"/>
        <w:rPr>
          <w:rFonts w:ascii="Times New Roman" w:hAnsi="Times New Roman" w:cs="Times New Roman"/>
          <w:sz w:val="24"/>
          <w:szCs w:val="24"/>
        </w:rPr>
      </w:pPr>
    </w:p>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в лице,________________________________________________________________________</w:t>
      </w:r>
    </w:p>
    <w:p w:rsidR="00E12A1A" w:rsidRPr="00E12A1A" w:rsidRDefault="00E12A1A" w:rsidP="00E12A1A">
      <w:pPr>
        <w:spacing w:after="0" w:line="240" w:lineRule="auto"/>
        <w:jc w:val="center"/>
        <w:rPr>
          <w:rFonts w:ascii="Times New Roman" w:hAnsi="Times New Roman" w:cs="Times New Roman"/>
        </w:rPr>
      </w:pPr>
      <w:r w:rsidRPr="00E12A1A">
        <w:rPr>
          <w:rFonts w:ascii="Times New Roman" w:hAnsi="Times New Roman" w:cs="Times New Roman"/>
        </w:rPr>
        <w:t>(наименование должности, Ф.И.О руководителя, уполномоченного лица)</w:t>
      </w:r>
    </w:p>
    <w:p w:rsidR="00E12A1A" w:rsidRPr="00E12A1A" w:rsidRDefault="00E12A1A" w:rsidP="00E12A1A">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сообщаем о согласии участвовать в аукционе на условиях, указанных в извещении о проведен</w:t>
      </w:r>
      <w:proofErr w:type="gramStart"/>
      <w:r w:rsidRPr="00E12A1A">
        <w:rPr>
          <w:rFonts w:ascii="Times New Roman" w:hAnsi="Times New Roman" w:cs="Times New Roman"/>
          <w:sz w:val="24"/>
          <w:szCs w:val="24"/>
        </w:rPr>
        <w:t>ии ау</w:t>
      </w:r>
      <w:proofErr w:type="gramEnd"/>
      <w:r w:rsidRPr="00E12A1A">
        <w:rPr>
          <w:rFonts w:ascii="Times New Roman" w:hAnsi="Times New Roman" w:cs="Times New Roman"/>
          <w:sz w:val="24"/>
          <w:szCs w:val="24"/>
        </w:rPr>
        <w:t>кциона и документации об аукционе, и направляем настоящую заявку.</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Обязуемся соблюдать порядок проведения аукциона, указанный в документации об аукционе, а в случае победы в аукционе заключить договор аренды на условиях предложенного проекта договора и итогов аукциона.</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подписать данный договор в соответствии с требованиями документации об аукционе.</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lastRenderedPageBreak/>
        <w:t xml:space="preserve">Заявляем о целевом использовании объекта аренды – оказание </w:t>
      </w:r>
      <w:proofErr w:type="spellStart"/>
      <w:r w:rsidRPr="00E12A1A">
        <w:rPr>
          <w:rFonts w:ascii="Times New Roman" w:hAnsi="Times New Roman" w:cs="Times New Roman"/>
          <w:sz w:val="24"/>
          <w:szCs w:val="24"/>
        </w:rPr>
        <w:t>фотоуслуг</w:t>
      </w:r>
      <w:proofErr w:type="spellEnd"/>
      <w:r w:rsidRPr="00E12A1A">
        <w:rPr>
          <w:rFonts w:ascii="Times New Roman" w:hAnsi="Times New Roman" w:cs="Times New Roman"/>
          <w:sz w:val="24"/>
          <w:szCs w:val="24"/>
        </w:rPr>
        <w:t xml:space="preserve"> населению. Изменение целевого использования нежилого помещения не допускается.</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Мы осведомлены о том, что указание нами в заявке недостоверных сведений является основанием для отстранения нас от участия в аукционе на любом этапе их проведения.</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Неотъемлемой частью настоящей заявки являются: документы согласно представленной описи на ____ листах.</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Настоящей заявкой на участие в аукционе сообщаем, что в отношении</w:t>
      </w:r>
      <w:r w:rsidRPr="00E12A1A">
        <w:rPr>
          <w:rFonts w:ascii="Times New Roman" w:hAnsi="Times New Roman" w:cs="Times New Roman"/>
          <w:sz w:val="24"/>
          <w:szCs w:val="24"/>
        </w:rPr>
        <w:br/>
        <w:t xml:space="preserve">________________ </w:t>
      </w:r>
      <w:r w:rsidRPr="00E12A1A">
        <w:rPr>
          <w:rFonts w:ascii="Times New Roman" w:hAnsi="Times New Roman" w:cs="Times New Roman"/>
          <w:i/>
          <w:sz w:val="24"/>
          <w:szCs w:val="24"/>
        </w:rPr>
        <w:t>(наименование претендента на участие в аукционе)</w:t>
      </w:r>
      <w:r w:rsidRPr="00E12A1A">
        <w:rPr>
          <w:rFonts w:ascii="Times New Roman" w:hAnsi="Times New Roman" w:cs="Times New Roman"/>
          <w:sz w:val="24"/>
          <w:szCs w:val="24"/>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E12A1A" w:rsidRPr="00E12A1A" w:rsidRDefault="00E12A1A" w:rsidP="00E12A1A">
      <w:pPr>
        <w:spacing w:after="0" w:line="240" w:lineRule="auto"/>
        <w:ind w:firstLine="708"/>
        <w:jc w:val="both"/>
        <w:rPr>
          <w:rFonts w:ascii="Times New Roman" w:hAnsi="Times New Roman" w:cs="Times New Roman"/>
          <w:sz w:val="24"/>
          <w:szCs w:val="24"/>
        </w:rPr>
      </w:pP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Контактное лицо от претендента: Фамилия Имя Отчество, № телефона и факса.</w:t>
      </w:r>
    </w:p>
    <w:p w:rsidR="00E12A1A" w:rsidRPr="00E12A1A" w:rsidRDefault="00E12A1A" w:rsidP="00E12A1A">
      <w:pPr>
        <w:spacing w:after="0" w:line="240" w:lineRule="auto"/>
        <w:ind w:firstLine="708"/>
        <w:jc w:val="both"/>
        <w:rPr>
          <w:rFonts w:ascii="Times New Roman" w:hAnsi="Times New Roman" w:cs="Times New Roman"/>
          <w:sz w:val="24"/>
          <w:szCs w:val="24"/>
        </w:rPr>
      </w:pP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______________                                      _________________/</w:t>
      </w:r>
      <w:r w:rsidRPr="00E12A1A">
        <w:rPr>
          <w:rFonts w:ascii="Times New Roman" w:hAnsi="Times New Roman" w:cs="Times New Roman"/>
          <w:i/>
          <w:sz w:val="24"/>
          <w:szCs w:val="24"/>
        </w:rPr>
        <w:t>Фамилия И.О</w:t>
      </w:r>
      <w:r w:rsidRPr="00E12A1A">
        <w:rPr>
          <w:rFonts w:ascii="Times New Roman" w:hAnsi="Times New Roman" w:cs="Times New Roman"/>
          <w:sz w:val="24"/>
          <w:szCs w:val="24"/>
        </w:rPr>
        <w:t>/</w:t>
      </w:r>
    </w:p>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 xml:space="preserve">                 Должность                                                            МП</w:t>
      </w:r>
    </w:p>
    <w:p w:rsidR="00E12A1A" w:rsidRPr="00E12A1A" w:rsidRDefault="00E12A1A" w:rsidP="00E12A1A">
      <w:pPr>
        <w:spacing w:after="0" w:line="240" w:lineRule="auto"/>
        <w:rPr>
          <w:rFonts w:ascii="Times New Roman" w:hAnsi="Times New Roman" w:cs="Times New Roman"/>
          <w:sz w:val="24"/>
          <w:szCs w:val="24"/>
        </w:rPr>
      </w:pPr>
    </w:p>
    <w:p w:rsidR="00BD6E89" w:rsidRDefault="00E12A1A" w:rsidP="00E12A1A">
      <w:r>
        <w:rPr>
          <w:sz w:val="24"/>
          <w:szCs w:val="24"/>
        </w:rPr>
        <w:br w:type="page"/>
      </w:r>
    </w:p>
    <w:p w:rsidR="007D671F" w:rsidRPr="007D671F" w:rsidRDefault="007D671F" w:rsidP="007D671F">
      <w:pPr>
        <w:spacing w:after="0" w:line="240" w:lineRule="auto"/>
        <w:jc w:val="right"/>
        <w:rPr>
          <w:rFonts w:ascii="Times New Roman" w:hAnsi="Times New Roman" w:cs="Times New Roman"/>
          <w:sz w:val="24"/>
          <w:szCs w:val="24"/>
        </w:rPr>
      </w:pPr>
      <w:r w:rsidRPr="007D671F">
        <w:rPr>
          <w:rFonts w:ascii="Times New Roman" w:hAnsi="Times New Roman" w:cs="Times New Roman"/>
          <w:bCs/>
          <w:sz w:val="24"/>
          <w:szCs w:val="24"/>
        </w:rPr>
        <w:lastRenderedPageBreak/>
        <w:t xml:space="preserve">Приложение №3 </w:t>
      </w:r>
      <w:r w:rsidRPr="007D671F">
        <w:rPr>
          <w:rFonts w:ascii="Times New Roman" w:hAnsi="Times New Roman" w:cs="Times New Roman"/>
          <w:bCs/>
          <w:sz w:val="24"/>
          <w:szCs w:val="24"/>
        </w:rPr>
        <w:br/>
        <w:t>к документации об аукционе</w:t>
      </w:r>
      <w:r w:rsidRPr="007D671F">
        <w:rPr>
          <w:rFonts w:ascii="Times New Roman" w:hAnsi="Times New Roman" w:cs="Times New Roman"/>
          <w:sz w:val="24"/>
          <w:szCs w:val="24"/>
        </w:rPr>
        <w:t xml:space="preserve"> </w:t>
      </w:r>
    </w:p>
    <w:p w:rsidR="007D671F" w:rsidRPr="007D671F" w:rsidRDefault="007D671F" w:rsidP="007D671F">
      <w:pPr>
        <w:spacing w:after="0" w:line="240" w:lineRule="auto"/>
        <w:rPr>
          <w:rFonts w:ascii="Times New Roman" w:hAnsi="Times New Roman" w:cs="Times New Roman"/>
          <w:sz w:val="24"/>
          <w:szCs w:val="24"/>
        </w:rPr>
      </w:pPr>
    </w:p>
    <w:p w:rsidR="007D671F" w:rsidRPr="007D671F" w:rsidRDefault="007D671F" w:rsidP="007D671F">
      <w:pPr>
        <w:spacing w:after="0" w:line="240" w:lineRule="auto"/>
        <w:rPr>
          <w:rFonts w:ascii="Times New Roman" w:hAnsi="Times New Roman" w:cs="Times New Roman"/>
          <w:sz w:val="24"/>
          <w:szCs w:val="24"/>
        </w:rPr>
      </w:pPr>
    </w:p>
    <w:p w:rsidR="007D671F" w:rsidRPr="007D671F" w:rsidRDefault="007D671F" w:rsidP="007D671F">
      <w:pPr>
        <w:spacing w:after="0" w:line="240" w:lineRule="auto"/>
        <w:jc w:val="center"/>
        <w:rPr>
          <w:rFonts w:ascii="Times New Roman" w:hAnsi="Times New Roman" w:cs="Times New Roman"/>
          <w:b/>
          <w:sz w:val="24"/>
          <w:szCs w:val="24"/>
        </w:rPr>
      </w:pPr>
      <w:r w:rsidRPr="007D671F">
        <w:rPr>
          <w:rFonts w:ascii="Times New Roman" w:hAnsi="Times New Roman" w:cs="Times New Roman"/>
          <w:b/>
          <w:bCs/>
          <w:sz w:val="24"/>
          <w:szCs w:val="24"/>
        </w:rPr>
        <w:t>Инструкция по заполнению заявки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1. Заявка на участие в аукционе (далее – заявка) оформляется на русском языке.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2. Заполнение заявки на усмотрение заявителя осуществляется в печатной либо письменной форме разборчивыми печатными буквами.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3. Заявка заверяется печатью (при ее наличии) и подписью заявителя.</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4. Все документы, прилагаемые к заявке, должны быть оформлены с учетом следующих требований:</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1) копии документов не должны отличаться от </w:t>
      </w:r>
      <w:proofErr w:type="gramStart"/>
      <w:r w:rsidRPr="007D671F">
        <w:t>оригиналов</w:t>
      </w:r>
      <w:proofErr w:type="gramEnd"/>
      <w:r w:rsidRPr="007D671F">
        <w:t xml:space="preserve"> как по содержанию, так и по количеству листов;</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2) копии документов, содержащие более одного листа, должны быть сшиты, пронумерованы, заверены печатью (при ее наличии) и подписью заявителя, либо заверены печатью  и подписью (при ее наличии) заявителя должен быть каждый лист копии;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3) копии документов должны быть заверены нотариально в случае, если указание на это содержится в  документации об аукционе;</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4) в документах не допускается наличие подчисток и исправлений;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6) сведения, содержащиеся в заявке, не должны допускать двусмысленного толкования.</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5. Заявка заполняется  в следующем порядке.</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1 в строке «Полное фирменное наименование» указывается полное наименование фирменное юридического лица.</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2 указывается организационно-правовая форма юридического лица в соответствии с учредительными документами.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3 указываются: полностью фамилия, имя, отчество для физического лица</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4 указываются: паспортные данные (для физического лица)</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5 указываются: почтовый индекс, название региона, города, улицы, номер дома (строения), телефон, факс в соответствии с выпиской из единого государственного реестра - для юридических лиц, адрес места регистрации по месту жительства – для физических лиц.</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6 указываются: почтовый индекс, название региона, города, улицы, номер дома (строения), телефон, факс в соответствии с фактическим расположением юридического лица, местом жительства физического лица и возможностью получения почтовых отправлений.</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7 указываются  ОГРН, ИНН,  КПП в соответствии с документами, выданными Федеральной налоговой службой юридическому лицу, физическому лицу.</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8 указываются банковские реквизиты Заявителя.</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строке (наименование должности, Ф.И.О. руководителя, уполномоченного лица)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lastRenderedPageBreak/>
        <w:t>В строке «Неотъемлемой частью настоящей заявки являются: документы согласно представленной описи на ____ листах»  указывается общее количество печатных листов, на которых размещены документы Заявителя  согласно описи в соответствии с требованиями   документации об аукционе (без учета листа описи).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Опись входящих в состав заявки документов подписывается заявителем или лицом, уполномоченным таким заявителем, и скрепляется печатью заявителя.</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конце заявки проставляется личная подпись руководителя Заявителя, печать, и дата заявки.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Заявка в подлиннике представляется организатору аукциона.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Заявитель вправе подать в отношении каждого предмета аукциона (лота) только одну заявку.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Представленные в составе заявки на участие в аукционе документы  не возвращаются заявителю, кроме отозванных заявителями заявок на участие в аукционе, а также опоздавших заявок на участие в аукционе.</w:t>
      </w:r>
    </w:p>
    <w:p w:rsidR="00BD6E89" w:rsidRPr="007D671F" w:rsidRDefault="00BD6E89" w:rsidP="007D671F">
      <w:pPr>
        <w:spacing w:after="0" w:line="240" w:lineRule="auto"/>
        <w:rPr>
          <w:rFonts w:ascii="Times New Roman" w:hAnsi="Times New Roman" w:cs="Times New Roman"/>
        </w:rPr>
      </w:pPr>
    </w:p>
    <w:p w:rsidR="00BD6E89" w:rsidRPr="007D671F" w:rsidRDefault="00BD6E89" w:rsidP="007D671F">
      <w:pPr>
        <w:spacing w:after="0" w:line="240" w:lineRule="auto"/>
        <w:rPr>
          <w:rFonts w:ascii="Times New Roman" w:hAnsi="Times New Roman" w:cs="Times New Roman"/>
        </w:rPr>
      </w:pPr>
    </w:p>
    <w:p w:rsidR="00BD6E89" w:rsidRPr="007D671F" w:rsidRDefault="00BD6E89" w:rsidP="007D671F">
      <w:pPr>
        <w:spacing w:after="0" w:line="240" w:lineRule="auto"/>
        <w:rPr>
          <w:rFonts w:ascii="Times New Roman" w:hAnsi="Times New Roman" w:cs="Times New Roman"/>
        </w:rPr>
      </w:pPr>
    </w:p>
    <w:p w:rsidR="00BD6E89" w:rsidRPr="007D671F" w:rsidRDefault="00BD6E89" w:rsidP="007D671F">
      <w:pPr>
        <w:spacing w:after="0" w:line="240" w:lineRule="auto"/>
        <w:rPr>
          <w:rFonts w:ascii="Times New Roman" w:hAnsi="Times New Roman" w:cs="Times New Roman"/>
        </w:rPr>
      </w:pPr>
    </w:p>
    <w:p w:rsidR="00BD6E89" w:rsidRDefault="00BD6E89" w:rsidP="007D671F">
      <w:pPr>
        <w:spacing w:after="0" w:line="240" w:lineRule="auto"/>
        <w:rPr>
          <w:rFonts w:ascii="Times New Roman" w:hAnsi="Times New Roman" w:cs="Times New Roman"/>
        </w:rPr>
      </w:pPr>
    </w:p>
    <w:p w:rsidR="00AF18C6" w:rsidRDefault="00AF18C6" w:rsidP="007D671F">
      <w:pPr>
        <w:spacing w:after="0" w:line="240" w:lineRule="auto"/>
        <w:rPr>
          <w:rFonts w:ascii="Times New Roman" w:hAnsi="Times New Roman" w:cs="Times New Roman"/>
        </w:rPr>
      </w:pPr>
    </w:p>
    <w:p w:rsidR="00AF18C6" w:rsidRDefault="00AF18C6" w:rsidP="007D671F">
      <w:pPr>
        <w:spacing w:after="0" w:line="240" w:lineRule="auto"/>
        <w:rPr>
          <w:rFonts w:ascii="Times New Roman" w:hAnsi="Times New Roman" w:cs="Times New Roman"/>
        </w:rPr>
      </w:pPr>
    </w:p>
    <w:p w:rsidR="00AF18C6" w:rsidRDefault="00AF18C6"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Pr="00B80727" w:rsidRDefault="007805F3" w:rsidP="007805F3">
      <w:pPr>
        <w:spacing w:after="0" w:line="240" w:lineRule="auto"/>
        <w:jc w:val="right"/>
        <w:rPr>
          <w:rFonts w:ascii="Times New Roman" w:hAnsi="Times New Roman" w:cs="Times New Roman"/>
          <w:bCs/>
        </w:rPr>
      </w:pPr>
      <w:r w:rsidRPr="00B80727">
        <w:rPr>
          <w:rFonts w:ascii="Times New Roman" w:hAnsi="Times New Roman" w:cs="Times New Roman"/>
          <w:bCs/>
        </w:rPr>
        <w:lastRenderedPageBreak/>
        <w:t>Приложение № 4</w:t>
      </w:r>
    </w:p>
    <w:p w:rsidR="007805F3" w:rsidRPr="00B80727" w:rsidRDefault="007805F3" w:rsidP="007805F3">
      <w:pPr>
        <w:spacing w:after="0" w:line="240" w:lineRule="auto"/>
        <w:jc w:val="right"/>
        <w:rPr>
          <w:rFonts w:ascii="Times New Roman" w:hAnsi="Times New Roman" w:cs="Times New Roman"/>
          <w:b/>
          <w:bCs/>
        </w:rPr>
      </w:pPr>
      <w:r w:rsidRPr="00B80727">
        <w:rPr>
          <w:rFonts w:ascii="Times New Roman" w:hAnsi="Times New Roman" w:cs="Times New Roman"/>
          <w:bCs/>
        </w:rPr>
        <w:t>к документации об аукционе</w:t>
      </w:r>
    </w:p>
    <w:p w:rsidR="007805F3" w:rsidRPr="00B80727" w:rsidRDefault="007805F3" w:rsidP="007805F3">
      <w:pPr>
        <w:spacing w:after="0" w:line="240" w:lineRule="auto"/>
        <w:jc w:val="right"/>
        <w:rPr>
          <w:rFonts w:ascii="Times New Roman" w:hAnsi="Times New Roman" w:cs="Times New Roman"/>
          <w:b/>
          <w:bCs/>
        </w:rPr>
      </w:pPr>
    </w:p>
    <w:p w:rsidR="007805F3" w:rsidRPr="00B80727" w:rsidRDefault="007805F3" w:rsidP="007805F3">
      <w:pPr>
        <w:spacing w:after="0" w:line="240" w:lineRule="auto"/>
        <w:jc w:val="right"/>
        <w:rPr>
          <w:rFonts w:ascii="Times New Roman" w:hAnsi="Times New Roman" w:cs="Times New Roman"/>
          <w:b/>
          <w:bCs/>
        </w:rPr>
      </w:pPr>
      <w:r w:rsidRPr="00B80727">
        <w:rPr>
          <w:rFonts w:ascii="Times New Roman" w:hAnsi="Times New Roman" w:cs="Times New Roman"/>
          <w:b/>
          <w:bCs/>
        </w:rPr>
        <w:t>ПРОЕКТ</w:t>
      </w:r>
    </w:p>
    <w:p w:rsidR="007805F3" w:rsidRPr="00B80727" w:rsidRDefault="007805F3" w:rsidP="007805F3">
      <w:pPr>
        <w:spacing w:after="0" w:line="240" w:lineRule="auto"/>
        <w:jc w:val="center"/>
        <w:rPr>
          <w:rFonts w:ascii="Times New Roman" w:hAnsi="Times New Roman" w:cs="Times New Roman"/>
          <w:b/>
          <w:bCs/>
        </w:rPr>
      </w:pPr>
      <w:r w:rsidRPr="00B80727">
        <w:rPr>
          <w:rFonts w:ascii="Times New Roman" w:hAnsi="Times New Roman" w:cs="Times New Roman"/>
          <w:b/>
        </w:rPr>
        <w:t>ДОГОВОР № _</w:t>
      </w:r>
      <w:r w:rsidRPr="00B80727">
        <w:rPr>
          <w:rFonts w:ascii="Times New Roman" w:hAnsi="Times New Roman" w:cs="Times New Roman"/>
          <w:b/>
          <w:bCs/>
        </w:rPr>
        <w:t>_</w:t>
      </w:r>
    </w:p>
    <w:p w:rsidR="007805F3" w:rsidRPr="00B80727" w:rsidRDefault="007805F3" w:rsidP="007805F3">
      <w:pPr>
        <w:spacing w:after="0" w:line="240" w:lineRule="auto"/>
        <w:jc w:val="center"/>
        <w:rPr>
          <w:rFonts w:ascii="Times New Roman" w:hAnsi="Times New Roman" w:cs="Times New Roman"/>
          <w:b/>
        </w:rPr>
      </w:pPr>
      <w:r w:rsidRPr="00B80727">
        <w:rPr>
          <w:rStyle w:val="a8"/>
        </w:rPr>
        <w:t>Аренды муниципального недвижимого имущества</w:t>
      </w:r>
      <w:r w:rsidRPr="00B80727">
        <w:rPr>
          <w:rFonts w:ascii="Times New Roman" w:hAnsi="Times New Roman" w:cs="Times New Roman"/>
          <w:b/>
          <w:bCs/>
        </w:rPr>
        <w:br/>
      </w:r>
    </w:p>
    <w:p w:rsidR="007805F3" w:rsidRPr="00B80727" w:rsidRDefault="007805F3" w:rsidP="007805F3">
      <w:pPr>
        <w:pStyle w:val="a9"/>
        <w:spacing w:before="0" w:beforeAutospacing="0" w:after="0" w:afterAutospacing="0"/>
      </w:pPr>
      <w:r w:rsidRPr="00B80727">
        <w:rPr>
          <w:u w:val="single"/>
        </w:rPr>
        <w:t>п.г.т. Колпна</w:t>
      </w:r>
      <w:r w:rsidRPr="00B80727">
        <w:t xml:space="preserve">                                                           </w:t>
      </w:r>
      <w:r>
        <w:t xml:space="preserve">                            </w:t>
      </w:r>
      <w:r w:rsidRPr="00B80727">
        <w:t xml:space="preserve">  </w:t>
      </w:r>
      <w:r>
        <w:rPr>
          <w:u w:val="single"/>
        </w:rPr>
        <w:t>«_____» ______ _______2016</w:t>
      </w:r>
      <w:r w:rsidRPr="00B80727">
        <w:rPr>
          <w:u w:val="single"/>
        </w:rPr>
        <w:t xml:space="preserve"> г.</w:t>
      </w:r>
      <w:r w:rsidRPr="00B80727">
        <w:t xml:space="preserve"> </w:t>
      </w:r>
    </w:p>
    <w:p w:rsidR="007805F3" w:rsidRDefault="007805F3" w:rsidP="007805F3">
      <w:pPr>
        <w:spacing w:after="0" w:line="240" w:lineRule="auto"/>
        <w:jc w:val="both"/>
        <w:rPr>
          <w:rFonts w:ascii="Times New Roman" w:hAnsi="Times New Roman" w:cs="Times New Roman"/>
        </w:rPr>
      </w:pPr>
    </w:p>
    <w:p w:rsidR="007805F3" w:rsidRPr="00B80727" w:rsidRDefault="007805F3" w:rsidP="007805F3">
      <w:pPr>
        <w:spacing w:after="0" w:line="240" w:lineRule="auto"/>
        <w:jc w:val="both"/>
        <w:rPr>
          <w:rFonts w:ascii="Times New Roman" w:hAnsi="Times New Roman" w:cs="Times New Roman"/>
          <w:spacing w:val="-4"/>
        </w:rPr>
      </w:pPr>
      <w:r w:rsidRPr="00B80727">
        <w:rPr>
          <w:rFonts w:ascii="Times New Roman" w:hAnsi="Times New Roman" w:cs="Times New Roman"/>
        </w:rPr>
        <w:t>Муниципальное бюджетное учреждение культуры  «Культурно-досуговый центр  Колпнянского района», именуемое в дальнейшем Арендодатель, в лице директора Родиной В.Н., действующей на основании Устава, с одной стороны,</w:t>
      </w:r>
      <w:r w:rsidRPr="00B80727">
        <w:rPr>
          <w:rFonts w:ascii="Times New Roman" w:hAnsi="Times New Roman" w:cs="Times New Roman"/>
          <w:spacing w:val="-4"/>
        </w:rPr>
        <w:t xml:space="preserve">         и______________________________________________</w:t>
      </w:r>
    </w:p>
    <w:p w:rsidR="007805F3" w:rsidRPr="00B80727" w:rsidRDefault="007805F3" w:rsidP="007805F3">
      <w:pPr>
        <w:spacing w:after="0" w:line="240" w:lineRule="auto"/>
        <w:jc w:val="both"/>
        <w:rPr>
          <w:rFonts w:ascii="Times New Roman" w:hAnsi="Times New Roman" w:cs="Times New Roman"/>
          <w:spacing w:val="-4"/>
        </w:rPr>
      </w:pPr>
      <w:r w:rsidRPr="00B80727">
        <w:rPr>
          <w:rFonts w:ascii="Times New Roman" w:hAnsi="Times New Roman" w:cs="Times New Roman"/>
          <w:spacing w:val="-4"/>
        </w:rPr>
        <w:t xml:space="preserve">                                                                                                       (наименование или ФИО арендатора)</w:t>
      </w:r>
    </w:p>
    <w:p w:rsidR="007805F3" w:rsidRPr="00B80727" w:rsidRDefault="007805F3" w:rsidP="007805F3">
      <w:pPr>
        <w:spacing w:after="0" w:line="240" w:lineRule="auto"/>
        <w:jc w:val="both"/>
        <w:rPr>
          <w:rFonts w:ascii="Times New Roman" w:hAnsi="Times New Roman" w:cs="Times New Roman"/>
          <w:color w:val="000000"/>
        </w:rPr>
      </w:pPr>
      <w:r w:rsidRPr="00B80727">
        <w:rPr>
          <w:rFonts w:ascii="Times New Roman" w:hAnsi="Times New Roman" w:cs="Times New Roman"/>
          <w:spacing w:val="-4"/>
        </w:rPr>
        <w:t>действующий на основании______________________________________________________</w:t>
      </w:r>
      <w:proofErr w:type="gramStart"/>
      <w:r w:rsidRPr="00B80727">
        <w:rPr>
          <w:rFonts w:ascii="Times New Roman" w:hAnsi="Times New Roman" w:cs="Times New Roman"/>
          <w:spacing w:val="-4"/>
        </w:rPr>
        <w:t xml:space="preserve"> ,</w:t>
      </w:r>
      <w:proofErr w:type="gramEnd"/>
      <w:r w:rsidRPr="00B80727">
        <w:rPr>
          <w:rFonts w:ascii="Times New Roman" w:hAnsi="Times New Roman" w:cs="Times New Roman"/>
          <w:spacing w:val="-4"/>
        </w:rPr>
        <w:t xml:space="preserve"> именуемый в дальнейшем «Арендатор» с другой стороны, и </w:t>
      </w:r>
      <w:r w:rsidRPr="00B80727">
        <w:rPr>
          <w:rFonts w:ascii="Times New Roman" w:hAnsi="Times New Roman" w:cs="Times New Roman"/>
          <w:color w:val="000000"/>
        </w:rPr>
        <w:t xml:space="preserve">именуемые </w:t>
      </w:r>
      <w:r w:rsidRPr="00B80727">
        <w:rPr>
          <w:rFonts w:ascii="Times New Roman" w:hAnsi="Times New Roman" w:cs="Times New Roman"/>
        </w:rPr>
        <w:t>совместно</w:t>
      </w:r>
      <w:r w:rsidRPr="00B80727">
        <w:rPr>
          <w:rFonts w:ascii="Times New Roman" w:hAnsi="Times New Roman" w:cs="Times New Roman"/>
          <w:color w:val="FF0000"/>
        </w:rPr>
        <w:t xml:space="preserve"> </w:t>
      </w:r>
      <w:r w:rsidRPr="00B80727">
        <w:rPr>
          <w:rFonts w:ascii="Times New Roman" w:hAnsi="Times New Roman" w:cs="Times New Roman"/>
          <w:color w:val="000000"/>
        </w:rPr>
        <w:t xml:space="preserve">в дальнейшем </w:t>
      </w:r>
      <w:r w:rsidRPr="00B80727">
        <w:rPr>
          <w:rFonts w:ascii="Times New Roman" w:hAnsi="Times New Roman" w:cs="Times New Roman"/>
          <w:b/>
          <w:bCs/>
          <w:color w:val="000000"/>
          <w:shd w:val="clear" w:color="auto" w:fill="FFFFFF"/>
        </w:rPr>
        <w:t>«Стороны</w:t>
      </w:r>
      <w:r w:rsidRPr="00B80727">
        <w:rPr>
          <w:rFonts w:ascii="Times New Roman" w:hAnsi="Times New Roman" w:cs="Times New Roman"/>
          <w:b/>
          <w:bCs/>
          <w:shd w:val="clear" w:color="auto" w:fill="FFFFFF"/>
        </w:rPr>
        <w:t xml:space="preserve">», </w:t>
      </w:r>
      <w:r w:rsidRPr="00B80727">
        <w:rPr>
          <w:rFonts w:ascii="Times New Roman" w:hAnsi="Times New Roman" w:cs="Times New Roman"/>
          <w:spacing w:val="-4"/>
        </w:rPr>
        <w:t xml:space="preserve">на </w:t>
      </w:r>
      <w:r w:rsidRPr="00B80727">
        <w:rPr>
          <w:rFonts w:ascii="Times New Roman" w:hAnsi="Times New Roman" w:cs="Times New Roman"/>
          <w:bCs/>
          <w:shd w:val="clear" w:color="auto" w:fill="FFFFFF"/>
        </w:rPr>
        <w:t xml:space="preserve">основании проведенного </w:t>
      </w:r>
      <w:r w:rsidRPr="00B80727">
        <w:rPr>
          <w:rFonts w:ascii="Times New Roman" w:hAnsi="Times New Roman" w:cs="Times New Roman"/>
          <w:bCs/>
          <w:u w:val="single"/>
          <w:shd w:val="clear" w:color="auto" w:fill="FFFFFF"/>
        </w:rPr>
        <w:t xml:space="preserve">«   »                                 </w:t>
      </w:r>
      <w:r>
        <w:rPr>
          <w:rFonts w:ascii="Times New Roman" w:hAnsi="Times New Roman" w:cs="Times New Roman"/>
          <w:bCs/>
          <w:shd w:val="clear" w:color="auto" w:fill="FFFFFF"/>
        </w:rPr>
        <w:t>2016</w:t>
      </w:r>
      <w:r w:rsidRPr="00B80727">
        <w:rPr>
          <w:rFonts w:ascii="Times New Roman" w:hAnsi="Times New Roman" w:cs="Times New Roman"/>
          <w:bCs/>
          <w:shd w:val="clear" w:color="auto" w:fill="FFFFFF"/>
        </w:rPr>
        <w:t xml:space="preserve"> года аукциона (протокол от </w:t>
      </w:r>
      <w:r w:rsidRPr="00B80727">
        <w:rPr>
          <w:rFonts w:ascii="Times New Roman" w:hAnsi="Times New Roman" w:cs="Times New Roman"/>
          <w:bCs/>
          <w:u w:val="single"/>
          <w:shd w:val="clear" w:color="auto" w:fill="FFFFFF"/>
        </w:rPr>
        <w:t xml:space="preserve">                </w:t>
      </w:r>
      <w:r>
        <w:rPr>
          <w:rFonts w:ascii="Times New Roman" w:hAnsi="Times New Roman" w:cs="Times New Roman"/>
          <w:bCs/>
          <w:shd w:val="clear" w:color="auto" w:fill="FFFFFF"/>
        </w:rPr>
        <w:t xml:space="preserve"> 2016</w:t>
      </w:r>
      <w:r w:rsidRPr="00B80727">
        <w:rPr>
          <w:rFonts w:ascii="Times New Roman" w:hAnsi="Times New Roman" w:cs="Times New Roman"/>
          <w:bCs/>
          <w:shd w:val="clear" w:color="auto" w:fill="FFFFFF"/>
        </w:rPr>
        <w:t xml:space="preserve"> года №</w:t>
      </w:r>
      <w:r w:rsidRPr="00B80727">
        <w:rPr>
          <w:rFonts w:ascii="Times New Roman" w:hAnsi="Times New Roman" w:cs="Times New Roman"/>
          <w:bCs/>
          <w:u w:val="single"/>
          <w:shd w:val="clear" w:color="auto" w:fill="FFFFFF"/>
        </w:rPr>
        <w:t xml:space="preserve">      </w:t>
      </w:r>
      <w:r w:rsidRPr="00B80727">
        <w:rPr>
          <w:rFonts w:ascii="Times New Roman" w:hAnsi="Times New Roman" w:cs="Times New Roman"/>
          <w:bCs/>
          <w:shd w:val="clear" w:color="auto" w:fill="FFFFFF"/>
        </w:rPr>
        <w:t>),</w:t>
      </w:r>
      <w:r w:rsidRPr="00B80727">
        <w:rPr>
          <w:rFonts w:ascii="Times New Roman" w:hAnsi="Times New Roman" w:cs="Times New Roman"/>
          <w:b/>
          <w:bCs/>
          <w:shd w:val="clear" w:color="auto" w:fill="FFFFFF"/>
        </w:rPr>
        <w:t xml:space="preserve"> </w:t>
      </w:r>
      <w:r w:rsidRPr="00B80727">
        <w:rPr>
          <w:rFonts w:ascii="Times New Roman" w:hAnsi="Times New Roman" w:cs="Times New Roman"/>
        </w:rPr>
        <w:t>заключили настоящий</w:t>
      </w:r>
      <w:r w:rsidRPr="00B80727">
        <w:rPr>
          <w:rFonts w:ascii="Times New Roman" w:hAnsi="Times New Roman" w:cs="Times New Roman"/>
          <w:color w:val="000000"/>
        </w:rPr>
        <w:t xml:space="preserve"> Договор (далее - </w:t>
      </w:r>
      <w:r w:rsidRPr="00B80727">
        <w:rPr>
          <w:rFonts w:ascii="Times New Roman" w:hAnsi="Times New Roman" w:cs="Times New Roman"/>
          <w:b/>
          <w:bCs/>
          <w:color w:val="000000"/>
          <w:shd w:val="clear" w:color="auto" w:fill="FFFFFF"/>
        </w:rPr>
        <w:t xml:space="preserve">Договор) </w:t>
      </w:r>
      <w:r w:rsidRPr="00B80727">
        <w:rPr>
          <w:rFonts w:ascii="Times New Roman" w:hAnsi="Times New Roman" w:cs="Times New Roman"/>
          <w:color w:val="000000"/>
        </w:rPr>
        <w:t>о нижеследующем:</w:t>
      </w:r>
    </w:p>
    <w:p w:rsidR="007805F3" w:rsidRPr="00B80727" w:rsidRDefault="007805F3" w:rsidP="007805F3">
      <w:pPr>
        <w:spacing w:after="0" w:line="240" w:lineRule="auto"/>
        <w:ind w:firstLine="567"/>
        <w:jc w:val="both"/>
        <w:rPr>
          <w:rFonts w:ascii="Times New Roman" w:hAnsi="Times New Roman" w:cs="Times New Roman"/>
        </w:rPr>
      </w:pPr>
      <w:r w:rsidRPr="00B80727">
        <w:rPr>
          <w:rFonts w:ascii="Times New Roman" w:hAnsi="Times New Roman" w:cs="Times New Roman"/>
        </w:rPr>
        <w:t xml:space="preserve"> </w:t>
      </w:r>
    </w:p>
    <w:p w:rsidR="007805F3" w:rsidRPr="00B80727" w:rsidRDefault="007805F3" w:rsidP="007805F3">
      <w:pPr>
        <w:pStyle w:val="a9"/>
        <w:spacing w:before="0" w:beforeAutospacing="0" w:after="0" w:afterAutospacing="0"/>
        <w:jc w:val="center"/>
      </w:pPr>
      <w:r w:rsidRPr="00B80727">
        <w:t>1. ПРЕДМЕТ ДОГОВОРА</w:t>
      </w:r>
    </w:p>
    <w:p w:rsidR="007805F3" w:rsidRPr="00B80727" w:rsidRDefault="007805F3" w:rsidP="007805F3">
      <w:pPr>
        <w:pStyle w:val="western"/>
        <w:spacing w:before="0" w:beforeAutospacing="0" w:after="0"/>
        <w:ind w:firstLine="567"/>
      </w:pPr>
      <w:r w:rsidRPr="00B80727">
        <w:t>1.1. На основании протокола об итогах аук</w:t>
      </w:r>
      <w:r>
        <w:t>циона от «____» ___________ 2016</w:t>
      </w:r>
      <w:r w:rsidRPr="00B80727">
        <w:t> г. №___ Арендодатель передает Арендатору во временное владение и пользование недвижимо</w:t>
      </w:r>
      <w:r>
        <w:t>е имущество,  включающее в себя</w:t>
      </w:r>
      <w:r w:rsidRPr="00B80727">
        <w:t xml:space="preserve"> </w:t>
      </w:r>
      <w:r>
        <w:rPr>
          <w:rFonts w:eastAsia="Arial Unicode MS"/>
        </w:rPr>
        <w:t>помещение №7</w:t>
      </w:r>
      <w:r w:rsidRPr="00B80727">
        <w:rPr>
          <w:rFonts w:eastAsia="Arial Unicode MS"/>
        </w:rPr>
        <w:t xml:space="preserve"> общей </w:t>
      </w:r>
      <w:r>
        <w:rPr>
          <w:rFonts w:eastAsia="Arial Unicode MS"/>
        </w:rPr>
        <w:t>площадью 8,6</w:t>
      </w:r>
      <w:r w:rsidRPr="00B80727">
        <w:rPr>
          <w:rFonts w:eastAsia="Arial Unicode MS"/>
        </w:rPr>
        <w:t xml:space="preserve"> кв.м., в здании, расположенном по адресу: Орловская область, Колпнянский район, п.г.т. Колпна,</w:t>
      </w:r>
      <w:r>
        <w:rPr>
          <w:rFonts w:eastAsia="Arial Unicode MS"/>
        </w:rPr>
        <w:t xml:space="preserve"> ул. Советская, 3, </w:t>
      </w:r>
      <w:proofErr w:type="gramStart"/>
      <w:r>
        <w:rPr>
          <w:rFonts w:eastAsia="Arial Unicode MS"/>
        </w:rPr>
        <w:t>являющееся</w:t>
      </w:r>
      <w:proofErr w:type="gramEnd"/>
      <w:r>
        <w:rPr>
          <w:rFonts w:eastAsia="Arial Unicode MS"/>
        </w:rPr>
        <w:t xml:space="preserve"> муниципальной  собственностью муниципального образования Колпнянский район</w:t>
      </w:r>
      <w:r w:rsidRPr="00B80727">
        <w:rPr>
          <w:rFonts w:eastAsia="Arial Unicode MS"/>
        </w:rPr>
        <w:t xml:space="preserve"> Орловской области и закрепленного на праве оперативного управления  за муниципальным </w:t>
      </w:r>
      <w:r w:rsidRPr="00B80727">
        <w:t xml:space="preserve"> бюджетным учреждением культуры  «Культурно-досуговый центр Колпнянского района» (далее – Объект аренды)</w:t>
      </w:r>
      <w:r w:rsidRPr="00B80727">
        <w:rPr>
          <w:rFonts w:eastAsia="Arial Unicode MS"/>
        </w:rPr>
        <w:t xml:space="preserve">, </w:t>
      </w:r>
      <w:r w:rsidRPr="00B80727">
        <w:t>а Арендатор обязуется вносить арендную плату в порядке, установленном настоящим Договором.</w:t>
      </w:r>
    </w:p>
    <w:p w:rsidR="007805F3" w:rsidRPr="00B80727" w:rsidRDefault="007805F3" w:rsidP="007805F3">
      <w:pPr>
        <w:pStyle w:val="western"/>
        <w:spacing w:before="0" w:beforeAutospacing="0" w:after="0"/>
        <w:ind w:firstLine="567"/>
      </w:pPr>
      <w:r w:rsidRPr="00B80727">
        <w:t>1.2. Недвижимое имущество передается Арендатору для испо</w:t>
      </w:r>
      <w:r>
        <w:t>льзования под офис, контору</w:t>
      </w:r>
      <w:r w:rsidRPr="00B80727">
        <w:t>.</w:t>
      </w:r>
    </w:p>
    <w:p w:rsidR="007805F3" w:rsidRPr="00B80727" w:rsidRDefault="007805F3" w:rsidP="007805F3">
      <w:pPr>
        <w:pStyle w:val="western"/>
        <w:spacing w:before="0" w:beforeAutospacing="0" w:after="0"/>
        <w:ind w:firstLine="567"/>
      </w:pPr>
      <w:r w:rsidRPr="00B80727">
        <w:t>1.3. Передача недвижимого имущества в аренду не влечет передачу права собственности на него.</w:t>
      </w:r>
    </w:p>
    <w:p w:rsidR="007805F3" w:rsidRPr="00B80727" w:rsidRDefault="007805F3" w:rsidP="007805F3">
      <w:pPr>
        <w:pStyle w:val="western"/>
        <w:spacing w:before="0" w:beforeAutospacing="0" w:after="0"/>
        <w:ind w:firstLine="567"/>
      </w:pPr>
      <w:r w:rsidRPr="00B80727">
        <w:t>1.4. Технические характеристики и иные сведения об Объекте аренды указаны в Приложении №1. Неотъемлемой частью настоящего Договора являются экспликация и поэтажный план (Приложение № 2).</w:t>
      </w:r>
    </w:p>
    <w:p w:rsidR="007805F3" w:rsidRPr="00B80727" w:rsidRDefault="007805F3" w:rsidP="007805F3">
      <w:pPr>
        <w:pStyle w:val="western"/>
        <w:spacing w:before="0" w:beforeAutospacing="0" w:after="0"/>
        <w:ind w:firstLine="567"/>
      </w:pPr>
      <w:r w:rsidRPr="00B80727">
        <w:t xml:space="preserve">1.5. Недвижимое имущество является муниципальной собственностью и принадлежит Арендодателю на праве оперативного управления, что подтверждается </w:t>
      </w:r>
      <w:r w:rsidRPr="00B80727">
        <w:rPr>
          <w:rFonts w:eastAsia="Arial Unicode MS"/>
        </w:rPr>
        <w:t>свидетельством о государственной регистрации права от  14 июня 2012г. бланк 57АБ 270453</w:t>
      </w:r>
      <w:r w:rsidRPr="00B80727">
        <w:t>. Настоящий Договор заключен с согласия собственника имущества – муниципального образования Колпнянский район Орловской области в лице администрации Колпнянского района Орловской области.</w:t>
      </w:r>
    </w:p>
    <w:p w:rsidR="007805F3" w:rsidRDefault="007805F3" w:rsidP="007805F3">
      <w:pPr>
        <w:pStyle w:val="western"/>
        <w:spacing w:before="0" w:beforeAutospacing="0" w:after="0"/>
        <w:ind w:firstLine="567"/>
      </w:pPr>
      <w:r w:rsidRPr="00B80727">
        <w:t xml:space="preserve">1.6. </w:t>
      </w:r>
      <w:r>
        <w:t>Предоставленное в пользование имущество не обременено обязательствами в пользу третьих лиц.</w:t>
      </w:r>
    </w:p>
    <w:p w:rsidR="007805F3" w:rsidRPr="00B80727" w:rsidRDefault="007805F3" w:rsidP="007805F3">
      <w:pPr>
        <w:pStyle w:val="western"/>
        <w:spacing w:before="0" w:beforeAutospacing="0" w:after="0"/>
        <w:ind w:firstLine="567"/>
      </w:pPr>
    </w:p>
    <w:p w:rsidR="007805F3" w:rsidRPr="00BC6669" w:rsidRDefault="007805F3" w:rsidP="007805F3">
      <w:pPr>
        <w:spacing w:after="0" w:line="240" w:lineRule="auto"/>
        <w:ind w:firstLine="720"/>
        <w:jc w:val="center"/>
        <w:rPr>
          <w:rFonts w:ascii="Times New Roman" w:hAnsi="Times New Roman" w:cs="Times New Roman"/>
          <w:b/>
          <w:bCs/>
          <w:sz w:val="24"/>
          <w:szCs w:val="24"/>
        </w:rPr>
      </w:pPr>
      <w:r w:rsidRPr="00BC6669">
        <w:rPr>
          <w:rFonts w:ascii="Times New Roman" w:hAnsi="Times New Roman" w:cs="Times New Roman"/>
          <w:b/>
          <w:bCs/>
          <w:sz w:val="24"/>
          <w:szCs w:val="24"/>
        </w:rPr>
        <w:t>2. ПРАВА И ОБЯЗАННОСТИ СТОРОН</w:t>
      </w:r>
    </w:p>
    <w:p w:rsidR="007805F3" w:rsidRPr="00BC6669" w:rsidRDefault="007805F3" w:rsidP="007805F3">
      <w:pPr>
        <w:spacing w:after="0" w:line="240" w:lineRule="auto"/>
        <w:ind w:firstLine="720"/>
        <w:jc w:val="both"/>
        <w:rPr>
          <w:rFonts w:ascii="Times New Roman" w:hAnsi="Times New Roman" w:cs="Times New Roman"/>
          <w:b/>
          <w:bCs/>
          <w:sz w:val="24"/>
          <w:szCs w:val="24"/>
        </w:rPr>
      </w:pPr>
      <w:r w:rsidRPr="00BC6669">
        <w:rPr>
          <w:rFonts w:ascii="Times New Roman" w:hAnsi="Times New Roman" w:cs="Times New Roman"/>
          <w:b/>
          <w:bCs/>
          <w:sz w:val="24"/>
          <w:szCs w:val="24"/>
        </w:rPr>
        <w:t>2.1. Арендодатель обязуется:</w:t>
      </w:r>
    </w:p>
    <w:p w:rsidR="007805F3" w:rsidRPr="00BC6669" w:rsidRDefault="007805F3" w:rsidP="007805F3">
      <w:pPr>
        <w:spacing w:after="0" w:line="240" w:lineRule="auto"/>
        <w:ind w:firstLine="720"/>
        <w:jc w:val="both"/>
        <w:rPr>
          <w:rFonts w:ascii="Times New Roman" w:hAnsi="Times New Roman" w:cs="Times New Roman"/>
          <w:bCs/>
          <w:sz w:val="24"/>
          <w:szCs w:val="24"/>
        </w:rPr>
      </w:pPr>
      <w:r w:rsidRPr="00BC6669">
        <w:rPr>
          <w:rFonts w:ascii="Times New Roman" w:hAnsi="Times New Roman" w:cs="Times New Roman"/>
          <w:bCs/>
          <w:sz w:val="24"/>
          <w:szCs w:val="24"/>
        </w:rPr>
        <w:t>2.1.1. После заключения настоящего Договора предоставить Арендатору Имущество по акту приема-передачи.</w:t>
      </w:r>
    </w:p>
    <w:p w:rsidR="007805F3" w:rsidRPr="00BC6669" w:rsidRDefault="007805F3" w:rsidP="007805F3">
      <w:pPr>
        <w:spacing w:after="0" w:line="240" w:lineRule="auto"/>
        <w:ind w:firstLine="720"/>
        <w:jc w:val="both"/>
        <w:rPr>
          <w:rFonts w:ascii="Times New Roman" w:hAnsi="Times New Roman" w:cs="Times New Roman"/>
          <w:bCs/>
          <w:sz w:val="24"/>
          <w:szCs w:val="24"/>
        </w:rPr>
      </w:pPr>
      <w:r w:rsidRPr="00BC6669">
        <w:rPr>
          <w:rFonts w:ascii="Times New Roman" w:hAnsi="Times New Roman" w:cs="Times New Roman"/>
          <w:bCs/>
          <w:sz w:val="24"/>
          <w:szCs w:val="24"/>
        </w:rPr>
        <w:t>2.1.2. Не позднее 3 (трех) рабочих дней со дня окончания срока аренды, установленного настоящим Договором, принять от Арендатора Имущество по акту приема-передачи.</w:t>
      </w:r>
    </w:p>
    <w:p w:rsidR="007805F3" w:rsidRPr="00BC6669" w:rsidRDefault="007805F3" w:rsidP="007805F3">
      <w:pPr>
        <w:spacing w:after="0" w:line="240" w:lineRule="auto"/>
        <w:ind w:firstLine="720"/>
        <w:jc w:val="both"/>
        <w:rPr>
          <w:rFonts w:ascii="Times New Roman" w:hAnsi="Times New Roman" w:cs="Times New Roman"/>
          <w:spacing w:val="-8"/>
          <w:sz w:val="24"/>
          <w:szCs w:val="24"/>
        </w:rPr>
      </w:pPr>
      <w:r w:rsidRPr="00BC6669">
        <w:rPr>
          <w:rFonts w:ascii="Times New Roman" w:hAnsi="Times New Roman" w:cs="Times New Roman"/>
          <w:bCs/>
          <w:sz w:val="24"/>
          <w:szCs w:val="24"/>
        </w:rPr>
        <w:t xml:space="preserve">2.1.3. </w:t>
      </w:r>
      <w:r w:rsidRPr="00BC6669">
        <w:rPr>
          <w:rFonts w:ascii="Times New Roman" w:hAnsi="Times New Roman" w:cs="Times New Roman"/>
          <w:spacing w:val="-8"/>
          <w:sz w:val="24"/>
          <w:szCs w:val="24"/>
        </w:rPr>
        <w:t xml:space="preserve">Производить капитальный ремонт арендуемого Имущества, при проведении капитального ремонта всего здания.  </w:t>
      </w:r>
    </w:p>
    <w:p w:rsidR="007805F3" w:rsidRPr="00BC6669" w:rsidRDefault="007805F3" w:rsidP="007805F3">
      <w:pPr>
        <w:spacing w:after="0" w:line="240" w:lineRule="auto"/>
        <w:ind w:firstLine="720"/>
        <w:jc w:val="both"/>
        <w:rPr>
          <w:rFonts w:ascii="Times New Roman" w:hAnsi="Times New Roman" w:cs="Times New Roman"/>
          <w:spacing w:val="-8"/>
          <w:sz w:val="24"/>
          <w:szCs w:val="24"/>
        </w:rPr>
      </w:pPr>
      <w:r w:rsidRPr="00BC6669">
        <w:rPr>
          <w:rFonts w:ascii="Times New Roman" w:hAnsi="Times New Roman" w:cs="Times New Roman"/>
          <w:spacing w:val="-8"/>
          <w:sz w:val="24"/>
          <w:szCs w:val="24"/>
        </w:rPr>
        <w:t>2.1.4. В случае аварий, происшедших не по вине Арендатора, оказывать необходимое содействие по устранению их последствий.</w:t>
      </w:r>
    </w:p>
    <w:p w:rsidR="007805F3"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2.1.5. Предоставить доступ в места общего пользования, необходимые для осуществления </w:t>
      </w:r>
    </w:p>
    <w:p w:rsidR="007805F3" w:rsidRPr="00BC6669"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t>деятельности, указанной в Договоре (п.1.</w:t>
      </w:r>
      <w:r>
        <w:rPr>
          <w:rFonts w:ascii="Times New Roman" w:hAnsi="Times New Roman" w:cs="Times New Roman"/>
          <w:sz w:val="24"/>
          <w:szCs w:val="24"/>
        </w:rPr>
        <w:t>2.</w:t>
      </w:r>
      <w:r w:rsidRPr="00BC6669">
        <w:rPr>
          <w:rFonts w:ascii="Times New Roman" w:hAnsi="Times New Roman" w:cs="Times New Roman"/>
          <w:sz w:val="24"/>
          <w:szCs w:val="24"/>
        </w:rPr>
        <w:t xml:space="preserve">). </w:t>
      </w:r>
      <w:proofErr w:type="gramStart"/>
      <w:r w:rsidRPr="00BC6669">
        <w:rPr>
          <w:rFonts w:ascii="Times New Roman" w:hAnsi="Times New Roman" w:cs="Times New Roman"/>
          <w:sz w:val="24"/>
          <w:szCs w:val="24"/>
        </w:rPr>
        <w:t xml:space="preserve">Под местами общего пользования в Здании понимаются подъезды, холлы, вестибюли, лестничные марши, коридоры, технические </w:t>
      </w:r>
      <w:r w:rsidRPr="00BC6669">
        <w:rPr>
          <w:rFonts w:ascii="Times New Roman" w:hAnsi="Times New Roman" w:cs="Times New Roman"/>
          <w:sz w:val="24"/>
          <w:szCs w:val="24"/>
        </w:rPr>
        <w:lastRenderedPageBreak/>
        <w:t xml:space="preserve">помещения, туалет и другие помещения, не входящие в состав арендуемого Имущества,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roofErr w:type="gramEnd"/>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2.1.6. Довести до Арендатора (его уполномоченного представителя) требования режима и охраны, установленные в Здании, в котором находится Имущество, а также правила использования Имущества и Мест общего пользования.</w:t>
      </w:r>
    </w:p>
    <w:p w:rsidR="007805F3" w:rsidRPr="00BC6669" w:rsidRDefault="007805F3" w:rsidP="007805F3">
      <w:pPr>
        <w:spacing w:after="0" w:line="240" w:lineRule="auto"/>
        <w:ind w:firstLine="357"/>
        <w:jc w:val="both"/>
        <w:rPr>
          <w:rFonts w:ascii="Times New Roman" w:hAnsi="Times New Roman" w:cs="Times New Roman"/>
          <w:sz w:val="24"/>
          <w:szCs w:val="24"/>
        </w:rPr>
      </w:pPr>
      <w:r w:rsidRPr="00BC6669">
        <w:rPr>
          <w:rFonts w:ascii="Times New Roman" w:hAnsi="Times New Roman" w:cs="Times New Roman"/>
          <w:sz w:val="24"/>
          <w:szCs w:val="24"/>
        </w:rPr>
        <w:t xml:space="preserve">     2.1.7. Обеспечить персоналу Арендатора и его посетителям доступ в помещения с соблюдением требований режима и охраны, установленных в Здании, в котором находится Имущество.</w:t>
      </w:r>
    </w:p>
    <w:p w:rsidR="007805F3" w:rsidRPr="00BC6669" w:rsidRDefault="007805F3" w:rsidP="007805F3">
      <w:pPr>
        <w:pStyle w:val="3"/>
        <w:spacing w:after="0"/>
        <w:ind w:firstLine="357"/>
        <w:jc w:val="both"/>
        <w:rPr>
          <w:sz w:val="24"/>
          <w:szCs w:val="24"/>
        </w:rPr>
      </w:pPr>
      <w:r w:rsidRPr="00BC6669">
        <w:rPr>
          <w:sz w:val="24"/>
          <w:szCs w:val="24"/>
        </w:rPr>
        <w:t xml:space="preserve">     2.1.8. Обеспечить техническое обслуживание систем теплоснабжения, энергоснабжения, холодного водоснабжения здания, в котором расположено данное Имущество.</w:t>
      </w:r>
    </w:p>
    <w:p w:rsidR="007805F3" w:rsidRPr="00BC6669" w:rsidRDefault="007805F3" w:rsidP="007805F3">
      <w:pPr>
        <w:pStyle w:val="3"/>
        <w:spacing w:after="0"/>
        <w:ind w:firstLine="357"/>
        <w:jc w:val="both"/>
        <w:rPr>
          <w:sz w:val="24"/>
          <w:szCs w:val="24"/>
        </w:rPr>
      </w:pPr>
      <w:r w:rsidRPr="00BC6669">
        <w:rPr>
          <w:sz w:val="24"/>
          <w:szCs w:val="24"/>
        </w:rPr>
        <w:t xml:space="preserve">      2.1.9. </w:t>
      </w:r>
      <w:proofErr w:type="gramStart"/>
      <w:r w:rsidRPr="00BC6669">
        <w:rPr>
          <w:sz w:val="24"/>
          <w:szCs w:val="24"/>
        </w:rPr>
        <w:t>Предоставлять Арендатору необходимые документы</w:t>
      </w:r>
      <w:proofErr w:type="gramEnd"/>
      <w:r w:rsidRPr="00BC6669">
        <w:rPr>
          <w:sz w:val="24"/>
          <w:szCs w:val="24"/>
        </w:rPr>
        <w:t xml:space="preserve"> (акты выполненных работ, счета, счета-фактуры и пр.), в порядке и сроки, установленные действующим налоговым законодательством Российской Федерации. </w:t>
      </w:r>
    </w:p>
    <w:p w:rsidR="007805F3" w:rsidRPr="00BC6669" w:rsidRDefault="007805F3" w:rsidP="007805F3">
      <w:pPr>
        <w:tabs>
          <w:tab w:val="left" w:pos="4408"/>
        </w:tabs>
        <w:spacing w:after="0" w:line="240" w:lineRule="auto"/>
        <w:ind w:firstLine="720"/>
        <w:jc w:val="both"/>
        <w:rPr>
          <w:rFonts w:ascii="Times New Roman" w:hAnsi="Times New Roman" w:cs="Times New Roman"/>
          <w:b/>
          <w:bCs/>
          <w:sz w:val="24"/>
          <w:szCs w:val="24"/>
        </w:rPr>
      </w:pPr>
      <w:r w:rsidRPr="00BC6669">
        <w:rPr>
          <w:rFonts w:ascii="Times New Roman" w:hAnsi="Times New Roman" w:cs="Times New Roman"/>
          <w:b/>
          <w:bCs/>
          <w:sz w:val="24"/>
          <w:szCs w:val="24"/>
        </w:rPr>
        <w:t>2.2. Арендодатель имеет право:</w:t>
      </w:r>
      <w:r w:rsidRPr="00BC6669">
        <w:rPr>
          <w:rFonts w:ascii="Times New Roman" w:hAnsi="Times New Roman" w:cs="Times New Roman"/>
          <w:b/>
          <w:bCs/>
          <w:sz w:val="24"/>
          <w:szCs w:val="24"/>
        </w:rPr>
        <w:tab/>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2.2.1. Контролировать соблюдение Сторонами условий настоящего Договора.</w:t>
      </w:r>
    </w:p>
    <w:p w:rsidR="007805F3" w:rsidRPr="00BC6669" w:rsidRDefault="007805F3" w:rsidP="007805F3">
      <w:pPr>
        <w:pStyle w:val="31"/>
        <w:spacing w:after="0"/>
        <w:ind w:left="0" w:firstLine="720"/>
        <w:jc w:val="both"/>
        <w:rPr>
          <w:sz w:val="24"/>
          <w:szCs w:val="24"/>
        </w:rPr>
      </w:pPr>
      <w:r w:rsidRPr="00BC6669">
        <w:rPr>
          <w:sz w:val="24"/>
          <w:szCs w:val="24"/>
        </w:rPr>
        <w:t>2.2.2. Контролировать поступление арендных платежей.</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2.2.3. Проверять сохранность и использование по назначению переданного в аренду Имущества.</w:t>
      </w:r>
    </w:p>
    <w:p w:rsidR="007805F3" w:rsidRPr="00BC6669" w:rsidRDefault="007805F3" w:rsidP="007805F3">
      <w:pPr>
        <w:pStyle w:val="31"/>
        <w:spacing w:after="0"/>
        <w:ind w:left="0" w:firstLine="720"/>
        <w:jc w:val="both"/>
        <w:rPr>
          <w:sz w:val="24"/>
          <w:szCs w:val="24"/>
        </w:rPr>
      </w:pPr>
      <w:r w:rsidRPr="00BC6669">
        <w:rPr>
          <w:sz w:val="24"/>
          <w:szCs w:val="24"/>
        </w:rPr>
        <w:t xml:space="preserve">2.2.4. Заявлять о расторжении настоящего Договора, требования о взыскании суммы неуплаченной арендной платы, штрафов (пени), а также иных убытков в соответствии с действующим законодательством Российской Федерации. </w:t>
      </w:r>
    </w:p>
    <w:p w:rsidR="007805F3" w:rsidRPr="00BC6669" w:rsidRDefault="007805F3" w:rsidP="007805F3">
      <w:pPr>
        <w:pStyle w:val="22"/>
        <w:spacing w:after="0" w:line="240" w:lineRule="auto"/>
        <w:ind w:firstLine="720"/>
        <w:jc w:val="both"/>
      </w:pPr>
      <w:r w:rsidRPr="00BC6669">
        <w:t>2.2.5. Участвовать в порядке, согласованном с Арендатором, в создании необходимых условий поддержания Имущества в надлежащем состоянии.</w:t>
      </w:r>
    </w:p>
    <w:p w:rsidR="007805F3" w:rsidRPr="00BC6669" w:rsidRDefault="007805F3" w:rsidP="007805F3">
      <w:pPr>
        <w:spacing w:after="0" w:line="240" w:lineRule="auto"/>
        <w:ind w:firstLine="720"/>
        <w:jc w:val="both"/>
        <w:rPr>
          <w:rFonts w:ascii="Times New Roman" w:hAnsi="Times New Roman" w:cs="Times New Roman"/>
          <w:b/>
          <w:bCs/>
          <w:sz w:val="24"/>
          <w:szCs w:val="24"/>
        </w:rPr>
      </w:pPr>
      <w:r w:rsidRPr="00BC6669">
        <w:rPr>
          <w:rFonts w:ascii="Times New Roman" w:hAnsi="Times New Roman" w:cs="Times New Roman"/>
          <w:b/>
          <w:sz w:val="24"/>
          <w:szCs w:val="24"/>
        </w:rPr>
        <w:t xml:space="preserve">2.3. </w:t>
      </w:r>
      <w:r w:rsidRPr="00BC6669">
        <w:rPr>
          <w:rFonts w:ascii="Times New Roman" w:hAnsi="Times New Roman" w:cs="Times New Roman"/>
          <w:b/>
          <w:bCs/>
          <w:sz w:val="24"/>
          <w:szCs w:val="24"/>
        </w:rPr>
        <w:t>Арендатор обязуется:</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2.3.1. Осуществлять оплату коммунальных и иных услуг пропорционально арендуемой площади, а расходов на электроснабжение </w:t>
      </w:r>
      <w:proofErr w:type="gramStart"/>
      <w:r w:rsidRPr="00BC6669">
        <w:rPr>
          <w:rFonts w:ascii="Times New Roman" w:hAnsi="Times New Roman" w:cs="Times New Roman"/>
          <w:sz w:val="24"/>
          <w:szCs w:val="24"/>
        </w:rPr>
        <w:t>по</w:t>
      </w:r>
      <w:proofErr w:type="gramEnd"/>
      <w:r w:rsidRPr="00BC6669">
        <w:rPr>
          <w:rFonts w:ascii="Times New Roman" w:hAnsi="Times New Roman" w:cs="Times New Roman"/>
          <w:sz w:val="24"/>
          <w:szCs w:val="24"/>
        </w:rPr>
        <w:t xml:space="preserve"> показаниями приборов учета (электросчетчика).</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2.3.2. С момента подписания акта приема-передачи риск случайной гибели Имущества переходит к Арендатору. </w:t>
      </w:r>
    </w:p>
    <w:p w:rsidR="007805F3" w:rsidRPr="00BC6669" w:rsidRDefault="007805F3" w:rsidP="007805F3">
      <w:pPr>
        <w:pStyle w:val="af0"/>
        <w:ind w:firstLine="720"/>
      </w:pPr>
      <w:r w:rsidRPr="00BC6669">
        <w:t xml:space="preserve">2.3.3. Использовать переданное в пользование Имущество исключительно по прямому назначению, указанному в п. 1.2.1. настоящего Договора, и в соответствии с условиями настоящего Договора. </w:t>
      </w:r>
    </w:p>
    <w:p w:rsidR="007805F3" w:rsidRPr="00BC6669" w:rsidRDefault="007805F3" w:rsidP="007805F3">
      <w:pPr>
        <w:pStyle w:val="af0"/>
        <w:ind w:firstLine="720"/>
      </w:pPr>
      <w:r w:rsidRPr="00BC6669">
        <w:t>2.3.4. Своевременно и в порядке, установленном настоящим Договором, вносить арендную плату за пользование Имуществом.</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2.3.5. Содержать переданное в пользование Имущество в полной исправности в соответствии с установленными санитарными нормами, нести бремя расходов по содержанию Имущества. Аналогичные требования распространяются на прилегающую к зданию территорию (осуществлять ее благоустройство и озеленение), пропорционально площади арендуемого Имущества. Не допускать захламления бытовым и строительным мусором внутреннего двора здания, арендуемых помещений и Мест общего пользования.</w:t>
      </w:r>
    </w:p>
    <w:p w:rsidR="007805F3"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2.3.6. Не производить прокладок, скрытых и открытых проводок и коммуникаций, перепланировок и переоборудования арендуемого Имущества, иного улучшения, вызываемого потребностями Арендатора, без письменного разрешения Арендодателя и без согласования с органами пожарного, санитарно-эпидемиологического и </w:t>
      </w:r>
      <w:proofErr w:type="spellStart"/>
      <w:r w:rsidRPr="00BC6669">
        <w:rPr>
          <w:rFonts w:ascii="Times New Roman" w:hAnsi="Times New Roman" w:cs="Times New Roman"/>
          <w:sz w:val="24"/>
          <w:szCs w:val="24"/>
        </w:rPr>
        <w:t>энергонадзора</w:t>
      </w:r>
      <w:proofErr w:type="spellEnd"/>
      <w:r w:rsidRPr="00BC6669">
        <w:rPr>
          <w:rFonts w:ascii="Times New Roman" w:hAnsi="Times New Roman" w:cs="Times New Roman"/>
          <w:sz w:val="24"/>
          <w:szCs w:val="24"/>
        </w:rPr>
        <w:t xml:space="preserve">, другими уполномоченными органами. Для получения разрешения на проведение улучшений Имущества Арендатор представляет Арендодателю письменное заявление об их проведении,  предложения по условиям и срокам их проведения, а в случае капитального ремонта – с приложением </w:t>
      </w:r>
    </w:p>
    <w:p w:rsidR="007805F3" w:rsidRPr="00BC6669"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t xml:space="preserve">дефектной ведомости. </w:t>
      </w:r>
    </w:p>
    <w:p w:rsidR="007805F3"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В случае обнаружения Арендодателем самовольных перестроек, нарушений целостности </w:t>
      </w:r>
    </w:p>
    <w:p w:rsidR="004E63DC"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t xml:space="preserve">стен, перегородок или перекрытий, переделок или прокладок сетей, искажающих первоначальный вид Имущества, таковые должны быть ликвидированы Арендатором, а Имущество приведено в прежний вид за счет Арендатора в срок, определяемый односторонним </w:t>
      </w:r>
    </w:p>
    <w:p w:rsidR="007805F3" w:rsidRPr="00BC6669"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lastRenderedPageBreak/>
        <w:t xml:space="preserve">предписанием Арендодателя. </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2.3.7. Своевременно производить за свой счет текущий ремонт арендуемого Имущества, в том числе осуществлять текущий ремонт внутри  арендуемого Имущества, ремонт технического и иного оборудования.</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2.3.8. Не производить улучшения переданного в пользование Имущества без письменного разрешения Арендодателя. Произведенные Арендатором</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за счет собственных средств</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улучшения арендованного Имущества, отделимые без вреда для Имущества, могут быть переданы с письменного согласия Арендодателя</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в собственность</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Арендатора</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после прекращения Договора. Стоимость неотделимых улучшений имущества не возмещается Арендатору, даже если они были произведены за счет его сре</w:t>
      </w:r>
      <w:proofErr w:type="gramStart"/>
      <w:r w:rsidRPr="00BC6669">
        <w:rPr>
          <w:rFonts w:ascii="Times New Roman" w:hAnsi="Times New Roman" w:cs="Times New Roman"/>
          <w:sz w:val="24"/>
          <w:szCs w:val="24"/>
        </w:rPr>
        <w:t>дств с п</w:t>
      </w:r>
      <w:proofErr w:type="gramEnd"/>
      <w:r w:rsidRPr="00BC6669">
        <w:rPr>
          <w:rFonts w:ascii="Times New Roman" w:hAnsi="Times New Roman" w:cs="Times New Roman"/>
          <w:sz w:val="24"/>
          <w:szCs w:val="24"/>
        </w:rPr>
        <w:t>исьменного согласия Арендодателя.</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2.3.9. Не сдавать арендуемое </w:t>
      </w:r>
      <w:proofErr w:type="gramStart"/>
      <w:r w:rsidRPr="00BC6669">
        <w:rPr>
          <w:rFonts w:ascii="Times New Roman" w:hAnsi="Times New Roman" w:cs="Times New Roman"/>
          <w:sz w:val="24"/>
          <w:szCs w:val="24"/>
        </w:rPr>
        <w:t>Имущество</w:t>
      </w:r>
      <w:proofErr w:type="gramEnd"/>
      <w:r w:rsidRPr="00BC6669">
        <w:rPr>
          <w:rFonts w:ascii="Times New Roman" w:hAnsi="Times New Roman" w:cs="Times New Roman"/>
          <w:sz w:val="24"/>
          <w:szCs w:val="24"/>
        </w:rPr>
        <w:t xml:space="preserve"> как в целом, так и частично в субаренду, не передавать свои права и обязанности по настоящему Договору другому лицу, не отдавать арендные права в залог и не вносить их в качестве  вклада в уставной капитал хозяйственных обществ и товариществ или паевого вноса в производственный кооператив, а также не распоряжаться арендуемым  Имуществом  иным образом, чем это предусмотрено Договором без письменного разрешения Арендодателя.</w:t>
      </w:r>
    </w:p>
    <w:p w:rsidR="007805F3" w:rsidRPr="00BC6669" w:rsidRDefault="007805F3" w:rsidP="007805F3">
      <w:pPr>
        <w:pStyle w:val="22"/>
        <w:spacing w:after="0" w:line="240" w:lineRule="auto"/>
        <w:ind w:firstLine="720"/>
        <w:jc w:val="both"/>
      </w:pPr>
      <w:r w:rsidRPr="00BC6669">
        <w:t xml:space="preserve">В случае передачи с согласия Арендодателя Имущества иным лицам ответственным по настоящему Договору перед Арендодателем остается Арендатор. </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2.3.10. Обеспечивать беспрепятственный доступ представителей Арендодателя в арендуемое Имущество для проведения проверки соблюдения Арендатором условий настоящего Договора, а также предоставлять всю документацию, запрашиваемую представителями Арендодателя.</w:t>
      </w:r>
    </w:p>
    <w:p w:rsidR="007805F3" w:rsidRPr="00BC6669" w:rsidRDefault="007805F3" w:rsidP="007805F3">
      <w:pPr>
        <w:pStyle w:val="22"/>
        <w:spacing w:after="0" w:line="240" w:lineRule="auto"/>
        <w:ind w:firstLine="720"/>
        <w:jc w:val="both"/>
      </w:pPr>
      <w:r w:rsidRPr="00BC6669">
        <w:t xml:space="preserve">2.3.11. Незамедлительно извещать Арендодателя о всяком повреждении, аварии или ином событии, нанесшем (или грозящем нанести) Имуществу ущерб и своевременно принимать меры по устранению их причин и последствий, а также меры по предотвращению  угрозы дальнейшего  разрушения или повреждения Имущества. </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Обеспечивать беспрепятственный доступ в арендуемое Имущество работников ремонтно-эксплуатационной организации и аварийно-технических слу</w:t>
      </w:r>
      <w:proofErr w:type="gramStart"/>
      <w:r w:rsidRPr="00BC6669">
        <w:rPr>
          <w:rFonts w:ascii="Times New Roman" w:hAnsi="Times New Roman" w:cs="Times New Roman"/>
          <w:sz w:val="24"/>
          <w:szCs w:val="24"/>
        </w:rPr>
        <w:t>жб в сл</w:t>
      </w:r>
      <w:proofErr w:type="gramEnd"/>
      <w:r w:rsidRPr="00BC6669">
        <w:rPr>
          <w:rFonts w:ascii="Times New Roman" w:hAnsi="Times New Roman" w:cs="Times New Roman"/>
          <w:sz w:val="24"/>
          <w:szCs w:val="24"/>
        </w:rPr>
        <w:t>учае возникновения аварийных ситуаций.</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2.3.12. Соблюдать санитарно-эпидемиологические требования к арендуемому Имуществу. </w:t>
      </w:r>
    </w:p>
    <w:p w:rsidR="007805F3" w:rsidRPr="00BC6669" w:rsidRDefault="007805F3" w:rsidP="007805F3">
      <w:pPr>
        <w:pStyle w:val="22"/>
        <w:spacing w:after="0" w:line="240" w:lineRule="auto"/>
        <w:ind w:firstLine="720"/>
        <w:jc w:val="both"/>
      </w:pPr>
      <w:r w:rsidRPr="00BC6669">
        <w:t xml:space="preserve">2.3.13. </w:t>
      </w:r>
      <w:proofErr w:type="gramStart"/>
      <w:r w:rsidRPr="00BC6669">
        <w:t xml:space="preserve">Выполнять в установленные сроки предписания Арендодателя, органов государственного пожарного надзора  и иных  контролирующих  органов о принятии мер по ликвидации ситуаций, возникших в результате деятельности Арендатора, ставящих  под угрозу экологическую и санитарную обстановку и сохранность Имущества, соблюдать иные технические, санитарные, противопожарные и другие требования, предъявляемые к пользованию помещениями, эксплуатировать Имущество в соответствии с принятыми нормами (правилами) эксплуатации.  </w:t>
      </w:r>
      <w:proofErr w:type="gramEnd"/>
    </w:p>
    <w:p w:rsidR="007805F3" w:rsidRPr="00BC6669" w:rsidRDefault="007805F3" w:rsidP="007805F3">
      <w:pPr>
        <w:pStyle w:val="3"/>
        <w:spacing w:after="0"/>
        <w:ind w:firstLine="720"/>
        <w:jc w:val="both"/>
        <w:rPr>
          <w:sz w:val="24"/>
          <w:szCs w:val="24"/>
        </w:rPr>
      </w:pPr>
      <w:r w:rsidRPr="00BC6669">
        <w:rPr>
          <w:sz w:val="24"/>
          <w:szCs w:val="24"/>
        </w:rPr>
        <w:t>2.3.14. Письменно уведомить Арендодателя о намерении заключить новый договор аренды не позднее, чем за месяц до истечения срока пользования Имуществом по настоящему Договору.</w:t>
      </w:r>
    </w:p>
    <w:p w:rsidR="007805F3" w:rsidRPr="00BC6669" w:rsidRDefault="007805F3" w:rsidP="007805F3">
      <w:pPr>
        <w:pStyle w:val="3"/>
        <w:spacing w:after="0"/>
        <w:ind w:firstLine="720"/>
        <w:jc w:val="both"/>
        <w:rPr>
          <w:sz w:val="24"/>
          <w:szCs w:val="24"/>
        </w:rPr>
      </w:pPr>
      <w:r w:rsidRPr="00BC6669">
        <w:rPr>
          <w:sz w:val="24"/>
          <w:szCs w:val="24"/>
        </w:rPr>
        <w:t>Днем уведомления считается день получения Арендодателем письменного уведомления.</w:t>
      </w:r>
    </w:p>
    <w:p w:rsidR="007805F3" w:rsidRPr="00BC6669" w:rsidRDefault="007805F3" w:rsidP="007805F3">
      <w:pPr>
        <w:pStyle w:val="3"/>
        <w:spacing w:after="0"/>
        <w:ind w:firstLine="720"/>
        <w:jc w:val="both"/>
        <w:rPr>
          <w:sz w:val="24"/>
          <w:szCs w:val="24"/>
        </w:rPr>
      </w:pPr>
      <w:r w:rsidRPr="00BC6669">
        <w:rPr>
          <w:sz w:val="24"/>
          <w:szCs w:val="24"/>
        </w:rPr>
        <w:t xml:space="preserve">2.3.15. Не позже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2 (двух) экземплярах и должен содержать сведения о техническом состоянии Имущества на момент его передачи. </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2.3.16. Письменно уведомить Арендодателя не позднее, чем за месяц о предстоящем высвобождении Имущества как в связи с окончанием срока действия настоящего Договора, так и при досрочном его расторжении.</w:t>
      </w:r>
    </w:p>
    <w:p w:rsidR="007805F3" w:rsidRPr="00BC6669" w:rsidRDefault="007805F3" w:rsidP="007805F3">
      <w:pPr>
        <w:pStyle w:val="22"/>
        <w:spacing w:after="0" w:line="240" w:lineRule="auto"/>
        <w:ind w:firstLine="720"/>
        <w:jc w:val="both"/>
      </w:pPr>
      <w:r w:rsidRPr="00BC6669">
        <w:t>В течение трех календарных дней после прекращения действия настоящего Договора возвратить Имущество (в т.ч. произведенные улучшения) Арендодателю по акту приема-передачи в состоянии не хуже, чем в котором он его получил, с учетом нормального износа (исправном).</w:t>
      </w:r>
    </w:p>
    <w:p w:rsidR="004E63DC"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2.3.17. Незамедлительно сообщать Арендодателю обо всех нарушениях прав собственника </w:t>
      </w:r>
    </w:p>
    <w:p w:rsidR="007805F3" w:rsidRPr="00BC6669" w:rsidRDefault="007805F3" w:rsidP="004E63DC">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lastRenderedPageBreak/>
        <w:t xml:space="preserve">и </w:t>
      </w:r>
      <w:proofErr w:type="gramStart"/>
      <w:r w:rsidRPr="00BC6669">
        <w:rPr>
          <w:rFonts w:ascii="Times New Roman" w:hAnsi="Times New Roman" w:cs="Times New Roman"/>
          <w:sz w:val="24"/>
          <w:szCs w:val="24"/>
        </w:rPr>
        <w:t>претензиях</w:t>
      </w:r>
      <w:proofErr w:type="gramEnd"/>
      <w:r w:rsidRPr="00BC6669">
        <w:rPr>
          <w:rFonts w:ascii="Times New Roman" w:hAnsi="Times New Roman" w:cs="Times New Roman"/>
          <w:sz w:val="24"/>
          <w:szCs w:val="24"/>
        </w:rPr>
        <w:t xml:space="preserve"> на Имущество со стороны третьих лиц.</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2.3.18.  Согласовывать  Арендодателем график работы своего персонала.</w:t>
      </w:r>
    </w:p>
    <w:p w:rsidR="007805F3" w:rsidRPr="00BC6669" w:rsidRDefault="007805F3" w:rsidP="007805F3">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w:t>
      </w:r>
      <w:r w:rsidRPr="00BC6669">
        <w:rPr>
          <w:rFonts w:ascii="Times New Roman" w:hAnsi="Times New Roman" w:cs="Times New Roman"/>
          <w:b/>
          <w:sz w:val="24"/>
          <w:szCs w:val="24"/>
        </w:rPr>
        <w:t>.4. Арендатор имеет право:</w:t>
      </w:r>
    </w:p>
    <w:p w:rsidR="007805F3" w:rsidRPr="00BC6669" w:rsidRDefault="007805F3" w:rsidP="007805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BC6669">
        <w:rPr>
          <w:rFonts w:ascii="Times New Roman" w:hAnsi="Times New Roman" w:cs="Times New Roman"/>
          <w:sz w:val="24"/>
          <w:szCs w:val="24"/>
        </w:rPr>
        <w:t>.4.1. Использовать Имущество на условиях, установленных настоящим Договором.</w:t>
      </w:r>
    </w:p>
    <w:p w:rsidR="007805F3" w:rsidRPr="00BC6669" w:rsidRDefault="007805F3" w:rsidP="007805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BC6669">
        <w:rPr>
          <w:rFonts w:ascii="Times New Roman" w:hAnsi="Times New Roman" w:cs="Times New Roman"/>
          <w:sz w:val="24"/>
          <w:szCs w:val="24"/>
        </w:rPr>
        <w:t>.4.2. Требовать досрочного расторжения Договора, в случае нарушения Арендодателем условий, установленных настоящим Договором.</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w:t>
      </w:r>
      <w:r>
        <w:rPr>
          <w:rFonts w:ascii="Times New Roman" w:hAnsi="Times New Roman" w:cs="Times New Roman"/>
          <w:sz w:val="24"/>
          <w:szCs w:val="24"/>
        </w:rPr>
        <w:t>2</w:t>
      </w:r>
      <w:r w:rsidRPr="00BC6669">
        <w:rPr>
          <w:rFonts w:ascii="Times New Roman" w:hAnsi="Times New Roman" w:cs="Times New Roman"/>
          <w:sz w:val="24"/>
          <w:szCs w:val="24"/>
        </w:rPr>
        <w:t>.4.3.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7805F3" w:rsidRPr="00BC6669" w:rsidRDefault="007805F3" w:rsidP="007805F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2</w:t>
      </w:r>
      <w:r w:rsidRPr="00BC6669">
        <w:rPr>
          <w:rFonts w:ascii="Times New Roman" w:hAnsi="Times New Roman" w:cs="Times New Roman"/>
          <w:sz w:val="24"/>
          <w:szCs w:val="24"/>
        </w:rPr>
        <w:t>.4.4. Для обеспечения выполнения требований нормативных документов, создания более комфортных условий в Помещении, дополнительно устанавливать  свою  систему вентиляции и кондиционирования воздуха, систему охранной сигнализации за собственный счет, в соответствии с проектом, согласованным с Арендодателем в письменном виде,</w:t>
      </w:r>
    </w:p>
    <w:p w:rsidR="007805F3" w:rsidRPr="00BC6669" w:rsidRDefault="007805F3" w:rsidP="007805F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2</w:t>
      </w:r>
      <w:r w:rsidRPr="00BC6669">
        <w:rPr>
          <w:rFonts w:ascii="Times New Roman" w:hAnsi="Times New Roman" w:cs="Times New Roman"/>
          <w:sz w:val="24"/>
          <w:szCs w:val="24"/>
        </w:rPr>
        <w:t>.4.5.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 пользования кабельным, цифровым и спутниковым телевидением. </w:t>
      </w:r>
    </w:p>
    <w:p w:rsidR="007805F3" w:rsidRDefault="007805F3" w:rsidP="007805F3">
      <w:pPr>
        <w:pStyle w:val="a9"/>
        <w:spacing w:before="0" w:beforeAutospacing="0" w:after="0" w:afterAutospacing="0"/>
        <w:jc w:val="center"/>
      </w:pPr>
    </w:p>
    <w:p w:rsidR="007805F3" w:rsidRPr="00B80727" w:rsidRDefault="007805F3" w:rsidP="007805F3">
      <w:pPr>
        <w:pStyle w:val="a9"/>
        <w:spacing w:before="0" w:beforeAutospacing="0" w:after="0" w:afterAutospacing="0"/>
        <w:jc w:val="center"/>
      </w:pPr>
      <w:r>
        <w:t>3. ПЛАТЕЖИ И РАСЧЕТЫ ПО ДОГОВОРУ</w:t>
      </w:r>
    </w:p>
    <w:p w:rsidR="007805F3" w:rsidRPr="00EE56A2" w:rsidRDefault="007805F3" w:rsidP="007805F3">
      <w:pPr>
        <w:tabs>
          <w:tab w:val="left" w:pos="1417"/>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rPr>
        <w:t>3</w:t>
      </w:r>
      <w:r w:rsidRPr="00EE56A2">
        <w:rPr>
          <w:rFonts w:ascii="Times New Roman" w:hAnsi="Times New Roman" w:cs="Times New Roman"/>
        </w:rPr>
        <w:t>.1.</w:t>
      </w:r>
      <w:r w:rsidRPr="00EE56A2">
        <w:rPr>
          <w:rFonts w:ascii="Times New Roman" w:hAnsi="Times New Roman" w:cs="Times New Roman"/>
          <w:color w:val="000000"/>
          <w:sz w:val="24"/>
          <w:szCs w:val="24"/>
        </w:rPr>
        <w:t xml:space="preserve"> Размер ежемесячной арендной платы составляет</w:t>
      </w:r>
      <w:proofErr w:type="gramStart"/>
      <w:r w:rsidRPr="00EE56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 (_________________________)</w:t>
      </w:r>
      <w:r w:rsidRPr="00EE56A2">
        <w:rPr>
          <w:rFonts w:ascii="Times New Roman" w:hAnsi="Times New Roman" w:cs="Times New Roman"/>
          <w:color w:val="000000"/>
          <w:sz w:val="24"/>
          <w:szCs w:val="24"/>
        </w:rPr>
        <w:t xml:space="preserve"> </w:t>
      </w:r>
      <w:proofErr w:type="gramEnd"/>
      <w:r w:rsidRPr="00EE56A2">
        <w:rPr>
          <w:rFonts w:ascii="Times New Roman" w:hAnsi="Times New Roman" w:cs="Times New Roman"/>
          <w:color w:val="000000"/>
          <w:sz w:val="24"/>
          <w:szCs w:val="24"/>
        </w:rPr>
        <w:t>без учета НДС.</w:t>
      </w:r>
    </w:p>
    <w:p w:rsidR="007805F3" w:rsidRPr="00365717" w:rsidRDefault="007805F3" w:rsidP="007805F3">
      <w:pPr>
        <w:spacing w:after="0" w:line="240" w:lineRule="auto"/>
        <w:ind w:firstLine="720"/>
        <w:jc w:val="both"/>
        <w:rPr>
          <w:rFonts w:ascii="Times New Roman" w:hAnsi="Times New Roman" w:cs="Times New Roman"/>
          <w:spacing w:val="-4"/>
          <w:sz w:val="24"/>
          <w:szCs w:val="24"/>
        </w:rPr>
      </w:pPr>
      <w:r w:rsidRPr="00B80727">
        <w:t xml:space="preserve"> </w:t>
      </w:r>
      <w:r>
        <w:rPr>
          <w:rFonts w:ascii="Times New Roman" w:hAnsi="Times New Roman" w:cs="Times New Roman"/>
        </w:rPr>
        <w:t>3</w:t>
      </w:r>
      <w:r w:rsidRPr="00365717">
        <w:rPr>
          <w:rFonts w:ascii="Times New Roman" w:hAnsi="Times New Roman" w:cs="Times New Roman"/>
        </w:rPr>
        <w:t xml:space="preserve">.2. </w:t>
      </w:r>
      <w:proofErr w:type="gramStart"/>
      <w:r w:rsidRPr="00365717">
        <w:rPr>
          <w:rFonts w:ascii="Times New Roman" w:hAnsi="Times New Roman" w:cs="Times New Roman"/>
          <w:bCs/>
          <w:color w:val="000000"/>
          <w:sz w:val="24"/>
          <w:szCs w:val="24"/>
        </w:rPr>
        <w:t xml:space="preserve">Арендная плата по настоящему Договору, в полном объеме подлежит перечислению Арендатором </w:t>
      </w:r>
      <w:r w:rsidRPr="00365717">
        <w:rPr>
          <w:rFonts w:ascii="Times New Roman" w:hAnsi="Times New Roman" w:cs="Times New Roman"/>
          <w:spacing w:val="-4"/>
          <w:sz w:val="24"/>
          <w:szCs w:val="24"/>
        </w:rPr>
        <w:t xml:space="preserve">ежемесячно, не позднее 10 числа месяца следующего за расчетным, в безналичном порядке по следующим реквизитам: </w:t>
      </w:r>
      <w:proofErr w:type="gramEnd"/>
    </w:p>
    <w:p w:rsidR="007805F3" w:rsidRPr="00365717" w:rsidRDefault="007805F3" w:rsidP="007805F3">
      <w:pPr>
        <w:tabs>
          <w:tab w:val="left" w:pos="1080"/>
        </w:tabs>
        <w:spacing w:after="0" w:line="240" w:lineRule="auto"/>
        <w:ind w:firstLine="709"/>
        <w:jc w:val="both"/>
        <w:rPr>
          <w:rFonts w:ascii="Times New Roman" w:hAnsi="Times New Roman" w:cs="Times New Roman"/>
          <w:color w:val="000000"/>
          <w:sz w:val="24"/>
          <w:szCs w:val="24"/>
        </w:rPr>
      </w:pPr>
      <w:r w:rsidRPr="00365717">
        <w:rPr>
          <w:rFonts w:ascii="Times New Roman" w:hAnsi="Times New Roman" w:cs="Times New Roman"/>
          <w:color w:val="000000"/>
          <w:sz w:val="24"/>
          <w:szCs w:val="24"/>
        </w:rPr>
        <w:t>Реквизиты для перечисления:  МБУК КДЦ   Колпнянского района Орловской области.</w:t>
      </w:r>
    </w:p>
    <w:p w:rsidR="007805F3" w:rsidRPr="00365717" w:rsidRDefault="007805F3" w:rsidP="007805F3">
      <w:pPr>
        <w:tabs>
          <w:tab w:val="left" w:pos="1080"/>
        </w:tabs>
        <w:spacing w:after="0" w:line="240" w:lineRule="auto"/>
        <w:ind w:firstLine="709"/>
        <w:jc w:val="both"/>
        <w:rPr>
          <w:rFonts w:ascii="Times New Roman" w:hAnsi="Times New Roman" w:cs="Times New Roman"/>
          <w:color w:val="000000"/>
          <w:sz w:val="24"/>
          <w:szCs w:val="24"/>
        </w:rPr>
      </w:pPr>
      <w:r w:rsidRPr="00365717">
        <w:rPr>
          <w:rFonts w:ascii="Times New Roman" w:hAnsi="Times New Roman" w:cs="Times New Roman"/>
          <w:i/>
          <w:color w:val="000000"/>
          <w:sz w:val="24"/>
          <w:szCs w:val="24"/>
        </w:rPr>
        <w:t>Юридический адрес</w:t>
      </w:r>
      <w:r w:rsidRPr="00365717">
        <w:rPr>
          <w:rFonts w:ascii="Times New Roman" w:hAnsi="Times New Roman" w:cs="Times New Roman"/>
          <w:color w:val="000000"/>
          <w:sz w:val="24"/>
          <w:szCs w:val="24"/>
        </w:rPr>
        <w:t>: 303410, Орловская область, пгт Колпна, ул. Советская, дом 3.</w:t>
      </w:r>
    </w:p>
    <w:p w:rsidR="007805F3" w:rsidRDefault="007805F3" w:rsidP="007805F3">
      <w:pPr>
        <w:tabs>
          <w:tab w:val="left" w:pos="1080"/>
        </w:tabs>
        <w:spacing w:after="0" w:line="240" w:lineRule="auto"/>
        <w:ind w:firstLine="709"/>
        <w:jc w:val="both"/>
        <w:rPr>
          <w:rFonts w:ascii="Times New Roman" w:hAnsi="Times New Roman" w:cs="Times New Roman"/>
          <w:color w:val="000000"/>
          <w:sz w:val="24"/>
          <w:szCs w:val="24"/>
        </w:rPr>
      </w:pPr>
      <w:r w:rsidRPr="00365717">
        <w:rPr>
          <w:rFonts w:ascii="Times New Roman" w:hAnsi="Times New Roman" w:cs="Times New Roman"/>
          <w:i/>
          <w:color w:val="000000"/>
          <w:sz w:val="24"/>
          <w:szCs w:val="24"/>
        </w:rPr>
        <w:t>Банковские реквизиты</w:t>
      </w:r>
      <w:r w:rsidRPr="00365717">
        <w:rPr>
          <w:rFonts w:ascii="Times New Roman" w:hAnsi="Times New Roman" w:cs="Times New Roman"/>
          <w:color w:val="000000"/>
          <w:sz w:val="24"/>
          <w:szCs w:val="24"/>
        </w:rPr>
        <w:t xml:space="preserve">: </w:t>
      </w:r>
      <w:proofErr w:type="spellStart"/>
      <w:proofErr w:type="gramStart"/>
      <w:r w:rsidRPr="00365717">
        <w:rPr>
          <w:rFonts w:ascii="Times New Roman" w:hAnsi="Times New Roman" w:cs="Times New Roman"/>
          <w:color w:val="000000"/>
          <w:sz w:val="24"/>
          <w:szCs w:val="24"/>
        </w:rPr>
        <w:t>р</w:t>
      </w:r>
      <w:proofErr w:type="spellEnd"/>
      <w:proofErr w:type="gramEnd"/>
      <w:r w:rsidRPr="00365717">
        <w:rPr>
          <w:rFonts w:ascii="Times New Roman" w:hAnsi="Times New Roman" w:cs="Times New Roman"/>
          <w:color w:val="000000"/>
          <w:sz w:val="24"/>
          <w:szCs w:val="24"/>
        </w:rPr>
        <w:t>/с 40701810600001000062, УФК по Орловской области ( МБУК « КД</w:t>
      </w:r>
      <w:r>
        <w:rPr>
          <w:rFonts w:ascii="Times New Roman" w:hAnsi="Times New Roman" w:cs="Times New Roman"/>
          <w:color w:val="000000"/>
          <w:sz w:val="24"/>
          <w:szCs w:val="24"/>
        </w:rPr>
        <w:t>Ц»  лицевой счёт 20546У647000),  Отделение Орёл г. Орёл</w:t>
      </w:r>
      <w:r w:rsidRPr="00365717">
        <w:rPr>
          <w:rFonts w:ascii="Times New Roman" w:hAnsi="Times New Roman" w:cs="Times New Roman"/>
          <w:color w:val="000000"/>
          <w:sz w:val="24"/>
          <w:szCs w:val="24"/>
        </w:rPr>
        <w:t>,  ИНН 5711003103, КПП 571101001, ОКТМО 54623151, ОГРН 1065746004994.</w:t>
      </w:r>
    </w:p>
    <w:p w:rsidR="007805F3" w:rsidRPr="00365717" w:rsidRDefault="007805F3" w:rsidP="007805F3">
      <w:pPr>
        <w:pStyle w:val="a9"/>
        <w:spacing w:before="0" w:beforeAutospacing="0" w:after="0" w:afterAutospacing="0"/>
        <w:ind w:firstLine="567"/>
        <w:jc w:val="both"/>
      </w:pPr>
      <w:r>
        <w:t>Днем оплаты считается день поступления средств на расчетный счет Арендодателя.</w:t>
      </w:r>
    </w:p>
    <w:p w:rsidR="007805F3" w:rsidRPr="003D6496" w:rsidRDefault="007805F3" w:rsidP="007805F3">
      <w:pPr>
        <w:shd w:val="clear" w:color="auto" w:fill="FFFFFF"/>
        <w:spacing w:after="0" w:line="240" w:lineRule="auto"/>
        <w:ind w:firstLine="720"/>
        <w:jc w:val="both"/>
        <w:rPr>
          <w:rFonts w:ascii="Times New Roman" w:hAnsi="Times New Roman" w:cs="Times New Roman"/>
          <w:spacing w:val="-4"/>
          <w:sz w:val="24"/>
          <w:szCs w:val="24"/>
        </w:rPr>
      </w:pPr>
      <w:r>
        <w:t>3.3.</w:t>
      </w:r>
      <w:r w:rsidRPr="003D6496">
        <w:rPr>
          <w:rFonts w:ascii="Times New Roman" w:hAnsi="Times New Roman" w:cs="Times New Roman"/>
          <w:iCs/>
          <w:spacing w:val="-4"/>
          <w:sz w:val="24"/>
          <w:szCs w:val="24"/>
        </w:rPr>
        <w:t xml:space="preserve"> Уплата НДС</w:t>
      </w:r>
      <w:r w:rsidRPr="003D6496">
        <w:rPr>
          <w:rFonts w:ascii="Times New Roman" w:hAnsi="Times New Roman" w:cs="Times New Roman"/>
          <w:i/>
          <w:iCs/>
          <w:spacing w:val="-4"/>
          <w:sz w:val="24"/>
          <w:szCs w:val="24"/>
        </w:rPr>
        <w:t xml:space="preserve"> </w:t>
      </w:r>
      <w:r w:rsidRPr="003D6496">
        <w:rPr>
          <w:rFonts w:ascii="Times New Roman" w:hAnsi="Times New Roman" w:cs="Times New Roman"/>
          <w:spacing w:val="-4"/>
          <w:sz w:val="24"/>
          <w:szCs w:val="24"/>
        </w:rPr>
        <w:t>на общую сумму арендной платы осуществляется Арендатором  самостоятельно  в соответствии с действующим законодательством.</w:t>
      </w:r>
    </w:p>
    <w:p w:rsidR="007805F3" w:rsidRPr="003D6496" w:rsidRDefault="007805F3" w:rsidP="007805F3">
      <w:pPr>
        <w:tabs>
          <w:tab w:val="left" w:pos="1422"/>
        </w:tabs>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D6496">
        <w:rPr>
          <w:rFonts w:ascii="Times New Roman" w:hAnsi="Times New Roman" w:cs="Times New Roman"/>
          <w:color w:val="000000"/>
          <w:sz w:val="24"/>
          <w:szCs w:val="24"/>
        </w:rPr>
        <w:t xml:space="preserve">.4. Сумма ежемесячной арендной платы по настоящему </w:t>
      </w:r>
      <w:r w:rsidRPr="003D6496">
        <w:rPr>
          <w:rFonts w:ascii="Times New Roman" w:hAnsi="Times New Roman" w:cs="Times New Roman"/>
          <w:bCs/>
          <w:color w:val="000000"/>
          <w:sz w:val="24"/>
          <w:szCs w:val="24"/>
        </w:rPr>
        <w:t>Договору</w:t>
      </w:r>
      <w:r w:rsidRPr="003D6496">
        <w:rPr>
          <w:rFonts w:ascii="Times New Roman" w:hAnsi="Times New Roman" w:cs="Times New Roman"/>
          <w:b/>
          <w:bCs/>
          <w:color w:val="000000"/>
          <w:sz w:val="24"/>
          <w:szCs w:val="24"/>
        </w:rPr>
        <w:t xml:space="preserve"> </w:t>
      </w:r>
      <w:r w:rsidRPr="003D6496">
        <w:rPr>
          <w:rFonts w:ascii="Times New Roman" w:hAnsi="Times New Roman" w:cs="Times New Roman"/>
          <w:color w:val="000000"/>
          <w:sz w:val="24"/>
          <w:szCs w:val="24"/>
        </w:rPr>
        <w:t xml:space="preserve">не может быть пересмотрена </w:t>
      </w:r>
      <w:r w:rsidRPr="003D6496">
        <w:rPr>
          <w:rFonts w:ascii="Times New Roman" w:hAnsi="Times New Roman" w:cs="Times New Roman"/>
          <w:bCs/>
          <w:color w:val="000000"/>
          <w:sz w:val="24"/>
          <w:szCs w:val="24"/>
        </w:rPr>
        <w:t>Сторонами</w:t>
      </w:r>
      <w:r w:rsidRPr="003D6496">
        <w:rPr>
          <w:rFonts w:ascii="Times New Roman" w:hAnsi="Times New Roman" w:cs="Times New Roman"/>
          <w:b/>
          <w:bCs/>
          <w:color w:val="000000"/>
          <w:sz w:val="24"/>
          <w:szCs w:val="24"/>
        </w:rPr>
        <w:t xml:space="preserve"> </w:t>
      </w:r>
      <w:r w:rsidRPr="003D6496">
        <w:rPr>
          <w:rFonts w:ascii="Times New Roman" w:hAnsi="Times New Roman" w:cs="Times New Roman"/>
          <w:color w:val="000000"/>
          <w:sz w:val="24"/>
          <w:szCs w:val="24"/>
        </w:rPr>
        <w:t>в сторону уменьшения.</w:t>
      </w:r>
    </w:p>
    <w:p w:rsidR="007805F3" w:rsidRPr="003D6496" w:rsidRDefault="007805F3" w:rsidP="007805F3">
      <w:pPr>
        <w:tabs>
          <w:tab w:val="left" w:pos="1426"/>
        </w:tabs>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D6496">
        <w:rPr>
          <w:rFonts w:ascii="Times New Roman" w:hAnsi="Times New Roman" w:cs="Times New Roman"/>
          <w:color w:val="000000"/>
          <w:sz w:val="24"/>
          <w:szCs w:val="24"/>
        </w:rPr>
        <w:t xml:space="preserve">.5. Расходы </w:t>
      </w:r>
      <w:r w:rsidRPr="003D6496">
        <w:rPr>
          <w:rFonts w:ascii="Times New Roman" w:hAnsi="Times New Roman" w:cs="Times New Roman"/>
          <w:bCs/>
          <w:color w:val="000000"/>
          <w:sz w:val="24"/>
          <w:szCs w:val="24"/>
        </w:rPr>
        <w:t>Арендатора</w:t>
      </w:r>
      <w:r w:rsidRPr="003D6496">
        <w:rPr>
          <w:rFonts w:ascii="Times New Roman" w:hAnsi="Times New Roman" w:cs="Times New Roman"/>
          <w:b/>
          <w:bCs/>
          <w:color w:val="000000"/>
          <w:sz w:val="24"/>
          <w:szCs w:val="24"/>
        </w:rPr>
        <w:t xml:space="preserve"> </w:t>
      </w:r>
      <w:r w:rsidRPr="003D6496">
        <w:rPr>
          <w:rFonts w:ascii="Times New Roman" w:hAnsi="Times New Roman" w:cs="Times New Roman"/>
          <w:color w:val="000000"/>
          <w:sz w:val="24"/>
          <w:szCs w:val="24"/>
        </w:rPr>
        <w:t xml:space="preserve">на оплату коммунальных услуг на основании Договора на оплату коммунальных услуг не включаются в установленную настоящим </w:t>
      </w:r>
      <w:r w:rsidRPr="003D6496">
        <w:rPr>
          <w:rFonts w:ascii="Times New Roman" w:hAnsi="Times New Roman" w:cs="Times New Roman"/>
          <w:bCs/>
          <w:color w:val="000000"/>
          <w:sz w:val="24"/>
          <w:szCs w:val="24"/>
        </w:rPr>
        <w:t xml:space="preserve">Договором </w:t>
      </w:r>
      <w:r w:rsidRPr="003D6496">
        <w:rPr>
          <w:rFonts w:ascii="Times New Roman" w:hAnsi="Times New Roman" w:cs="Times New Roman"/>
          <w:color w:val="000000"/>
          <w:sz w:val="24"/>
          <w:szCs w:val="24"/>
        </w:rPr>
        <w:t>сумму арендной платы.</w:t>
      </w:r>
      <w:r>
        <w:rPr>
          <w:rFonts w:ascii="Times New Roman" w:hAnsi="Times New Roman" w:cs="Times New Roman"/>
          <w:color w:val="000000"/>
          <w:sz w:val="24"/>
          <w:szCs w:val="24"/>
        </w:rPr>
        <w:t xml:space="preserve"> Оплачивать коммунальные и иные услуги в соответствии с условиями договоров на оплату услуг.</w:t>
      </w:r>
    </w:p>
    <w:p w:rsidR="007805F3" w:rsidRPr="003D6496"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3</w:t>
      </w:r>
      <w:r w:rsidRPr="003D6496">
        <w:rPr>
          <w:rFonts w:ascii="Times New Roman" w:hAnsi="Times New Roman" w:cs="Times New Roman"/>
          <w:sz w:val="24"/>
          <w:szCs w:val="24"/>
        </w:rPr>
        <w:t>.6. В сторону увеличения размер арен</w:t>
      </w:r>
      <w:r>
        <w:rPr>
          <w:rFonts w:ascii="Times New Roman" w:hAnsi="Times New Roman" w:cs="Times New Roman"/>
          <w:sz w:val="24"/>
          <w:szCs w:val="24"/>
        </w:rPr>
        <w:t>дной платы, указанной в пункте 5</w:t>
      </w:r>
      <w:r w:rsidRPr="003D6496">
        <w:rPr>
          <w:rFonts w:ascii="Times New Roman" w:hAnsi="Times New Roman" w:cs="Times New Roman"/>
          <w:sz w:val="24"/>
          <w:szCs w:val="24"/>
        </w:rPr>
        <w:t>.1 настоящего Договора, а также порядок её оплаты могут быть изменены Арендодателем   в одностороннем порядке не чаще одного раза в год</w:t>
      </w:r>
      <w:r w:rsidRPr="003D6496">
        <w:rPr>
          <w:rFonts w:ascii="Times New Roman" w:hAnsi="Times New Roman" w:cs="Times New Roman"/>
          <w:i/>
          <w:sz w:val="24"/>
          <w:szCs w:val="24"/>
        </w:rPr>
        <w:t>.</w:t>
      </w:r>
    </w:p>
    <w:p w:rsidR="007805F3" w:rsidRPr="003D6496"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3</w:t>
      </w:r>
      <w:r w:rsidRPr="003D6496">
        <w:rPr>
          <w:rFonts w:ascii="Times New Roman" w:hAnsi="Times New Roman" w:cs="Times New Roman"/>
          <w:sz w:val="24"/>
          <w:szCs w:val="24"/>
        </w:rPr>
        <w:t>.7.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7805F3" w:rsidRDefault="007805F3" w:rsidP="007805F3">
      <w:pPr>
        <w:shd w:val="clear" w:color="auto" w:fill="FFFFFF"/>
        <w:tabs>
          <w:tab w:val="left" w:pos="720"/>
        </w:tabs>
        <w:spacing w:after="0" w:line="240" w:lineRule="auto"/>
        <w:ind w:firstLine="720"/>
        <w:jc w:val="both"/>
        <w:rPr>
          <w:rFonts w:ascii="Times New Roman" w:hAnsi="Times New Roman" w:cs="Times New Roman"/>
          <w:sz w:val="24"/>
          <w:szCs w:val="24"/>
        </w:rPr>
      </w:pPr>
      <w:r w:rsidRPr="003D6496">
        <w:rPr>
          <w:rFonts w:ascii="Times New Roman" w:hAnsi="Times New Roman" w:cs="Times New Roman"/>
          <w:sz w:val="24"/>
          <w:szCs w:val="24"/>
        </w:rPr>
        <w:t xml:space="preserve">При изменении в одностороннем порядке размера арендной платы, а также </w:t>
      </w:r>
      <w:proofErr w:type="gramStart"/>
      <w:r w:rsidRPr="003D6496">
        <w:rPr>
          <w:rFonts w:ascii="Times New Roman" w:hAnsi="Times New Roman" w:cs="Times New Roman"/>
          <w:sz w:val="24"/>
          <w:szCs w:val="24"/>
        </w:rPr>
        <w:t>при</w:t>
      </w:r>
      <w:proofErr w:type="gramEnd"/>
      <w:r w:rsidRPr="003D6496">
        <w:rPr>
          <w:rFonts w:ascii="Times New Roman" w:hAnsi="Times New Roman" w:cs="Times New Roman"/>
          <w:sz w:val="24"/>
          <w:szCs w:val="24"/>
        </w:rPr>
        <w:t xml:space="preserve"> </w:t>
      </w:r>
    </w:p>
    <w:p w:rsidR="007805F3" w:rsidRDefault="007805F3" w:rsidP="007805F3">
      <w:pPr>
        <w:shd w:val="clear" w:color="auto" w:fill="FFFFFF"/>
        <w:tabs>
          <w:tab w:val="left" w:pos="720"/>
        </w:tabs>
        <w:spacing w:after="0" w:line="240" w:lineRule="auto"/>
        <w:jc w:val="both"/>
        <w:rPr>
          <w:rFonts w:ascii="Times New Roman" w:hAnsi="Times New Roman" w:cs="Times New Roman"/>
          <w:sz w:val="24"/>
          <w:szCs w:val="24"/>
        </w:rPr>
      </w:pPr>
      <w:proofErr w:type="gramStart"/>
      <w:r w:rsidRPr="003D6496">
        <w:rPr>
          <w:rFonts w:ascii="Times New Roman" w:hAnsi="Times New Roman" w:cs="Times New Roman"/>
          <w:sz w:val="24"/>
          <w:szCs w:val="24"/>
        </w:rPr>
        <w:t>изменении</w:t>
      </w:r>
      <w:proofErr w:type="gramEnd"/>
      <w:r w:rsidRPr="003D6496">
        <w:rPr>
          <w:rFonts w:ascii="Times New Roman" w:hAnsi="Times New Roman" w:cs="Times New Roman"/>
          <w:sz w:val="24"/>
          <w:szCs w:val="24"/>
        </w:rPr>
        <w:t xml:space="preserve"> реквизитов и порядка ее оплаты, Арендодателем в адрес Арендатора направляется </w:t>
      </w:r>
    </w:p>
    <w:p w:rsidR="007805F3" w:rsidRPr="003D6496" w:rsidRDefault="007805F3" w:rsidP="007805F3">
      <w:pPr>
        <w:shd w:val="clear" w:color="auto" w:fill="FFFFFF"/>
        <w:tabs>
          <w:tab w:val="left" w:pos="720"/>
        </w:tabs>
        <w:spacing w:after="0" w:line="240" w:lineRule="auto"/>
        <w:jc w:val="both"/>
        <w:rPr>
          <w:rFonts w:ascii="Times New Roman" w:hAnsi="Times New Roman" w:cs="Times New Roman"/>
          <w:sz w:val="24"/>
          <w:szCs w:val="24"/>
        </w:rPr>
      </w:pPr>
      <w:r w:rsidRPr="003D6496">
        <w:rPr>
          <w:rFonts w:ascii="Times New Roman" w:hAnsi="Times New Roman" w:cs="Times New Roman"/>
          <w:sz w:val="24"/>
          <w:szCs w:val="24"/>
        </w:rPr>
        <w:t xml:space="preserve">соответствующее уведомление. </w:t>
      </w:r>
    </w:p>
    <w:p w:rsidR="007805F3" w:rsidRPr="003D6496" w:rsidRDefault="007805F3" w:rsidP="007805F3">
      <w:pPr>
        <w:shd w:val="clear" w:color="auto" w:fill="FFFFFF"/>
        <w:tabs>
          <w:tab w:val="left" w:pos="720"/>
        </w:tabs>
        <w:spacing w:after="0" w:line="240" w:lineRule="auto"/>
        <w:ind w:firstLine="720"/>
        <w:jc w:val="both"/>
        <w:rPr>
          <w:rFonts w:ascii="Times New Roman" w:hAnsi="Times New Roman" w:cs="Times New Roman"/>
          <w:sz w:val="24"/>
          <w:szCs w:val="24"/>
        </w:rPr>
      </w:pPr>
      <w:r w:rsidRPr="003D6496">
        <w:rPr>
          <w:rFonts w:ascii="Times New Roman" w:hAnsi="Times New Roman" w:cs="Times New Roman"/>
          <w:sz w:val="24"/>
          <w:szCs w:val="24"/>
        </w:rPr>
        <w:t>Новый размер арендной платы, новые реквизиты и порядок её оплаты, устанавливаются и подлежат обязательному исполнению Арендатором, начиная с месяца, следующего за месяцем, в котором было получено уведомление.</w:t>
      </w:r>
      <w:r w:rsidRPr="003D6496">
        <w:rPr>
          <w:rFonts w:ascii="Times New Roman" w:hAnsi="Times New Roman" w:cs="Times New Roman"/>
          <w:sz w:val="24"/>
          <w:szCs w:val="24"/>
        </w:rPr>
        <w:tab/>
      </w:r>
    </w:p>
    <w:p w:rsidR="007805F3" w:rsidRPr="003D6496" w:rsidRDefault="007805F3" w:rsidP="007805F3">
      <w:pPr>
        <w:shd w:val="clear" w:color="auto" w:fill="FFFFFF"/>
        <w:tabs>
          <w:tab w:val="left" w:pos="720"/>
        </w:tabs>
        <w:spacing w:after="0" w:line="240" w:lineRule="auto"/>
        <w:ind w:firstLine="720"/>
        <w:jc w:val="both"/>
        <w:rPr>
          <w:rFonts w:ascii="Times New Roman" w:hAnsi="Times New Roman" w:cs="Times New Roman"/>
          <w:sz w:val="24"/>
          <w:szCs w:val="24"/>
        </w:rPr>
      </w:pPr>
      <w:r w:rsidRPr="003D6496">
        <w:rPr>
          <w:rFonts w:ascii="Times New Roman" w:hAnsi="Times New Roman" w:cs="Times New Roman"/>
          <w:sz w:val="24"/>
          <w:szCs w:val="24"/>
        </w:rPr>
        <w:t>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7805F3" w:rsidRPr="003D6496" w:rsidRDefault="007805F3" w:rsidP="007805F3">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3</w:t>
      </w:r>
      <w:r w:rsidRPr="003D6496">
        <w:rPr>
          <w:rFonts w:ascii="Times New Roman" w:hAnsi="Times New Roman" w:cs="Times New Roman"/>
          <w:sz w:val="24"/>
          <w:szCs w:val="24"/>
        </w:rPr>
        <w:t xml:space="preserve">.8. 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w:t>
      </w:r>
      <w:r w:rsidRPr="003D6496">
        <w:rPr>
          <w:rFonts w:ascii="Times New Roman" w:hAnsi="Times New Roman" w:cs="Times New Roman"/>
          <w:sz w:val="24"/>
          <w:szCs w:val="24"/>
        </w:rPr>
        <w:lastRenderedPageBreak/>
        <w:t>настоящем Договоре, или представляет Арендатору под роспись его уполномоченного лица, заверенную печатью Арендатора.</w:t>
      </w:r>
    </w:p>
    <w:p w:rsidR="007805F3" w:rsidRPr="00B80727" w:rsidRDefault="007805F3" w:rsidP="007805F3">
      <w:pPr>
        <w:pStyle w:val="a9"/>
        <w:spacing w:before="0" w:beforeAutospacing="0" w:after="0" w:afterAutospacing="0"/>
        <w:jc w:val="both"/>
      </w:pPr>
      <w:r>
        <w:rPr>
          <w:rFonts w:eastAsiaTheme="minorEastAsia"/>
          <w:spacing w:val="-4"/>
          <w:sz w:val="20"/>
          <w:szCs w:val="20"/>
        </w:rPr>
        <w:t xml:space="preserve">               </w:t>
      </w:r>
      <w:r>
        <w:t>3.9</w:t>
      </w:r>
      <w:r w:rsidRPr="00B80727">
        <w:t xml:space="preserve">. Оплата неустойки (штрафа или пени), предусмотренной настоящим Договором, перечисляется Арендатором на расчетный счет Арендодателя. </w:t>
      </w:r>
    </w:p>
    <w:p w:rsidR="007805F3" w:rsidRPr="00B80727" w:rsidRDefault="007805F3" w:rsidP="007805F3">
      <w:pPr>
        <w:pStyle w:val="a9"/>
        <w:spacing w:before="0" w:beforeAutospacing="0" w:after="0" w:afterAutospacing="0"/>
      </w:pPr>
    </w:p>
    <w:p w:rsidR="007805F3" w:rsidRPr="00BC6669" w:rsidRDefault="007805F3" w:rsidP="007805F3">
      <w:pPr>
        <w:spacing w:after="0" w:line="240" w:lineRule="auto"/>
        <w:ind w:firstLine="720"/>
        <w:jc w:val="center"/>
        <w:rPr>
          <w:rFonts w:ascii="Times New Roman" w:hAnsi="Times New Roman" w:cs="Times New Roman"/>
          <w:b/>
          <w:spacing w:val="-8"/>
          <w:sz w:val="24"/>
          <w:szCs w:val="24"/>
        </w:rPr>
      </w:pPr>
      <w:r>
        <w:rPr>
          <w:rFonts w:ascii="Times New Roman" w:hAnsi="Times New Roman" w:cs="Times New Roman"/>
          <w:b/>
          <w:spacing w:val="-8"/>
          <w:sz w:val="24"/>
          <w:szCs w:val="24"/>
        </w:rPr>
        <w:t>4</w:t>
      </w:r>
      <w:r w:rsidRPr="00BC6669">
        <w:rPr>
          <w:rFonts w:ascii="Times New Roman" w:hAnsi="Times New Roman" w:cs="Times New Roman"/>
          <w:b/>
          <w:spacing w:val="-8"/>
          <w:sz w:val="24"/>
          <w:szCs w:val="24"/>
        </w:rPr>
        <w:t>. ОТВЕТСТВЕННОСТЬ СТОРОН</w:t>
      </w:r>
    </w:p>
    <w:p w:rsidR="007805F3" w:rsidRPr="00BC6669" w:rsidRDefault="007805F3" w:rsidP="007805F3">
      <w:pPr>
        <w:tabs>
          <w:tab w:val="left" w:pos="1417"/>
        </w:tabs>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BC6669">
        <w:rPr>
          <w:rFonts w:ascii="Times New Roman" w:hAnsi="Times New Roman" w:cs="Times New Roman"/>
          <w:b/>
          <w:color w:val="000000"/>
          <w:sz w:val="24"/>
          <w:szCs w:val="24"/>
        </w:rPr>
        <w:t xml:space="preserve">.1. Ответственность </w:t>
      </w:r>
      <w:r w:rsidRPr="00BC6669">
        <w:rPr>
          <w:rFonts w:ascii="Times New Roman" w:hAnsi="Times New Roman" w:cs="Times New Roman"/>
          <w:b/>
          <w:bCs/>
          <w:color w:val="000000"/>
          <w:sz w:val="24"/>
          <w:szCs w:val="24"/>
        </w:rPr>
        <w:t>Арендодателя</w:t>
      </w:r>
      <w:r w:rsidRPr="00BC6669">
        <w:rPr>
          <w:rFonts w:ascii="Times New Roman" w:hAnsi="Times New Roman" w:cs="Times New Roman"/>
          <w:b/>
          <w:color w:val="000000"/>
          <w:sz w:val="24"/>
          <w:szCs w:val="24"/>
        </w:rPr>
        <w:t>:</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BC6669">
        <w:rPr>
          <w:rFonts w:ascii="Times New Roman" w:hAnsi="Times New Roman" w:cs="Times New Roman"/>
          <w:color w:val="000000"/>
          <w:sz w:val="24"/>
          <w:szCs w:val="24"/>
        </w:rPr>
        <w:t xml:space="preserve">.1.1. За неисполнение обязательств, предусмотренных настоящим </w:t>
      </w:r>
      <w:r w:rsidRPr="00BC6669">
        <w:rPr>
          <w:rFonts w:ascii="Times New Roman" w:hAnsi="Times New Roman" w:cs="Times New Roman"/>
          <w:bCs/>
          <w:color w:val="000000"/>
          <w:sz w:val="24"/>
          <w:szCs w:val="24"/>
        </w:rPr>
        <w:t>Договором,</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bCs/>
          <w:color w:val="000000"/>
          <w:sz w:val="24"/>
          <w:szCs w:val="24"/>
        </w:rPr>
        <w:t>Арендодатель</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несет ответственность в соответствии с действующим законодательством.</w:t>
      </w:r>
    </w:p>
    <w:p w:rsidR="007805F3" w:rsidRPr="00BC6669" w:rsidRDefault="007805F3" w:rsidP="007805F3">
      <w:pPr>
        <w:tabs>
          <w:tab w:val="left" w:pos="1417"/>
        </w:tabs>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BC6669">
        <w:rPr>
          <w:rFonts w:ascii="Times New Roman" w:hAnsi="Times New Roman" w:cs="Times New Roman"/>
          <w:b/>
          <w:color w:val="000000"/>
          <w:sz w:val="24"/>
          <w:szCs w:val="24"/>
        </w:rPr>
        <w:t xml:space="preserve">.2. Ответственность </w:t>
      </w:r>
      <w:r w:rsidRPr="00BC6669">
        <w:rPr>
          <w:rFonts w:ascii="Times New Roman" w:hAnsi="Times New Roman" w:cs="Times New Roman"/>
          <w:b/>
          <w:bCs/>
          <w:color w:val="000000"/>
          <w:sz w:val="24"/>
          <w:szCs w:val="24"/>
        </w:rPr>
        <w:t>Арендатора:</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BC6669">
        <w:rPr>
          <w:rFonts w:ascii="Times New Roman" w:hAnsi="Times New Roman" w:cs="Times New Roman"/>
          <w:color w:val="000000"/>
          <w:sz w:val="24"/>
          <w:szCs w:val="24"/>
        </w:rPr>
        <w:t xml:space="preserve">.2.1. За неисполнение обязательства, предусмотренного п. 2.3.4, </w:t>
      </w:r>
      <w:r w:rsidRPr="00BC6669">
        <w:rPr>
          <w:rFonts w:ascii="Times New Roman" w:hAnsi="Times New Roman" w:cs="Times New Roman"/>
          <w:bCs/>
          <w:color w:val="000000"/>
          <w:sz w:val="24"/>
          <w:szCs w:val="24"/>
        </w:rPr>
        <w:t>Арендатор з</w:t>
      </w:r>
      <w:r w:rsidRPr="00BC6669">
        <w:rPr>
          <w:rFonts w:ascii="Times New Roman" w:hAnsi="Times New Roman" w:cs="Times New Roman"/>
          <w:color w:val="000000"/>
          <w:sz w:val="24"/>
          <w:szCs w:val="24"/>
        </w:rPr>
        <w:t xml:space="preserve">а нарушение срока внесения арендной платы по </w:t>
      </w:r>
      <w:r w:rsidRPr="00BC6669">
        <w:rPr>
          <w:rFonts w:ascii="Times New Roman" w:hAnsi="Times New Roman" w:cs="Times New Roman"/>
          <w:bCs/>
          <w:color w:val="000000"/>
          <w:sz w:val="24"/>
          <w:szCs w:val="24"/>
        </w:rPr>
        <w:t>Договору</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выплачивает </w:t>
      </w:r>
      <w:r w:rsidRPr="00BC6669">
        <w:rPr>
          <w:rFonts w:ascii="Times New Roman" w:hAnsi="Times New Roman" w:cs="Times New Roman"/>
          <w:bCs/>
          <w:color w:val="000000"/>
          <w:sz w:val="24"/>
          <w:szCs w:val="24"/>
        </w:rPr>
        <w:t>Арендодателю</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пени из расчета 1/300 ставки рефинансирования, установленной ЦБ РФ, от размера невнесенной арендной платы за каждый календарный день просрочки.</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BC6669">
        <w:rPr>
          <w:rFonts w:ascii="Times New Roman" w:hAnsi="Times New Roman" w:cs="Times New Roman"/>
          <w:color w:val="000000"/>
          <w:sz w:val="24"/>
          <w:szCs w:val="24"/>
        </w:rPr>
        <w:t xml:space="preserve">.2.2. Оплата неустойки (штрафа и пени), установленной настоящим </w:t>
      </w:r>
      <w:r w:rsidRPr="00BC6669">
        <w:rPr>
          <w:rFonts w:ascii="Times New Roman" w:hAnsi="Times New Roman" w:cs="Times New Roman"/>
          <w:bCs/>
          <w:color w:val="000000"/>
          <w:sz w:val="24"/>
          <w:szCs w:val="24"/>
        </w:rPr>
        <w:t>Договором,</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не освобождает </w:t>
      </w:r>
      <w:r w:rsidRPr="00BC6669">
        <w:rPr>
          <w:rFonts w:ascii="Times New Roman" w:hAnsi="Times New Roman" w:cs="Times New Roman"/>
          <w:bCs/>
          <w:color w:val="000000"/>
          <w:sz w:val="24"/>
          <w:szCs w:val="24"/>
        </w:rPr>
        <w:t>Стороны</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w:t>
      </w:r>
      <w:r w:rsidRPr="00BC6669">
        <w:rPr>
          <w:rFonts w:ascii="Times New Roman" w:hAnsi="Times New Roman" w:cs="Times New Roman"/>
          <w:bCs/>
          <w:color w:val="000000"/>
          <w:sz w:val="24"/>
          <w:szCs w:val="24"/>
        </w:rPr>
        <w:t>Договором.</w:t>
      </w:r>
    </w:p>
    <w:p w:rsidR="007805F3" w:rsidRPr="00BC6669" w:rsidRDefault="007805F3" w:rsidP="007805F3">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4</w:t>
      </w:r>
      <w:r w:rsidRPr="00BC6669">
        <w:rPr>
          <w:rFonts w:ascii="Times New Roman" w:hAnsi="Times New Roman" w:cs="Times New Roman"/>
          <w:bCs/>
          <w:sz w:val="24"/>
          <w:szCs w:val="24"/>
        </w:rPr>
        <w:t>.2.3.</w:t>
      </w:r>
      <w:r w:rsidRPr="00BC6669">
        <w:rPr>
          <w:rFonts w:ascii="Times New Roman" w:hAnsi="Times New Roman" w:cs="Times New Roman"/>
          <w:b/>
          <w:bCs/>
          <w:sz w:val="24"/>
          <w:szCs w:val="24"/>
        </w:rPr>
        <w:t xml:space="preserve"> </w:t>
      </w:r>
      <w:r w:rsidRPr="00BC6669">
        <w:rPr>
          <w:rFonts w:ascii="Times New Roman" w:hAnsi="Times New Roman" w:cs="Times New Roman"/>
          <w:bCs/>
          <w:sz w:val="24"/>
          <w:szCs w:val="24"/>
        </w:rPr>
        <w:t>Арендатор</w:t>
      </w:r>
      <w:r w:rsidRPr="00BC6669">
        <w:rPr>
          <w:rFonts w:ascii="Times New Roman" w:hAnsi="Times New Roman" w:cs="Times New Roman"/>
          <w:b/>
          <w:bCs/>
          <w:sz w:val="24"/>
          <w:szCs w:val="24"/>
        </w:rPr>
        <w:t xml:space="preserve"> </w:t>
      </w:r>
      <w:r w:rsidRPr="00BC6669">
        <w:rPr>
          <w:rFonts w:ascii="Times New Roman" w:hAnsi="Times New Roman" w:cs="Times New Roman"/>
          <w:sz w:val="24"/>
          <w:szCs w:val="24"/>
        </w:rPr>
        <w:t xml:space="preserve">несет предусмотренную законодательством РФ ответственность за последствия не соблюдения установленных законодательством РФ требований безопасной эксплуатации арендованного по настоящему </w:t>
      </w:r>
      <w:r w:rsidRPr="00BC6669">
        <w:rPr>
          <w:rFonts w:ascii="Times New Roman" w:hAnsi="Times New Roman" w:cs="Times New Roman"/>
          <w:bCs/>
          <w:sz w:val="24"/>
          <w:szCs w:val="24"/>
        </w:rPr>
        <w:t>Договору</w:t>
      </w:r>
      <w:r w:rsidRPr="00BC6669">
        <w:rPr>
          <w:rFonts w:ascii="Times New Roman" w:hAnsi="Times New Roman" w:cs="Times New Roman"/>
          <w:b/>
          <w:bCs/>
          <w:sz w:val="24"/>
          <w:szCs w:val="24"/>
        </w:rPr>
        <w:t xml:space="preserve"> </w:t>
      </w:r>
      <w:r w:rsidRPr="00BC6669">
        <w:rPr>
          <w:rFonts w:ascii="Times New Roman" w:hAnsi="Times New Roman" w:cs="Times New Roman"/>
          <w:sz w:val="24"/>
          <w:szCs w:val="24"/>
        </w:rPr>
        <w:t>Имущества.</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BC6669">
        <w:rPr>
          <w:rFonts w:ascii="Times New Roman" w:hAnsi="Times New Roman" w:cs="Times New Roman"/>
          <w:color w:val="000000"/>
          <w:sz w:val="24"/>
          <w:szCs w:val="24"/>
        </w:rPr>
        <w:t xml:space="preserve">.2.4. Ответственность </w:t>
      </w:r>
      <w:r w:rsidRPr="00BC6669">
        <w:rPr>
          <w:rFonts w:ascii="Times New Roman" w:hAnsi="Times New Roman" w:cs="Times New Roman"/>
          <w:bCs/>
          <w:color w:val="000000"/>
          <w:sz w:val="24"/>
          <w:szCs w:val="24"/>
        </w:rPr>
        <w:t>Сторон</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за нарушение обязательств по </w:t>
      </w:r>
      <w:r w:rsidRPr="00BC6669">
        <w:rPr>
          <w:rFonts w:ascii="Times New Roman" w:hAnsi="Times New Roman" w:cs="Times New Roman"/>
          <w:bCs/>
          <w:color w:val="000000"/>
          <w:sz w:val="24"/>
          <w:szCs w:val="24"/>
        </w:rPr>
        <w:t>Договору</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вызванных действием обстоятельств непреодолимой силы, регулируется законодательством Российской Федерации.</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p>
    <w:p w:rsidR="007805F3" w:rsidRPr="00BC6669" w:rsidRDefault="007805F3" w:rsidP="007805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BC6669">
        <w:rPr>
          <w:rFonts w:ascii="Times New Roman" w:hAnsi="Times New Roman" w:cs="Times New Roman"/>
          <w:b/>
          <w:sz w:val="24"/>
          <w:szCs w:val="24"/>
        </w:rPr>
        <w:t>. ПОРЯДОК ПЕРЕДАЧИ ИМУЩЕСТВА</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.1. Арендодатель передает Арендатору Помещение в нормальном эксплуатационном состоянии по акту приема-передачи, после заключения настоящего договора.</w:t>
      </w:r>
    </w:p>
    <w:p w:rsidR="007805F3" w:rsidRPr="00BC6669" w:rsidRDefault="007805F3" w:rsidP="007805F3">
      <w:pPr>
        <w:spacing w:after="0" w:line="240" w:lineRule="auto"/>
        <w:ind w:firstLine="709"/>
        <w:jc w:val="both"/>
        <w:rPr>
          <w:rFonts w:ascii="Times New Roman" w:hAnsi="Times New Roman" w:cs="Times New Roman"/>
          <w:sz w:val="24"/>
          <w:szCs w:val="24"/>
        </w:rPr>
      </w:pPr>
      <w:r w:rsidRPr="00BC6669">
        <w:rPr>
          <w:rFonts w:ascii="Times New Roman" w:hAnsi="Times New Roman" w:cs="Times New Roman"/>
          <w:sz w:val="24"/>
          <w:szCs w:val="24"/>
        </w:rPr>
        <w:t xml:space="preserve">Помещение передается Арендатору </w:t>
      </w:r>
      <w:proofErr w:type="gramStart"/>
      <w:r w:rsidRPr="00BC6669">
        <w:rPr>
          <w:rFonts w:ascii="Times New Roman" w:hAnsi="Times New Roman" w:cs="Times New Roman"/>
          <w:sz w:val="24"/>
          <w:szCs w:val="24"/>
        </w:rPr>
        <w:t>чистым</w:t>
      </w:r>
      <w:proofErr w:type="gramEnd"/>
      <w:r w:rsidRPr="00BC6669">
        <w:rPr>
          <w:rFonts w:ascii="Times New Roman" w:hAnsi="Times New Roman" w:cs="Times New Roman"/>
          <w:sz w:val="24"/>
          <w:szCs w:val="24"/>
        </w:rPr>
        <w:t>, полностью освобожденным от имущества Арендодателя и третьих лиц.</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.2. Передача Помещения производится, в соответствии со ст. 655 ГК РФ, по акту</w:t>
      </w:r>
      <w:r>
        <w:rPr>
          <w:rFonts w:ascii="Times New Roman" w:hAnsi="Times New Roman" w:cs="Times New Roman"/>
          <w:sz w:val="24"/>
          <w:szCs w:val="24"/>
        </w:rPr>
        <w:t xml:space="preserve"> приема-передачи (Приложение № 3</w:t>
      </w:r>
      <w:r w:rsidRPr="00BC6669">
        <w:rPr>
          <w:rFonts w:ascii="Times New Roman" w:hAnsi="Times New Roman" w:cs="Times New Roman"/>
          <w:sz w:val="24"/>
          <w:szCs w:val="24"/>
        </w:rPr>
        <w:t>), в котором указывается техническое состояние помещения и инженерное оборудование на момент его сдачи в аренду.</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.3. Акт  приема-передачи  подписывается Арендодателем и Арендатором в срок,  согласованный  Сторонами.</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.4. Арендуемое Помещение считается переданным в аренду с момента  подписания акта приема-передачи.</w:t>
      </w:r>
    </w:p>
    <w:p w:rsidR="007805F3"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 xml:space="preserve">.5. В случае прекращения действия Договора Арендатор не позднее 3-х календарных дней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w:t>
      </w:r>
    </w:p>
    <w:p w:rsidR="007805F3" w:rsidRPr="00BC6669"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t>неотделимых улучшений.</w:t>
      </w:r>
    </w:p>
    <w:p w:rsidR="007805F3" w:rsidRPr="00BC6669" w:rsidRDefault="007805F3" w:rsidP="007805F3">
      <w:pPr>
        <w:spacing w:after="0" w:line="240" w:lineRule="auto"/>
        <w:ind w:firstLine="709"/>
        <w:jc w:val="both"/>
        <w:rPr>
          <w:rFonts w:ascii="Times New Roman" w:hAnsi="Times New Roman" w:cs="Times New Roman"/>
          <w:sz w:val="24"/>
          <w:szCs w:val="24"/>
        </w:rPr>
      </w:pPr>
      <w:r w:rsidRPr="00BC6669">
        <w:rPr>
          <w:rFonts w:ascii="Times New Roman" w:hAnsi="Times New Roman" w:cs="Times New Roman"/>
          <w:sz w:val="24"/>
          <w:szCs w:val="24"/>
        </w:rPr>
        <w:t>Помещение должно быть освобождено от инвентаря, рекламных вывесок, оборудования и иных вещей Арендатора.</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.6.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 xml:space="preserve">.7. В случае возврата Арендатором Помещения в состоянии, не соответствующем условиям Договора, Стороны фиксируют данные несоответствия в Акте приема-передачи и согласовывают сроки и способы устранения недостатков. </w:t>
      </w:r>
      <w:proofErr w:type="gramStart"/>
      <w:r w:rsidRPr="00BC6669">
        <w:rPr>
          <w:rFonts w:ascii="Times New Roman" w:hAnsi="Times New Roman" w:cs="Times New Roman"/>
          <w:sz w:val="24"/>
          <w:szCs w:val="24"/>
        </w:rPr>
        <w:t xml:space="preserve">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0,1%, от суммы </w:t>
      </w:r>
      <w:r w:rsidRPr="00BC6669">
        <w:rPr>
          <w:rFonts w:ascii="Times New Roman" w:hAnsi="Times New Roman" w:cs="Times New Roman"/>
          <w:sz w:val="24"/>
          <w:szCs w:val="24"/>
        </w:rPr>
        <w:lastRenderedPageBreak/>
        <w:t>арендной платы в месяц (п.4.1) в течение 15 (пятнадцати) рабочих дней со дня</w:t>
      </w:r>
      <w:proofErr w:type="gramEnd"/>
      <w:r w:rsidRPr="00BC6669">
        <w:rPr>
          <w:rFonts w:ascii="Times New Roman" w:hAnsi="Times New Roman" w:cs="Times New Roman"/>
          <w:sz w:val="24"/>
          <w:szCs w:val="24"/>
        </w:rPr>
        <w:t xml:space="preserve"> получения соответствующего требования и счета от Арендодателя.</w:t>
      </w:r>
    </w:p>
    <w:p w:rsidR="007805F3" w:rsidRPr="00BC6669" w:rsidRDefault="007805F3" w:rsidP="007805F3">
      <w:pPr>
        <w:tabs>
          <w:tab w:val="left" w:pos="1417"/>
          <w:tab w:val="left" w:pos="2631"/>
          <w:tab w:val="left" w:pos="3788"/>
          <w:tab w:val="left" w:pos="5103"/>
          <w:tab w:val="left" w:pos="6433"/>
          <w:tab w:val="left" w:pos="8905"/>
        </w:tabs>
        <w:spacing w:after="0" w:line="240" w:lineRule="auto"/>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w:t>
      </w:r>
      <w:r w:rsidRPr="00BC6669">
        <w:rPr>
          <w:rFonts w:ascii="Times New Roman" w:hAnsi="Times New Roman" w:cs="Times New Roman"/>
          <w:bCs/>
          <w:color w:val="000000"/>
          <w:sz w:val="24"/>
          <w:szCs w:val="24"/>
          <w:shd w:val="clear" w:color="auto" w:fill="FFFFFF"/>
        </w:rPr>
        <w:t>.8. Арендодатель</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не несет ответственности за недостатки переданного</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в пользование Имущества, которые им были оговорены при подписании</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настоящего Договора</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или были заранее известны</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Арендатору, либо должны были быть обнаружены Арендатором</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во время осмотра</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Имущества, или при передаче Имущества в аренду.</w:t>
      </w:r>
    </w:p>
    <w:p w:rsidR="007805F3" w:rsidRPr="00BC6669" w:rsidRDefault="007805F3" w:rsidP="007805F3">
      <w:pPr>
        <w:spacing w:after="0" w:line="240" w:lineRule="auto"/>
        <w:ind w:firstLine="709"/>
        <w:jc w:val="both"/>
        <w:rPr>
          <w:rFonts w:ascii="Times New Roman" w:hAnsi="Times New Roman" w:cs="Times New Roman"/>
          <w:sz w:val="24"/>
          <w:szCs w:val="24"/>
        </w:rPr>
      </w:pPr>
    </w:p>
    <w:p w:rsidR="007805F3" w:rsidRPr="00BC6669" w:rsidRDefault="007805F3" w:rsidP="007805F3">
      <w:pPr>
        <w:spacing w:after="0" w:line="240" w:lineRule="auto"/>
        <w:ind w:firstLine="720"/>
        <w:jc w:val="center"/>
        <w:rPr>
          <w:rFonts w:ascii="Times New Roman" w:hAnsi="Times New Roman" w:cs="Times New Roman"/>
          <w:b/>
          <w:spacing w:val="-8"/>
          <w:sz w:val="24"/>
          <w:szCs w:val="24"/>
        </w:rPr>
      </w:pPr>
      <w:r w:rsidRPr="00BC6669">
        <w:rPr>
          <w:rFonts w:ascii="Times New Roman" w:hAnsi="Times New Roman" w:cs="Times New Roman"/>
          <w:b/>
          <w:spacing w:val="-8"/>
          <w:sz w:val="24"/>
          <w:szCs w:val="24"/>
        </w:rPr>
        <w:t xml:space="preserve">6. СРОК ДЕЙСТВИЯ ДОГОВОРА  </w:t>
      </w:r>
    </w:p>
    <w:p w:rsidR="007805F3" w:rsidRPr="005576A9" w:rsidRDefault="007805F3" w:rsidP="007805F3">
      <w:pPr>
        <w:pStyle w:val="ae"/>
        <w:spacing w:after="0"/>
        <w:ind w:firstLine="720"/>
        <w:jc w:val="both"/>
        <w:rPr>
          <w:spacing w:val="-8"/>
        </w:rPr>
      </w:pPr>
      <w:r w:rsidRPr="00BC6669">
        <w:t xml:space="preserve">6.1. </w:t>
      </w:r>
      <w:r w:rsidRPr="005576A9">
        <w:rPr>
          <w:spacing w:val="-8"/>
        </w:rPr>
        <w:t>Договор заключен на сро</w:t>
      </w:r>
      <w:r>
        <w:rPr>
          <w:spacing w:val="-8"/>
        </w:rPr>
        <w:t xml:space="preserve">к </w:t>
      </w:r>
      <w:r w:rsidR="007B6B34" w:rsidRPr="007B6B34">
        <w:rPr>
          <w:spacing w:val="-8"/>
        </w:rPr>
        <w:t xml:space="preserve">275 </w:t>
      </w:r>
      <w:r w:rsidR="007B6B34">
        <w:rPr>
          <w:spacing w:val="-8"/>
        </w:rPr>
        <w:t>(двести семьдесят пять</w:t>
      </w:r>
      <w:r w:rsidRPr="007B6B34">
        <w:rPr>
          <w:spacing w:val="-8"/>
        </w:rPr>
        <w:t>)</w:t>
      </w:r>
      <w:r w:rsidR="007B6B34">
        <w:rPr>
          <w:spacing w:val="-8"/>
        </w:rPr>
        <w:t xml:space="preserve"> </w:t>
      </w:r>
      <w:proofErr w:type="spellStart"/>
      <w:r w:rsidR="007B6B34">
        <w:rPr>
          <w:spacing w:val="-8"/>
        </w:rPr>
        <w:t>дей</w:t>
      </w:r>
      <w:proofErr w:type="spellEnd"/>
      <w:r w:rsidRPr="005576A9">
        <w:rPr>
          <w:spacing w:val="-8"/>
        </w:rPr>
        <w:t xml:space="preserve"> и </w:t>
      </w:r>
      <w:r>
        <w:rPr>
          <w:spacing w:val="-8"/>
        </w:rPr>
        <w:t>действует с «__»___________ 2016</w:t>
      </w:r>
      <w:r w:rsidRPr="005576A9">
        <w:rPr>
          <w:spacing w:val="-8"/>
        </w:rPr>
        <w:t xml:space="preserve"> год</w:t>
      </w:r>
      <w:r w:rsidR="007B6B34">
        <w:rPr>
          <w:spacing w:val="-8"/>
        </w:rPr>
        <w:t>а по «___» ____________</w:t>
      </w:r>
      <w:r>
        <w:rPr>
          <w:spacing w:val="-8"/>
        </w:rPr>
        <w:t xml:space="preserve"> </w:t>
      </w:r>
      <w:smartTag w:uri="urn:schemas-microsoft-com:office:smarttags" w:element="metricconverter">
        <w:smartTagPr>
          <w:attr w:name="ProductID" w:val="2016 г"/>
        </w:smartTagPr>
        <w:r w:rsidRPr="005576A9">
          <w:rPr>
            <w:spacing w:val="-8"/>
          </w:rPr>
          <w:t>2016 г</w:t>
        </w:r>
      </w:smartTag>
      <w:r w:rsidRPr="005576A9">
        <w:rPr>
          <w:spacing w:val="-8"/>
        </w:rPr>
        <w:t>.</w:t>
      </w:r>
    </w:p>
    <w:p w:rsidR="007805F3" w:rsidRPr="00BC6669" w:rsidRDefault="007805F3" w:rsidP="007805F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C6669">
        <w:rPr>
          <w:rFonts w:ascii="Times New Roman" w:hAnsi="Times New Roman" w:cs="Times New Roman"/>
          <w:sz w:val="24"/>
          <w:szCs w:val="24"/>
        </w:rPr>
        <w:t xml:space="preserve">6.2. </w:t>
      </w:r>
      <w:r w:rsidRPr="00BC6669">
        <w:rPr>
          <w:rFonts w:ascii="Times New Roman" w:hAnsi="Times New Roman" w:cs="Times New Roman"/>
          <w:color w:val="000000"/>
          <w:sz w:val="24"/>
          <w:szCs w:val="24"/>
          <w:shd w:val="clear" w:color="auto" w:fill="FFFFFF"/>
        </w:rPr>
        <w:t>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 2 ст. 621 ГК РФ).</w:t>
      </w:r>
    </w:p>
    <w:p w:rsidR="007805F3" w:rsidRPr="00BC6669" w:rsidRDefault="007805F3" w:rsidP="007805F3">
      <w:pPr>
        <w:pStyle w:val="ae"/>
        <w:spacing w:after="0"/>
        <w:ind w:firstLine="720"/>
        <w:jc w:val="both"/>
        <w:rPr>
          <w:spacing w:val="-8"/>
        </w:rPr>
      </w:pPr>
    </w:p>
    <w:p w:rsidR="007805F3" w:rsidRPr="00BC6669" w:rsidRDefault="007805F3" w:rsidP="007805F3">
      <w:pPr>
        <w:spacing w:after="0" w:line="240" w:lineRule="auto"/>
        <w:ind w:firstLine="720"/>
        <w:jc w:val="center"/>
        <w:rPr>
          <w:rFonts w:ascii="Times New Roman" w:hAnsi="Times New Roman" w:cs="Times New Roman"/>
          <w:b/>
          <w:sz w:val="24"/>
          <w:szCs w:val="24"/>
        </w:rPr>
      </w:pPr>
      <w:r w:rsidRPr="00BC6669">
        <w:rPr>
          <w:rFonts w:ascii="Times New Roman" w:hAnsi="Times New Roman" w:cs="Times New Roman"/>
          <w:b/>
          <w:sz w:val="24"/>
          <w:szCs w:val="24"/>
        </w:rPr>
        <w:t>7. ИЗМЕНЕНИЕ, РАСТОРЖЕНИЕ, ПРЕКРАЩЕНИЕ</w:t>
      </w:r>
    </w:p>
    <w:p w:rsidR="007805F3" w:rsidRPr="00BC6669" w:rsidRDefault="007805F3" w:rsidP="007805F3">
      <w:pPr>
        <w:spacing w:after="0" w:line="240" w:lineRule="auto"/>
        <w:ind w:firstLine="720"/>
        <w:jc w:val="center"/>
        <w:rPr>
          <w:rFonts w:ascii="Times New Roman" w:hAnsi="Times New Roman" w:cs="Times New Roman"/>
          <w:b/>
          <w:sz w:val="24"/>
          <w:szCs w:val="24"/>
        </w:rPr>
      </w:pPr>
      <w:r w:rsidRPr="00BC6669">
        <w:rPr>
          <w:rFonts w:ascii="Times New Roman" w:hAnsi="Times New Roman" w:cs="Times New Roman"/>
          <w:b/>
          <w:sz w:val="24"/>
          <w:szCs w:val="24"/>
        </w:rPr>
        <w:t xml:space="preserve"> И ПРОДЛЕНИЕ ДОГОВОРА</w:t>
      </w:r>
    </w:p>
    <w:p w:rsidR="007805F3" w:rsidRPr="00BC6669" w:rsidRDefault="007805F3" w:rsidP="007805F3">
      <w:pPr>
        <w:pStyle w:val="af2"/>
        <w:keepNext/>
        <w:keepLines/>
        <w:widowControl w:val="0"/>
        <w:tabs>
          <w:tab w:val="left" w:pos="-3402"/>
        </w:tabs>
        <w:spacing w:after="0" w:line="240" w:lineRule="auto"/>
        <w:ind w:left="0" w:firstLine="720"/>
        <w:jc w:val="both"/>
        <w:rPr>
          <w:rFonts w:ascii="Times New Roman" w:hAnsi="Times New Roman"/>
          <w:bCs/>
          <w:color w:val="000000"/>
          <w:sz w:val="24"/>
          <w:szCs w:val="24"/>
          <w:lang w:eastAsia="ru-RU"/>
        </w:rPr>
      </w:pPr>
      <w:r w:rsidRPr="00BC6669">
        <w:rPr>
          <w:rFonts w:ascii="Times New Roman" w:hAnsi="Times New Roman"/>
          <w:bCs/>
          <w:color w:val="000000"/>
          <w:sz w:val="24"/>
          <w:szCs w:val="24"/>
          <w:lang w:eastAsia="ru-RU"/>
        </w:rPr>
        <w:t>7.1. Настоящий Договор считается расторгнутым с даты, указанной в п. 6.1. Договора.</w:t>
      </w:r>
    </w:p>
    <w:p w:rsidR="007805F3" w:rsidRPr="00BC6669" w:rsidRDefault="007805F3" w:rsidP="007805F3">
      <w:pPr>
        <w:pStyle w:val="af2"/>
        <w:keepNext/>
        <w:keepLines/>
        <w:widowControl w:val="0"/>
        <w:tabs>
          <w:tab w:val="left" w:pos="-3402"/>
        </w:tabs>
        <w:spacing w:after="0" w:line="240" w:lineRule="auto"/>
        <w:ind w:left="0" w:firstLine="720"/>
        <w:jc w:val="both"/>
        <w:rPr>
          <w:rFonts w:ascii="Times New Roman" w:hAnsi="Times New Roman"/>
          <w:bCs/>
          <w:color w:val="000000"/>
          <w:sz w:val="24"/>
          <w:szCs w:val="24"/>
          <w:lang w:eastAsia="ru-RU"/>
        </w:rPr>
      </w:pPr>
      <w:r w:rsidRPr="00BC6669">
        <w:rPr>
          <w:rFonts w:ascii="Times New Roman" w:hAnsi="Times New Roman"/>
          <w:color w:val="000000"/>
          <w:sz w:val="24"/>
          <w:szCs w:val="24"/>
          <w:lang w:eastAsia="ru-RU"/>
        </w:rPr>
        <w:t xml:space="preserve">7.2. Настоящий Договор может </w:t>
      </w:r>
      <w:proofErr w:type="gramStart"/>
      <w:r w:rsidRPr="00BC6669">
        <w:rPr>
          <w:rFonts w:ascii="Times New Roman" w:hAnsi="Times New Roman"/>
          <w:color w:val="000000"/>
          <w:sz w:val="24"/>
          <w:szCs w:val="24"/>
          <w:lang w:eastAsia="ru-RU"/>
        </w:rPr>
        <w:t>быть</w:t>
      </w:r>
      <w:proofErr w:type="gramEnd"/>
      <w:r w:rsidRPr="00BC6669">
        <w:rPr>
          <w:rFonts w:ascii="Times New Roman" w:hAnsi="Times New Roman"/>
          <w:color w:val="000000"/>
          <w:sz w:val="24"/>
          <w:szCs w:val="24"/>
          <w:lang w:eastAsia="ru-RU"/>
        </w:rPr>
        <w:t xml:space="preserve"> досрочно расторгнут по решению суда, после направления Арендатору письменного предупреждения о необходимости исполнения им обязательства в следующих случаях (</w:t>
      </w:r>
      <w:r w:rsidRPr="00BC6669">
        <w:rPr>
          <w:rFonts w:ascii="Times New Roman" w:hAnsi="Times New Roman"/>
          <w:sz w:val="24"/>
          <w:szCs w:val="24"/>
          <w:lang w:eastAsia="ru-RU"/>
        </w:rPr>
        <w:t>ст. 619 ГК РФ)</w:t>
      </w:r>
      <w:r w:rsidRPr="00BC6669">
        <w:rPr>
          <w:rFonts w:ascii="Times New Roman" w:hAnsi="Times New Roman"/>
          <w:color w:val="000000"/>
          <w:sz w:val="24"/>
          <w:szCs w:val="24"/>
          <w:lang w:eastAsia="ru-RU"/>
        </w:rPr>
        <w:t>:</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7.2.1. Если Арендатор не вносит арендную плату два и более раза подряд в сроки предусмотренные п. 4.2.</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7.2.2. При использовании Имущества Арендатором в целом или его части не в соответствии с настоящим Договором и назначением Имущества.</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7.2.3. Если Арендатор ухудшает состояние Имущества или инженерного и иного оборудования.</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7.2.4. Если Арендатор не производит возлагаемого на него условиями настоящего Договора ремонта.</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7.2.5. В случае нарушения, неисполнения или ненадлежащего исполнения Арендатором иных обязанностей и условий, указанных в п. 2.3. настоящего Договора. </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7.3. Все споры или разногласия, возникающие между Сторонами из настоящего Договора, подлежат рассмотрению в Арбитражном суде Орловской области в установленном действующим законодательством порядке.</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7.4. Арендатор после окончания срока действия настоящего Договора имеет преимущественное перед другими лицами право на заключение Договора на новый срок.</w:t>
      </w:r>
    </w:p>
    <w:p w:rsidR="007805F3" w:rsidRPr="00BC6669" w:rsidRDefault="007805F3" w:rsidP="007805F3">
      <w:pPr>
        <w:spacing w:after="0" w:line="240" w:lineRule="auto"/>
        <w:ind w:firstLine="720"/>
        <w:jc w:val="both"/>
        <w:rPr>
          <w:rFonts w:ascii="Times New Roman" w:hAnsi="Times New Roman" w:cs="Times New Roman"/>
          <w:b/>
          <w:spacing w:val="-8"/>
          <w:sz w:val="24"/>
          <w:szCs w:val="24"/>
        </w:rPr>
      </w:pPr>
    </w:p>
    <w:p w:rsidR="007805F3" w:rsidRPr="00BC6669" w:rsidRDefault="007805F3" w:rsidP="007805F3">
      <w:pPr>
        <w:spacing w:after="0" w:line="240" w:lineRule="auto"/>
        <w:ind w:firstLine="720"/>
        <w:jc w:val="center"/>
        <w:rPr>
          <w:rFonts w:ascii="Times New Roman" w:hAnsi="Times New Roman" w:cs="Times New Roman"/>
          <w:b/>
          <w:spacing w:val="-8"/>
          <w:sz w:val="24"/>
          <w:szCs w:val="24"/>
        </w:rPr>
      </w:pPr>
      <w:r w:rsidRPr="00BC6669">
        <w:rPr>
          <w:rFonts w:ascii="Times New Roman" w:hAnsi="Times New Roman" w:cs="Times New Roman"/>
          <w:b/>
          <w:spacing w:val="-8"/>
          <w:sz w:val="24"/>
          <w:szCs w:val="24"/>
        </w:rPr>
        <w:t>8. ПРОЧИЕ УСЛОВИЯ</w:t>
      </w:r>
    </w:p>
    <w:p w:rsidR="007805F3" w:rsidRPr="00BC6669" w:rsidRDefault="007805F3" w:rsidP="007805F3">
      <w:pPr>
        <w:tabs>
          <w:tab w:val="left" w:pos="1422"/>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8.1. Все приложения к настоящему Договору подписывается </w:t>
      </w:r>
      <w:r w:rsidRPr="00BC6669">
        <w:rPr>
          <w:rFonts w:ascii="Times New Roman" w:hAnsi="Times New Roman" w:cs="Times New Roman"/>
          <w:bCs/>
          <w:color w:val="000000"/>
          <w:sz w:val="24"/>
          <w:szCs w:val="24"/>
        </w:rPr>
        <w:t>Сторонами</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и является неотъемлемой частью настоящего </w:t>
      </w:r>
      <w:r w:rsidRPr="00BC6669">
        <w:rPr>
          <w:rFonts w:ascii="Times New Roman" w:hAnsi="Times New Roman" w:cs="Times New Roman"/>
          <w:bCs/>
          <w:color w:val="000000"/>
          <w:sz w:val="24"/>
          <w:szCs w:val="24"/>
        </w:rPr>
        <w:t>Договора.</w:t>
      </w:r>
    </w:p>
    <w:p w:rsidR="007805F3" w:rsidRPr="00BC6669" w:rsidRDefault="007805F3" w:rsidP="007805F3">
      <w:pPr>
        <w:tabs>
          <w:tab w:val="left" w:pos="1417"/>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8.2. Расходы </w:t>
      </w:r>
      <w:r w:rsidRPr="00BC6669">
        <w:rPr>
          <w:rFonts w:ascii="Times New Roman" w:hAnsi="Times New Roman" w:cs="Times New Roman"/>
          <w:bCs/>
          <w:color w:val="000000"/>
          <w:sz w:val="24"/>
          <w:szCs w:val="24"/>
        </w:rPr>
        <w:t>Арендатора</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на текущий ремонт и содержание арендуемого имущества не являются основанием для снижения арендной платы.</w:t>
      </w:r>
    </w:p>
    <w:p w:rsidR="007805F3" w:rsidRPr="00BC6669" w:rsidRDefault="007805F3" w:rsidP="007805F3">
      <w:pPr>
        <w:tabs>
          <w:tab w:val="left" w:pos="1431"/>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8.3. Реорганизация </w:t>
      </w:r>
      <w:r w:rsidRPr="00BC6669">
        <w:rPr>
          <w:rFonts w:ascii="Times New Roman" w:hAnsi="Times New Roman" w:cs="Times New Roman"/>
          <w:bCs/>
          <w:color w:val="000000"/>
          <w:sz w:val="24"/>
          <w:szCs w:val="24"/>
        </w:rPr>
        <w:t>Арендодателя,</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а также перемена собственника арендуемых помещений не является основанием для изменений условий или расторжения настоящего </w:t>
      </w:r>
      <w:r w:rsidRPr="00BC6669">
        <w:rPr>
          <w:rFonts w:ascii="Times New Roman" w:hAnsi="Times New Roman" w:cs="Times New Roman"/>
          <w:bCs/>
          <w:color w:val="000000"/>
          <w:sz w:val="24"/>
          <w:szCs w:val="24"/>
        </w:rPr>
        <w:t>Договора.</w:t>
      </w:r>
    </w:p>
    <w:p w:rsidR="007805F3" w:rsidRPr="00BC6669" w:rsidRDefault="007805F3" w:rsidP="007805F3">
      <w:pPr>
        <w:tabs>
          <w:tab w:val="left" w:pos="1426"/>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8.4. Обязательства по оплате коммунальных услуг возникают у </w:t>
      </w:r>
      <w:r w:rsidRPr="00BC6669">
        <w:rPr>
          <w:rFonts w:ascii="Times New Roman" w:hAnsi="Times New Roman" w:cs="Times New Roman"/>
          <w:bCs/>
          <w:color w:val="000000"/>
          <w:sz w:val="24"/>
          <w:szCs w:val="24"/>
        </w:rPr>
        <w:t>Арендатора</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с момента подписания </w:t>
      </w:r>
      <w:r w:rsidRPr="00BC6669">
        <w:rPr>
          <w:rFonts w:ascii="Times New Roman" w:hAnsi="Times New Roman" w:cs="Times New Roman"/>
          <w:bCs/>
          <w:color w:val="000000"/>
          <w:sz w:val="24"/>
          <w:szCs w:val="24"/>
        </w:rPr>
        <w:t>Сторонами</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акта приема-передачи Имущества.</w:t>
      </w:r>
    </w:p>
    <w:p w:rsidR="007805F3" w:rsidRPr="00BC6669" w:rsidRDefault="007805F3" w:rsidP="007805F3">
      <w:pPr>
        <w:tabs>
          <w:tab w:val="left" w:pos="1422"/>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8.5. При изменении наименования, местонахождения, банковских реквизитов или реорганизации одной из </w:t>
      </w:r>
      <w:r w:rsidRPr="00BC6669">
        <w:rPr>
          <w:rFonts w:ascii="Times New Roman" w:hAnsi="Times New Roman" w:cs="Times New Roman"/>
          <w:bCs/>
          <w:color w:val="000000"/>
          <w:sz w:val="24"/>
          <w:szCs w:val="24"/>
        </w:rPr>
        <w:t>Сторон</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она обязана письменно, в двухнедельный срок после произошедших изменений, сообщить другой </w:t>
      </w:r>
      <w:r w:rsidRPr="00BC6669">
        <w:rPr>
          <w:rFonts w:ascii="Times New Roman" w:hAnsi="Times New Roman" w:cs="Times New Roman"/>
          <w:bCs/>
          <w:color w:val="000000"/>
          <w:sz w:val="24"/>
          <w:szCs w:val="24"/>
        </w:rPr>
        <w:t>Стороне</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о данных изменениях.</w:t>
      </w:r>
    </w:p>
    <w:p w:rsidR="007805F3" w:rsidRPr="00BC6669" w:rsidRDefault="007805F3" w:rsidP="007805F3">
      <w:pPr>
        <w:tabs>
          <w:tab w:val="left" w:pos="1422"/>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8.6. Взаимоотношения Сторон, не урегулированные настоящим Договором, регулируются действующим законодательством Российской Федерации.</w:t>
      </w:r>
    </w:p>
    <w:p w:rsidR="007805F3" w:rsidRPr="00BC6669" w:rsidRDefault="007805F3" w:rsidP="007805F3">
      <w:pPr>
        <w:tabs>
          <w:tab w:val="left" w:pos="1417"/>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8.7. Настоящий </w:t>
      </w:r>
      <w:r w:rsidRPr="00BC6669">
        <w:rPr>
          <w:rFonts w:ascii="Times New Roman" w:hAnsi="Times New Roman" w:cs="Times New Roman"/>
          <w:bCs/>
          <w:color w:val="000000"/>
          <w:sz w:val="24"/>
          <w:szCs w:val="24"/>
        </w:rPr>
        <w:t>Договор</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составлен в двух экземплярах (по одному для каждой из </w:t>
      </w:r>
      <w:r w:rsidRPr="00BC6669">
        <w:rPr>
          <w:rFonts w:ascii="Times New Roman" w:hAnsi="Times New Roman" w:cs="Times New Roman"/>
          <w:bCs/>
          <w:color w:val="000000"/>
          <w:sz w:val="24"/>
          <w:szCs w:val="24"/>
        </w:rPr>
        <w:t>Сторон</w:t>
      </w:r>
      <w:r w:rsidRPr="00BC6669">
        <w:rPr>
          <w:rFonts w:ascii="Times New Roman" w:hAnsi="Times New Roman" w:cs="Times New Roman"/>
          <w:color w:val="000000"/>
          <w:sz w:val="24"/>
          <w:szCs w:val="24"/>
        </w:rPr>
        <w:t>), имеющих одинаковую юридическую силу.</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lastRenderedPageBreak/>
        <w:t xml:space="preserve">    8.8.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7805F3" w:rsidRPr="00BC6669" w:rsidRDefault="007805F3" w:rsidP="007805F3">
      <w:pPr>
        <w:spacing w:after="0" w:line="240" w:lineRule="auto"/>
        <w:ind w:firstLine="720"/>
        <w:jc w:val="both"/>
        <w:rPr>
          <w:rFonts w:ascii="Times New Roman" w:hAnsi="Times New Roman" w:cs="Times New Roman"/>
          <w:b/>
          <w:bCs/>
          <w:spacing w:val="-4"/>
          <w:sz w:val="24"/>
          <w:szCs w:val="24"/>
        </w:rPr>
      </w:pPr>
    </w:p>
    <w:p w:rsidR="007805F3" w:rsidRPr="00BC6669" w:rsidRDefault="007805F3" w:rsidP="007805F3">
      <w:pPr>
        <w:spacing w:after="0" w:line="240" w:lineRule="auto"/>
        <w:ind w:firstLine="720"/>
        <w:jc w:val="both"/>
        <w:rPr>
          <w:rFonts w:ascii="Times New Roman" w:hAnsi="Times New Roman" w:cs="Times New Roman"/>
          <w:b/>
          <w:bCs/>
          <w:spacing w:val="-4"/>
          <w:sz w:val="24"/>
          <w:szCs w:val="24"/>
        </w:rPr>
      </w:pPr>
      <w:r w:rsidRPr="00BC6669">
        <w:rPr>
          <w:rFonts w:ascii="Times New Roman" w:hAnsi="Times New Roman" w:cs="Times New Roman"/>
          <w:b/>
          <w:bCs/>
          <w:spacing w:val="-4"/>
          <w:sz w:val="24"/>
          <w:szCs w:val="24"/>
        </w:rPr>
        <w:t>Приложения к договору:</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Приложение № 1</w:t>
      </w:r>
      <w:r>
        <w:rPr>
          <w:rFonts w:ascii="Times New Roman" w:hAnsi="Times New Roman" w:cs="Times New Roman"/>
          <w:sz w:val="24"/>
          <w:szCs w:val="24"/>
        </w:rPr>
        <w:t xml:space="preserve"> – </w:t>
      </w:r>
      <w:r w:rsidRPr="00BC6669">
        <w:rPr>
          <w:rFonts w:ascii="Times New Roman" w:hAnsi="Times New Roman" w:cs="Times New Roman"/>
          <w:sz w:val="24"/>
          <w:szCs w:val="24"/>
        </w:rPr>
        <w:t xml:space="preserve"> </w:t>
      </w:r>
      <w:r w:rsidRPr="0087256C">
        <w:rPr>
          <w:rFonts w:ascii="Times New Roman" w:hAnsi="Times New Roman" w:cs="Times New Roman"/>
          <w:sz w:val="24"/>
          <w:szCs w:val="24"/>
        </w:rPr>
        <w:t>Описание и технические характеристики имущества</w:t>
      </w:r>
      <w:r w:rsidRPr="00B80727">
        <w:t xml:space="preserve"> </w:t>
      </w:r>
      <w:r w:rsidRPr="00BC6669">
        <w:rPr>
          <w:rFonts w:ascii="Times New Roman" w:hAnsi="Times New Roman" w:cs="Times New Roman"/>
          <w:sz w:val="24"/>
          <w:szCs w:val="24"/>
        </w:rPr>
        <w:t>на 1-м листе.</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Приложение № 2 –</w:t>
      </w:r>
      <w:r w:rsidRPr="0087256C">
        <w:t xml:space="preserve"> </w:t>
      </w:r>
      <w:r w:rsidRPr="0087256C">
        <w:rPr>
          <w:rFonts w:ascii="Times New Roman" w:hAnsi="Times New Roman" w:cs="Times New Roman"/>
          <w:sz w:val="24"/>
          <w:szCs w:val="24"/>
        </w:rPr>
        <w:t>Экспликация и поэтажный план объекта аренды</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Приложение № 3 –.</w:t>
      </w:r>
      <w:r w:rsidRPr="0087256C">
        <w:t xml:space="preserve"> </w:t>
      </w:r>
      <w:r w:rsidRPr="0087256C">
        <w:rPr>
          <w:rFonts w:ascii="Times New Roman" w:hAnsi="Times New Roman" w:cs="Times New Roman"/>
          <w:sz w:val="24"/>
          <w:szCs w:val="24"/>
        </w:rPr>
        <w:t>Акт приема-передачи муниципального имущества в аренду</w:t>
      </w:r>
      <w:r>
        <w:rPr>
          <w:rFonts w:ascii="Times New Roman" w:hAnsi="Times New Roman" w:cs="Times New Roman"/>
          <w:sz w:val="24"/>
          <w:szCs w:val="24"/>
        </w:rPr>
        <w:t xml:space="preserve"> на 1 листе.</w:t>
      </w:r>
    </w:p>
    <w:p w:rsidR="007805F3" w:rsidRPr="00B80727" w:rsidRDefault="007805F3" w:rsidP="007805F3">
      <w:pPr>
        <w:pStyle w:val="a9"/>
        <w:spacing w:before="0" w:beforeAutospacing="0" w:after="0" w:afterAutospacing="0"/>
      </w:pPr>
    </w:p>
    <w:p w:rsidR="007805F3" w:rsidRPr="00B80727" w:rsidRDefault="007805F3" w:rsidP="007805F3">
      <w:pPr>
        <w:pStyle w:val="a9"/>
        <w:spacing w:before="0" w:beforeAutospacing="0" w:after="0" w:afterAutospacing="0"/>
        <w:jc w:val="center"/>
      </w:pPr>
      <w:r w:rsidRPr="00B80727">
        <w:t>11. АДРЕСА И ПЛАТЕЖНЫЕ РЕКВИЗИТЫ СТОРОН:</w:t>
      </w:r>
    </w:p>
    <w:p w:rsidR="007805F3" w:rsidRPr="00B80727" w:rsidRDefault="007805F3" w:rsidP="007805F3">
      <w:pPr>
        <w:pStyle w:val="a9"/>
        <w:spacing w:before="0" w:beforeAutospacing="0" w:after="0" w:afterAutospacing="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4500"/>
      </w:tblGrid>
      <w:tr w:rsidR="007805F3" w:rsidRPr="00B80727" w:rsidTr="004E63DC">
        <w:tc>
          <w:tcPr>
            <w:tcW w:w="5508" w:type="dxa"/>
          </w:tcPr>
          <w:p w:rsidR="007805F3" w:rsidRPr="00B80727" w:rsidRDefault="007805F3" w:rsidP="004E63DC">
            <w:pPr>
              <w:pStyle w:val="a9"/>
              <w:spacing w:before="0" w:beforeAutospacing="0" w:after="0" w:afterAutospacing="0"/>
              <w:rPr>
                <w:b/>
              </w:rPr>
            </w:pPr>
            <w:r w:rsidRPr="00B80727">
              <w:rPr>
                <w:b/>
              </w:rPr>
              <w:t xml:space="preserve">Арендодатель: </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b/>
              </w:rPr>
              <w:t>Наименование учреждения:</w:t>
            </w:r>
            <w:r w:rsidRPr="00B80727">
              <w:rPr>
                <w:rFonts w:ascii="Times New Roman" w:hAnsi="Times New Roman" w:cs="Times New Roman"/>
              </w:rPr>
              <w:t xml:space="preserve"> Муниципальное бюджетное учреждение культуры «Культурно-досуговый центр Колпнянского района» (МБУК «КДЦ»).</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b/>
              </w:rPr>
              <w:t>Юридический адрес</w:t>
            </w:r>
            <w:r w:rsidRPr="00B80727">
              <w:rPr>
                <w:rFonts w:ascii="Times New Roman" w:hAnsi="Times New Roman" w:cs="Times New Roman"/>
              </w:rPr>
              <w:t>: 303410 Орловская область, п.г.т. Колпна, ул. Советская, д.3</w:t>
            </w:r>
          </w:p>
          <w:p w:rsidR="007805F3" w:rsidRPr="00B80727" w:rsidRDefault="007805F3" w:rsidP="004E63DC">
            <w:pPr>
              <w:spacing w:after="0" w:line="240" w:lineRule="auto"/>
              <w:jc w:val="both"/>
              <w:rPr>
                <w:rFonts w:ascii="Times New Roman" w:hAnsi="Times New Roman" w:cs="Times New Roman"/>
              </w:rPr>
            </w:pP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b/>
              </w:rPr>
              <w:t>Банковские реквизиты</w:t>
            </w:r>
            <w:r w:rsidRPr="00B80727">
              <w:rPr>
                <w:rFonts w:ascii="Times New Roman" w:hAnsi="Times New Roman" w:cs="Times New Roman"/>
              </w:rPr>
              <w:t xml:space="preserve">: </w:t>
            </w:r>
            <w:proofErr w:type="gramStart"/>
            <w:r w:rsidRPr="00B80727">
              <w:rPr>
                <w:rFonts w:ascii="Times New Roman" w:hAnsi="Times New Roman" w:cs="Times New Roman"/>
              </w:rPr>
              <w:t xml:space="preserve">УФК по Орловской области (МБУК «КДЦ»  </w:t>
            </w:r>
            <w:proofErr w:type="gramEnd"/>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лицевой счет 20546У64700)</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ИНН 5711003103</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КПП 571101001</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Отделение Орел г</w:t>
            </w:r>
            <w:proofErr w:type="gramStart"/>
            <w:r w:rsidRPr="00B80727">
              <w:rPr>
                <w:rFonts w:ascii="Times New Roman" w:hAnsi="Times New Roman" w:cs="Times New Roman"/>
              </w:rPr>
              <w:t>.О</w:t>
            </w:r>
            <w:proofErr w:type="gramEnd"/>
            <w:r w:rsidRPr="00B80727">
              <w:rPr>
                <w:rFonts w:ascii="Times New Roman" w:hAnsi="Times New Roman" w:cs="Times New Roman"/>
              </w:rPr>
              <w:t>рёл</w:t>
            </w:r>
          </w:p>
          <w:p w:rsidR="007805F3" w:rsidRPr="00B80727" w:rsidRDefault="007805F3" w:rsidP="004E63DC">
            <w:pPr>
              <w:spacing w:after="0" w:line="240" w:lineRule="auto"/>
              <w:jc w:val="both"/>
              <w:rPr>
                <w:rFonts w:ascii="Times New Roman" w:hAnsi="Times New Roman" w:cs="Times New Roman"/>
              </w:rPr>
            </w:pPr>
            <w:proofErr w:type="spellStart"/>
            <w:proofErr w:type="gramStart"/>
            <w:r w:rsidRPr="00B80727">
              <w:rPr>
                <w:rFonts w:ascii="Times New Roman" w:hAnsi="Times New Roman" w:cs="Times New Roman"/>
              </w:rPr>
              <w:t>р</w:t>
            </w:r>
            <w:proofErr w:type="spellEnd"/>
            <w:proofErr w:type="gramEnd"/>
            <w:r w:rsidRPr="00B80727">
              <w:rPr>
                <w:rFonts w:ascii="Times New Roman" w:hAnsi="Times New Roman" w:cs="Times New Roman"/>
              </w:rPr>
              <w:t>/сч.40701810600001000062 БИК 045402001</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ОКТМО 54623151</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ОГРН 1065746004994</w:t>
            </w:r>
          </w:p>
          <w:p w:rsidR="007805F3" w:rsidRPr="00B80727" w:rsidRDefault="007805F3" w:rsidP="004E63DC">
            <w:pPr>
              <w:spacing w:after="0" w:line="240" w:lineRule="auto"/>
              <w:jc w:val="both"/>
              <w:rPr>
                <w:rFonts w:ascii="Times New Roman" w:hAnsi="Times New Roman" w:cs="Times New Roman"/>
              </w:rPr>
            </w:pPr>
          </w:p>
          <w:p w:rsidR="007805F3" w:rsidRPr="00B80727" w:rsidRDefault="007805F3" w:rsidP="004E63DC">
            <w:pPr>
              <w:spacing w:after="0" w:line="240" w:lineRule="auto"/>
              <w:jc w:val="both"/>
              <w:rPr>
                <w:rFonts w:ascii="Times New Roman" w:hAnsi="Times New Roman" w:cs="Times New Roman"/>
              </w:rPr>
            </w:pP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Директор – Родина Вера Николаевна  действует на основании Устава</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Телефон: 8(486 74) 2-14-50</w:t>
            </w:r>
          </w:p>
          <w:p w:rsidR="007805F3" w:rsidRPr="00B80727" w:rsidRDefault="007805F3" w:rsidP="004E63DC">
            <w:pPr>
              <w:spacing w:after="0" w:line="240" w:lineRule="auto"/>
              <w:jc w:val="both"/>
              <w:rPr>
                <w:rFonts w:ascii="Times New Roman" w:hAnsi="Times New Roman" w:cs="Times New Roman"/>
              </w:rPr>
            </w:pP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 xml:space="preserve">Главный бухгалтер – Ревякина Маргарита Андреевна </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Телефон: 8(486 74) 2-19-01</w:t>
            </w:r>
          </w:p>
          <w:p w:rsidR="007805F3" w:rsidRPr="00B80727" w:rsidRDefault="007805F3" w:rsidP="004E63DC">
            <w:pPr>
              <w:spacing w:after="0" w:line="240" w:lineRule="auto"/>
              <w:jc w:val="both"/>
              <w:rPr>
                <w:rFonts w:ascii="Times New Roman" w:hAnsi="Times New Roman" w:cs="Times New Roman"/>
              </w:rPr>
            </w:pP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 xml:space="preserve">Электронный адрес: </w:t>
            </w:r>
            <w:proofErr w:type="spellStart"/>
            <w:r w:rsidRPr="00B80727">
              <w:rPr>
                <w:rFonts w:ascii="Times New Roman" w:hAnsi="Times New Roman" w:cs="Times New Roman"/>
                <w:lang w:val="en-US"/>
              </w:rPr>
              <w:t>kultura</w:t>
            </w:r>
            <w:proofErr w:type="spellEnd"/>
            <w:r w:rsidRPr="00B80727">
              <w:rPr>
                <w:rFonts w:ascii="Times New Roman" w:hAnsi="Times New Roman" w:cs="Times New Roman"/>
              </w:rPr>
              <w:t>-</w:t>
            </w:r>
            <w:proofErr w:type="spellStart"/>
            <w:r w:rsidRPr="00B80727">
              <w:rPr>
                <w:rFonts w:ascii="Times New Roman" w:hAnsi="Times New Roman" w:cs="Times New Roman"/>
                <w:lang w:val="en-US"/>
              </w:rPr>
              <w:t>kolpna</w:t>
            </w:r>
            <w:proofErr w:type="spellEnd"/>
            <w:r w:rsidRPr="00B80727">
              <w:rPr>
                <w:rFonts w:ascii="Times New Roman" w:hAnsi="Times New Roman" w:cs="Times New Roman"/>
              </w:rPr>
              <w:t>@</w:t>
            </w:r>
            <w:r w:rsidRPr="00B80727">
              <w:rPr>
                <w:rFonts w:ascii="Times New Roman" w:hAnsi="Times New Roman" w:cs="Times New Roman"/>
                <w:lang w:val="en-US"/>
              </w:rPr>
              <w:t>mail</w:t>
            </w:r>
            <w:r w:rsidRPr="00B80727">
              <w:rPr>
                <w:rFonts w:ascii="Times New Roman" w:hAnsi="Times New Roman" w:cs="Times New Roman"/>
              </w:rPr>
              <w:t>.</w:t>
            </w:r>
            <w:proofErr w:type="spellStart"/>
            <w:r w:rsidRPr="00B80727">
              <w:rPr>
                <w:rFonts w:ascii="Times New Roman" w:hAnsi="Times New Roman" w:cs="Times New Roman"/>
                <w:lang w:val="en-US"/>
              </w:rPr>
              <w:t>ru</w:t>
            </w:r>
            <w:proofErr w:type="spellEnd"/>
            <w:r w:rsidRPr="00B80727">
              <w:rPr>
                <w:rFonts w:ascii="Times New Roman" w:hAnsi="Times New Roman" w:cs="Times New Roman"/>
              </w:rPr>
              <w:t xml:space="preserve"> </w:t>
            </w:r>
          </w:p>
        </w:tc>
        <w:tc>
          <w:tcPr>
            <w:tcW w:w="4500" w:type="dxa"/>
          </w:tcPr>
          <w:p w:rsidR="007805F3" w:rsidRPr="00B80727" w:rsidRDefault="007805F3" w:rsidP="004E63DC">
            <w:pPr>
              <w:pStyle w:val="a9"/>
              <w:spacing w:before="0" w:beforeAutospacing="0" w:after="0" w:afterAutospacing="0"/>
              <w:rPr>
                <w:b/>
              </w:rPr>
            </w:pPr>
            <w:r w:rsidRPr="00B80727">
              <w:rPr>
                <w:b/>
              </w:rPr>
              <w:t>Арендатор:</w:t>
            </w:r>
          </w:p>
          <w:p w:rsidR="007805F3" w:rsidRPr="00B80727" w:rsidRDefault="007805F3" w:rsidP="004E63DC">
            <w:pPr>
              <w:pStyle w:val="a9"/>
              <w:spacing w:before="0" w:beforeAutospacing="0" w:after="0" w:afterAutospacing="0"/>
              <w:rPr>
                <w:b/>
              </w:rPr>
            </w:pPr>
          </w:p>
        </w:tc>
      </w:tr>
    </w:tbl>
    <w:p w:rsidR="007805F3" w:rsidRPr="00B80727" w:rsidRDefault="007805F3" w:rsidP="007805F3">
      <w:pPr>
        <w:pStyle w:val="a9"/>
        <w:spacing w:before="0" w:beforeAutospacing="0" w:after="0" w:afterAutospacing="0"/>
        <w:jc w:val="center"/>
      </w:pPr>
    </w:p>
    <w:p w:rsidR="007805F3" w:rsidRPr="00B80727" w:rsidRDefault="007805F3" w:rsidP="007805F3">
      <w:pPr>
        <w:pStyle w:val="a9"/>
        <w:spacing w:before="0" w:beforeAutospacing="0" w:after="0" w:afterAutospacing="0"/>
        <w:jc w:val="center"/>
      </w:pPr>
      <w:r w:rsidRPr="00B80727">
        <w:t>Подписи Сторон:</w:t>
      </w:r>
    </w:p>
    <w:p w:rsidR="007805F3" w:rsidRPr="00B80727" w:rsidRDefault="007805F3" w:rsidP="007805F3">
      <w:pPr>
        <w:pStyle w:val="a9"/>
        <w:spacing w:before="0" w:beforeAutospacing="0" w:after="0" w:afterAutospacing="0"/>
      </w:pPr>
    </w:p>
    <w:p w:rsidR="007805F3" w:rsidRPr="00B80727" w:rsidRDefault="007805F3" w:rsidP="007805F3">
      <w:pPr>
        <w:pStyle w:val="a9"/>
        <w:spacing w:before="0" w:beforeAutospacing="0" w:after="0" w:afterAutospacing="0"/>
      </w:pPr>
      <w:r w:rsidRPr="00B80727">
        <w:t>от Арендодателя:                                                             от Арендатора:</w:t>
      </w:r>
      <w:r w:rsidRPr="00B80727">
        <w:br/>
        <w:t>______________________                                               _______________________</w:t>
      </w:r>
      <w:r w:rsidRPr="00B80727">
        <w:br/>
        <w:t xml:space="preserve">______________________                                               _______________________ </w:t>
      </w:r>
    </w:p>
    <w:p w:rsidR="007805F3" w:rsidRPr="00B80727" w:rsidRDefault="007805F3" w:rsidP="007805F3">
      <w:pPr>
        <w:pStyle w:val="a9"/>
        <w:spacing w:before="0" w:beforeAutospacing="0" w:after="0" w:afterAutospacing="0"/>
      </w:pPr>
    </w:p>
    <w:p w:rsidR="007805F3" w:rsidRPr="00B80727" w:rsidRDefault="007805F3" w:rsidP="007805F3">
      <w:pPr>
        <w:pStyle w:val="a9"/>
        <w:spacing w:before="0" w:beforeAutospacing="0" w:after="0" w:afterAutospacing="0"/>
      </w:pPr>
      <w:r w:rsidRPr="00B80727">
        <w:t xml:space="preserve">М.П.                                                                                 М.П. </w:t>
      </w:r>
    </w:p>
    <w:p w:rsidR="007805F3" w:rsidRPr="00B80727" w:rsidRDefault="007805F3" w:rsidP="007805F3">
      <w:pPr>
        <w:pStyle w:val="a9"/>
        <w:spacing w:before="0" w:beforeAutospacing="0" w:after="0" w:afterAutospacing="0"/>
      </w:pPr>
    </w:p>
    <w:p w:rsidR="007805F3" w:rsidRPr="00B80727" w:rsidRDefault="007805F3" w:rsidP="007805F3">
      <w:pPr>
        <w:pStyle w:val="a9"/>
        <w:spacing w:before="0" w:beforeAutospacing="0" w:after="0" w:afterAutospacing="0"/>
      </w:pPr>
      <w:r w:rsidRPr="00B80727">
        <w:t xml:space="preserve">С заключением настоящего Договора аренды </w:t>
      </w:r>
      <w:proofErr w:type="gramStart"/>
      <w:r w:rsidRPr="00B80727">
        <w:t>согласен</w:t>
      </w:r>
      <w:proofErr w:type="gramEnd"/>
      <w:r w:rsidRPr="00B80727">
        <w:t>.</w:t>
      </w:r>
      <w:r w:rsidRPr="00B80727">
        <w:br/>
        <w:t>От муниципального образования Колпнянский район Орловской области в лице администрации Колпнянского района Орловской области.</w:t>
      </w:r>
    </w:p>
    <w:p w:rsidR="007805F3" w:rsidRPr="007805F3" w:rsidRDefault="007805F3" w:rsidP="007805F3">
      <w:pPr>
        <w:pStyle w:val="a9"/>
        <w:spacing w:before="0" w:beforeAutospacing="0" w:after="0" w:afterAutospacing="0"/>
      </w:pPr>
      <w:r w:rsidRPr="00B80727">
        <w:t>_________________________________________________________________</w:t>
      </w:r>
      <w:r w:rsidRPr="00B80727">
        <w:br/>
        <w:t xml:space="preserve">(должность, фамилия, имя, отчество, подпись) </w:t>
      </w:r>
      <w:bookmarkStart w:id="0" w:name="sub_21000"/>
      <w:bookmarkEnd w:id="0"/>
    </w:p>
    <w:p w:rsidR="007805F3" w:rsidRDefault="007805F3" w:rsidP="007D6F0E">
      <w:pPr>
        <w:spacing w:after="0" w:line="240" w:lineRule="auto"/>
        <w:rPr>
          <w:rFonts w:ascii="Times New Roman" w:hAnsi="Times New Roman" w:cs="Times New Roman"/>
          <w:b/>
          <w:bCs/>
          <w:color w:val="000000"/>
          <w:sz w:val="24"/>
          <w:szCs w:val="24"/>
        </w:rPr>
      </w:pPr>
    </w:p>
    <w:p w:rsidR="007B6B34" w:rsidRDefault="00F779AB" w:rsidP="007D6F0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7B6B34" w:rsidRDefault="007B6B34" w:rsidP="007D6F0E">
      <w:pPr>
        <w:spacing w:after="0" w:line="240" w:lineRule="auto"/>
        <w:rPr>
          <w:rFonts w:ascii="Times New Roman" w:hAnsi="Times New Roman" w:cs="Times New Roman"/>
          <w:b/>
          <w:bCs/>
          <w:color w:val="000000"/>
          <w:sz w:val="24"/>
          <w:szCs w:val="24"/>
        </w:rPr>
      </w:pPr>
    </w:p>
    <w:p w:rsidR="007D6F0E" w:rsidRPr="007D6F0E" w:rsidRDefault="007B6B34" w:rsidP="007D6F0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F779A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7D6F0E" w:rsidRPr="007D6F0E">
        <w:rPr>
          <w:rFonts w:ascii="Times New Roman" w:hAnsi="Times New Roman" w:cs="Times New Roman"/>
          <w:b/>
          <w:bCs/>
          <w:color w:val="000000"/>
          <w:sz w:val="24"/>
          <w:szCs w:val="24"/>
        </w:rPr>
        <w:t>Приложение № 1</w:t>
      </w:r>
    </w:p>
    <w:p w:rsidR="007D6F0E" w:rsidRPr="007D6F0E" w:rsidRDefault="007B6B34" w:rsidP="007D6F0E">
      <w:pPr>
        <w:tabs>
          <w:tab w:val="left" w:leader="underscore" w:pos="2616"/>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D6F0E" w:rsidRPr="007D6F0E">
        <w:rPr>
          <w:rFonts w:ascii="Times New Roman" w:hAnsi="Times New Roman" w:cs="Times New Roman"/>
          <w:b/>
          <w:bCs/>
          <w:color w:val="000000"/>
          <w:sz w:val="24"/>
          <w:szCs w:val="24"/>
        </w:rPr>
        <w:t>к договору</w:t>
      </w:r>
      <w:r w:rsidR="007D6F0E" w:rsidRPr="007D6F0E">
        <w:rPr>
          <w:rFonts w:ascii="Times New Roman" w:hAnsi="Times New Roman" w:cs="Times New Roman"/>
          <w:b/>
          <w:bCs/>
          <w:color w:val="000000"/>
          <w:sz w:val="24"/>
          <w:szCs w:val="24"/>
        </w:rPr>
        <w:softHyphen/>
      </w:r>
      <w:r w:rsidR="007D6F0E" w:rsidRPr="007D6F0E">
        <w:rPr>
          <w:rFonts w:ascii="Times New Roman" w:hAnsi="Times New Roman" w:cs="Times New Roman"/>
          <w:b/>
          <w:bCs/>
          <w:color w:val="000000"/>
          <w:sz w:val="24"/>
          <w:szCs w:val="24"/>
        </w:rPr>
        <w:softHyphen/>
      </w:r>
      <w:r w:rsidR="007D6F0E" w:rsidRPr="007D6F0E">
        <w:rPr>
          <w:rFonts w:ascii="Times New Roman" w:hAnsi="Times New Roman" w:cs="Times New Roman"/>
          <w:b/>
          <w:bCs/>
          <w:color w:val="000000"/>
          <w:sz w:val="24"/>
          <w:szCs w:val="24"/>
        </w:rPr>
        <w:softHyphen/>
        <w:t xml:space="preserve"> аренды </w:t>
      </w:r>
      <w:proofErr w:type="gramStart"/>
      <w:r w:rsidR="007D6F0E" w:rsidRPr="007D6F0E">
        <w:rPr>
          <w:rFonts w:ascii="Times New Roman" w:hAnsi="Times New Roman" w:cs="Times New Roman"/>
          <w:b/>
          <w:bCs/>
          <w:color w:val="000000"/>
          <w:sz w:val="24"/>
          <w:szCs w:val="24"/>
        </w:rPr>
        <w:t>муниципального</w:t>
      </w:r>
      <w:proofErr w:type="gramEnd"/>
      <w:r w:rsidR="007D6F0E" w:rsidRPr="007D6F0E">
        <w:rPr>
          <w:rFonts w:ascii="Times New Roman" w:hAnsi="Times New Roman" w:cs="Times New Roman"/>
          <w:b/>
          <w:bCs/>
          <w:color w:val="000000"/>
          <w:sz w:val="24"/>
          <w:szCs w:val="24"/>
        </w:rPr>
        <w:t xml:space="preserve"> </w:t>
      </w:r>
    </w:p>
    <w:p w:rsidR="007D6F0E" w:rsidRPr="007D6F0E" w:rsidRDefault="007D6F0E" w:rsidP="007D6F0E">
      <w:pPr>
        <w:tabs>
          <w:tab w:val="left" w:leader="underscore" w:pos="2616"/>
        </w:tabs>
        <w:spacing w:after="0" w:line="240" w:lineRule="auto"/>
        <w:jc w:val="right"/>
        <w:rPr>
          <w:rFonts w:ascii="Times New Roman" w:hAnsi="Times New Roman" w:cs="Times New Roman"/>
          <w:b/>
          <w:bCs/>
          <w:color w:val="000000"/>
          <w:sz w:val="24"/>
          <w:szCs w:val="24"/>
        </w:rPr>
      </w:pPr>
      <w:r w:rsidRPr="007D6F0E">
        <w:rPr>
          <w:rFonts w:ascii="Times New Roman" w:hAnsi="Times New Roman" w:cs="Times New Roman"/>
          <w:b/>
          <w:bCs/>
          <w:color w:val="000000"/>
          <w:sz w:val="24"/>
          <w:szCs w:val="24"/>
        </w:rPr>
        <w:t>недвижимого   имущества    № 1</w:t>
      </w:r>
    </w:p>
    <w:p w:rsidR="007D6F0E" w:rsidRPr="007D6F0E" w:rsidRDefault="00F779AB" w:rsidP="007D6F0E">
      <w:pPr>
        <w:tabs>
          <w:tab w:val="left" w:leader="underscore" w:pos="2386"/>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 «</w:t>
      </w:r>
      <w:r w:rsidR="007B6B3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2016</w:t>
      </w:r>
      <w:r w:rsidR="007D6F0E" w:rsidRPr="007D6F0E">
        <w:rPr>
          <w:rFonts w:ascii="Times New Roman" w:hAnsi="Times New Roman" w:cs="Times New Roman"/>
          <w:b/>
          <w:bCs/>
          <w:color w:val="000000"/>
          <w:sz w:val="24"/>
          <w:szCs w:val="24"/>
        </w:rPr>
        <w:t xml:space="preserve"> г.</w:t>
      </w:r>
    </w:p>
    <w:p w:rsidR="007D6F0E" w:rsidRPr="007D6F0E" w:rsidRDefault="007D6F0E" w:rsidP="007D6F0E">
      <w:pPr>
        <w:spacing w:after="0" w:line="240" w:lineRule="auto"/>
        <w:jc w:val="center"/>
        <w:rPr>
          <w:rFonts w:ascii="Times New Roman" w:hAnsi="Times New Roman" w:cs="Times New Roman"/>
          <w:b/>
          <w:sz w:val="28"/>
          <w:szCs w:val="28"/>
        </w:rPr>
      </w:pPr>
      <w:r w:rsidRPr="007D6F0E">
        <w:rPr>
          <w:rFonts w:ascii="Times New Roman" w:hAnsi="Times New Roman" w:cs="Times New Roman"/>
          <w:b/>
          <w:sz w:val="28"/>
          <w:szCs w:val="28"/>
        </w:rPr>
        <w:t>Описание и технические характеристики имущества</w:t>
      </w:r>
    </w:p>
    <w:p w:rsidR="007D6F0E" w:rsidRPr="007D6F0E" w:rsidRDefault="007D6F0E" w:rsidP="007D6F0E">
      <w:pPr>
        <w:spacing w:after="0" w:line="240" w:lineRule="auto"/>
        <w:rPr>
          <w:rFonts w:ascii="Times New Roman" w:hAnsi="Times New Roman" w:cs="Times New Roman"/>
          <w:b/>
          <w:bCs/>
          <w:spacing w:val="-4"/>
          <w:sz w:val="24"/>
          <w:szCs w:val="24"/>
        </w:rPr>
      </w:pPr>
    </w:p>
    <w:p w:rsidR="007D6F0E" w:rsidRPr="007D6F0E" w:rsidRDefault="00F779AB" w:rsidP="007D6F0E">
      <w:pPr>
        <w:pStyle w:val="ConsNonformat"/>
        <w:ind w:right="0"/>
        <w:jc w:val="both"/>
        <w:rPr>
          <w:rFonts w:ascii="Times New Roman" w:hAnsi="Times New Roman"/>
          <w:b/>
          <w:sz w:val="24"/>
          <w:szCs w:val="24"/>
        </w:rPr>
      </w:pPr>
      <w:r>
        <w:rPr>
          <w:rFonts w:ascii="Times New Roman" w:hAnsi="Times New Roman"/>
          <w:sz w:val="24"/>
          <w:szCs w:val="24"/>
        </w:rPr>
        <w:t>Нежилое помещение: №7</w:t>
      </w:r>
      <w:r w:rsidR="007D6F0E" w:rsidRPr="007D6F0E">
        <w:rPr>
          <w:rFonts w:ascii="Times New Roman" w:hAnsi="Times New Roman"/>
          <w:sz w:val="24"/>
          <w:szCs w:val="24"/>
        </w:rPr>
        <w:t xml:space="preserve"> </w:t>
      </w:r>
      <w:r>
        <w:rPr>
          <w:rFonts w:ascii="Times New Roman" w:hAnsi="Times New Roman"/>
          <w:sz w:val="24"/>
          <w:szCs w:val="24"/>
        </w:rPr>
        <w:t>площадью 8,6 кв.м</w:t>
      </w:r>
      <w:r w:rsidR="007D6F0E" w:rsidRPr="007D6F0E">
        <w:rPr>
          <w:rFonts w:ascii="Times New Roman" w:hAnsi="Times New Roman"/>
          <w:sz w:val="24"/>
          <w:szCs w:val="24"/>
        </w:rPr>
        <w:t>.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7D6F0E" w:rsidRPr="007D6F0E" w:rsidRDefault="007D6F0E" w:rsidP="007D6F0E">
      <w:pPr>
        <w:spacing w:after="0" w:line="240" w:lineRule="auto"/>
        <w:ind w:firstLine="720"/>
        <w:jc w:val="both"/>
        <w:rPr>
          <w:rFonts w:ascii="Times New Roman" w:hAnsi="Times New Roman" w:cs="Times New Roman"/>
          <w:sz w:val="24"/>
          <w:szCs w:val="24"/>
        </w:rPr>
      </w:pPr>
      <w:r w:rsidRPr="007D6F0E">
        <w:rPr>
          <w:rFonts w:ascii="Times New Roman" w:hAnsi="Times New Roman" w:cs="Times New Roman"/>
          <w:sz w:val="24"/>
          <w:szCs w:val="24"/>
        </w:rPr>
        <w:t>Адрес объекта: Орловская область, Колпнянский район, пгт.</w:t>
      </w:r>
      <w:r w:rsidR="00F779AB">
        <w:rPr>
          <w:rFonts w:ascii="Times New Roman" w:hAnsi="Times New Roman" w:cs="Times New Roman"/>
          <w:sz w:val="24"/>
          <w:szCs w:val="24"/>
        </w:rPr>
        <w:t xml:space="preserve"> Колпна, улица Советская, д.3 (1</w:t>
      </w:r>
      <w:r w:rsidRPr="007D6F0E">
        <w:rPr>
          <w:rFonts w:ascii="Times New Roman" w:hAnsi="Times New Roman" w:cs="Times New Roman"/>
          <w:sz w:val="24"/>
          <w:szCs w:val="24"/>
        </w:rPr>
        <w:t>-й этаж)</w:t>
      </w:r>
    </w:p>
    <w:p w:rsidR="007D6F0E" w:rsidRPr="007D6F0E" w:rsidRDefault="007D6F0E" w:rsidP="007D6F0E">
      <w:pPr>
        <w:spacing w:after="0"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528"/>
      </w:tblGrid>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Год постройки</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1994</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Количество этажей</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3</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Назначение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Нежилое (административное)</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Площадь общая, кв.м</w:t>
            </w:r>
          </w:p>
        </w:tc>
        <w:tc>
          <w:tcPr>
            <w:tcW w:w="5528" w:type="dxa"/>
          </w:tcPr>
          <w:p w:rsidR="007D6F0E" w:rsidRPr="007D6F0E" w:rsidRDefault="00F779AB" w:rsidP="007D6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Материал фундамента</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Бетонный ленточный </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Материал стен</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Кирпичные  оштукатурены</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Материал перегородок</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Кирпич</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Материалы полов</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proofErr w:type="gramStart"/>
            <w:r w:rsidRPr="007D6F0E">
              <w:rPr>
                <w:rFonts w:ascii="Times New Roman" w:hAnsi="Times New Roman" w:cs="Times New Roman"/>
                <w:sz w:val="24"/>
                <w:szCs w:val="24"/>
              </w:rPr>
              <w:t>плиточные</w:t>
            </w:r>
            <w:proofErr w:type="gramEnd"/>
            <w:r w:rsidRPr="007D6F0E">
              <w:rPr>
                <w:rFonts w:ascii="Times New Roman" w:hAnsi="Times New Roman" w:cs="Times New Roman"/>
                <w:sz w:val="24"/>
                <w:szCs w:val="24"/>
              </w:rPr>
              <w:t>,  бетонные, линолеум</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Материалы крыши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proofErr w:type="gramStart"/>
            <w:r w:rsidRPr="007D6F0E">
              <w:rPr>
                <w:rFonts w:ascii="Times New Roman" w:hAnsi="Times New Roman" w:cs="Times New Roman"/>
                <w:sz w:val="24"/>
                <w:szCs w:val="24"/>
              </w:rPr>
              <w:t>Совмещенная</w:t>
            </w:r>
            <w:proofErr w:type="gramEnd"/>
            <w:r w:rsidRPr="007D6F0E">
              <w:rPr>
                <w:rFonts w:ascii="Times New Roman" w:hAnsi="Times New Roman" w:cs="Times New Roman"/>
                <w:sz w:val="24"/>
                <w:szCs w:val="24"/>
              </w:rPr>
              <w:t xml:space="preserve"> вентилируемая, залита битумом</w:t>
            </w:r>
          </w:p>
        </w:tc>
      </w:tr>
      <w:tr w:rsidR="007D6F0E" w:rsidRPr="007D6F0E" w:rsidTr="00647528">
        <w:trPr>
          <w:trHeight w:val="330"/>
        </w:trPr>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Проемы оконные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Двойные створные, окрашены</w:t>
            </w:r>
          </w:p>
        </w:tc>
      </w:tr>
      <w:tr w:rsidR="007D6F0E" w:rsidRPr="007D6F0E" w:rsidTr="00647528">
        <w:trPr>
          <w:trHeight w:val="225"/>
        </w:trPr>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дверные</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 Простые, входная - стеклянная</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Внутренняя отделка</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Оштукатурено, окрашено, оклеено обоями</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Электричество</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есть</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Канализация</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есть</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Водопровод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есть</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Отопление</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центральное</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Состояние коммуникаций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удовлетворительное</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Сведения об износе</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12 %</w:t>
            </w:r>
          </w:p>
        </w:tc>
      </w:tr>
    </w:tbl>
    <w:p w:rsidR="007D6F0E" w:rsidRPr="007D6F0E" w:rsidRDefault="007D6F0E" w:rsidP="007D6F0E">
      <w:pPr>
        <w:spacing w:after="0" w:line="240" w:lineRule="auto"/>
        <w:jc w:val="both"/>
        <w:rPr>
          <w:rFonts w:ascii="Times New Roman" w:hAnsi="Times New Roman" w:cs="Times New Roman"/>
          <w:sz w:val="24"/>
          <w:szCs w:val="24"/>
        </w:rPr>
      </w:pPr>
    </w:p>
    <w:p w:rsidR="007D6F0E" w:rsidRPr="007D6F0E" w:rsidRDefault="007D6F0E" w:rsidP="007D6F0E">
      <w:pPr>
        <w:spacing w:after="0" w:line="240" w:lineRule="auto"/>
        <w:jc w:val="both"/>
        <w:rPr>
          <w:rFonts w:ascii="Times New Roman" w:hAnsi="Times New Roman" w:cs="Times New Roman"/>
          <w:sz w:val="24"/>
          <w:szCs w:val="24"/>
        </w:rPr>
      </w:pPr>
    </w:p>
    <w:p w:rsidR="007D6F0E" w:rsidRPr="007D6F0E" w:rsidRDefault="007D6F0E" w:rsidP="007D6F0E">
      <w:pPr>
        <w:spacing w:after="0" w:line="240" w:lineRule="auto"/>
        <w:rPr>
          <w:rFonts w:ascii="Times New Roman" w:hAnsi="Times New Roman" w:cs="Times New Roman"/>
          <w:b/>
          <w:bCs/>
          <w:spacing w:val="-4"/>
          <w:sz w:val="24"/>
          <w:szCs w:val="24"/>
        </w:rPr>
      </w:pPr>
    </w:p>
    <w:p w:rsidR="007D6F0E" w:rsidRPr="007D6F0E" w:rsidRDefault="007D6F0E" w:rsidP="007D6F0E">
      <w:pPr>
        <w:spacing w:after="0" w:line="240" w:lineRule="auto"/>
        <w:jc w:val="center"/>
        <w:rPr>
          <w:rFonts w:ascii="Times New Roman" w:hAnsi="Times New Roman" w:cs="Times New Roman"/>
          <w:b/>
          <w:sz w:val="28"/>
          <w:szCs w:val="28"/>
        </w:rPr>
      </w:pPr>
    </w:p>
    <w:p w:rsidR="007D6F0E" w:rsidRPr="007D6F0E" w:rsidRDefault="007D6F0E" w:rsidP="007D6F0E">
      <w:pPr>
        <w:spacing w:after="0" w:line="240" w:lineRule="auto"/>
        <w:jc w:val="center"/>
        <w:rPr>
          <w:rFonts w:ascii="Times New Roman" w:hAnsi="Times New Roman" w:cs="Times New Roman"/>
          <w:b/>
          <w:sz w:val="28"/>
          <w:szCs w:val="28"/>
        </w:rPr>
      </w:pPr>
    </w:p>
    <w:p w:rsidR="007D6F0E" w:rsidRPr="007D6F0E" w:rsidRDefault="007D6F0E" w:rsidP="007D6F0E">
      <w:pPr>
        <w:spacing w:after="0" w:line="240" w:lineRule="auto"/>
        <w:jc w:val="center"/>
        <w:rPr>
          <w:rFonts w:ascii="Times New Roman" w:hAnsi="Times New Roman" w:cs="Times New Roman"/>
          <w:b/>
          <w:bCs/>
          <w:spacing w:val="-4"/>
          <w:sz w:val="28"/>
          <w:szCs w:val="28"/>
        </w:rPr>
      </w:pPr>
    </w:p>
    <w:p w:rsidR="007D6F0E" w:rsidRPr="007D6F0E" w:rsidRDefault="007D6F0E" w:rsidP="007D6F0E">
      <w:pPr>
        <w:spacing w:after="0" w:line="240" w:lineRule="auto"/>
        <w:jc w:val="center"/>
        <w:rPr>
          <w:rFonts w:ascii="Times New Roman" w:hAnsi="Times New Roman" w:cs="Times New Roman"/>
          <w:b/>
          <w:bCs/>
          <w:spacing w:val="-4"/>
          <w:sz w:val="28"/>
          <w:szCs w:val="28"/>
        </w:rPr>
      </w:pPr>
    </w:p>
    <w:p w:rsidR="007D6F0E" w:rsidRPr="007D6F0E" w:rsidRDefault="007D6F0E" w:rsidP="007D6F0E">
      <w:pPr>
        <w:spacing w:after="0" w:line="240" w:lineRule="auto"/>
        <w:rPr>
          <w:rFonts w:ascii="Times New Roman" w:hAnsi="Times New Roman" w:cs="Times New Roman"/>
        </w:rPr>
      </w:pPr>
    </w:p>
    <w:p w:rsidR="007D6F0E" w:rsidRDefault="007D6F0E" w:rsidP="00AF18C6">
      <w:pPr>
        <w:spacing w:after="0" w:line="240" w:lineRule="auto"/>
        <w:rPr>
          <w:rFonts w:ascii="Times New Roman" w:hAnsi="Times New Roman" w:cs="Times New Roman"/>
        </w:rPr>
      </w:pPr>
    </w:p>
    <w:p w:rsidR="007D6F0E" w:rsidRDefault="007D6F0E"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BC40F1" w:rsidRDefault="00BC40F1" w:rsidP="00AF18C6">
      <w:pPr>
        <w:spacing w:after="0" w:line="240" w:lineRule="auto"/>
        <w:rPr>
          <w:rFonts w:ascii="Times New Roman" w:hAnsi="Times New Roman" w:cs="Times New Roman"/>
        </w:rPr>
      </w:pPr>
    </w:p>
    <w:p w:rsidR="007B6B34" w:rsidRDefault="00BC40F1" w:rsidP="00BC40F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p>
    <w:tbl>
      <w:tblPr>
        <w:tblW w:w="0" w:type="auto"/>
        <w:tblInd w:w="7338" w:type="dxa"/>
        <w:tblLook w:val="04A0"/>
      </w:tblPr>
      <w:tblGrid>
        <w:gridCol w:w="2517"/>
      </w:tblGrid>
      <w:tr w:rsidR="007B6B34" w:rsidRPr="007B6B34" w:rsidTr="002F3D48">
        <w:tc>
          <w:tcPr>
            <w:tcW w:w="2517" w:type="dxa"/>
          </w:tcPr>
          <w:p w:rsidR="007B6B34" w:rsidRPr="007B6B34" w:rsidRDefault="007B6B34" w:rsidP="007B6B34">
            <w:pPr>
              <w:spacing w:after="0" w:line="240" w:lineRule="auto"/>
              <w:jc w:val="both"/>
              <w:rPr>
                <w:rFonts w:ascii="Times New Roman" w:eastAsia="Calibri" w:hAnsi="Times New Roman" w:cs="Times New Roman"/>
                <w:sz w:val="24"/>
                <w:szCs w:val="24"/>
              </w:rPr>
            </w:pPr>
            <w:r w:rsidRPr="007B6B34">
              <w:rPr>
                <w:rFonts w:ascii="Times New Roman" w:eastAsia="Calibri" w:hAnsi="Times New Roman" w:cs="Times New Roman"/>
                <w:b/>
                <w:bCs/>
                <w:sz w:val="24"/>
                <w:szCs w:val="24"/>
              </w:rPr>
              <w:t xml:space="preserve">Приложение № </w:t>
            </w:r>
            <w:r>
              <w:rPr>
                <w:rFonts w:ascii="Times New Roman" w:eastAsia="Calibri" w:hAnsi="Times New Roman" w:cs="Times New Roman"/>
                <w:b/>
                <w:bCs/>
                <w:sz w:val="24"/>
                <w:szCs w:val="24"/>
              </w:rPr>
              <w:t>2</w:t>
            </w:r>
          </w:p>
          <w:p w:rsidR="007B6B34" w:rsidRPr="007B6B34" w:rsidRDefault="007B6B34" w:rsidP="007B6B34">
            <w:pPr>
              <w:spacing w:after="0" w:line="240" w:lineRule="auto"/>
              <w:jc w:val="both"/>
              <w:rPr>
                <w:rFonts w:ascii="Times New Roman" w:eastAsia="Calibri" w:hAnsi="Times New Roman" w:cs="Times New Roman"/>
                <w:sz w:val="24"/>
                <w:szCs w:val="24"/>
              </w:rPr>
            </w:pPr>
            <w:r w:rsidRPr="007B6B34">
              <w:rPr>
                <w:rFonts w:ascii="Times New Roman" w:eastAsia="Calibri" w:hAnsi="Times New Roman" w:cs="Times New Roman"/>
                <w:sz w:val="24"/>
                <w:szCs w:val="24"/>
              </w:rPr>
              <w:t xml:space="preserve">к  договору аренды  </w:t>
            </w:r>
          </w:p>
          <w:p w:rsidR="007B6B34" w:rsidRPr="007B6B34" w:rsidRDefault="007B6B34" w:rsidP="007B6B34">
            <w:pPr>
              <w:spacing w:after="0" w:line="240" w:lineRule="auto"/>
              <w:jc w:val="both"/>
              <w:rPr>
                <w:rFonts w:ascii="Times New Roman" w:eastAsia="Calibri" w:hAnsi="Times New Roman" w:cs="Times New Roman"/>
                <w:sz w:val="24"/>
                <w:szCs w:val="24"/>
              </w:rPr>
            </w:pPr>
            <w:r w:rsidRPr="007B6B34">
              <w:rPr>
                <w:rFonts w:ascii="Times New Roman" w:eastAsia="Calibri" w:hAnsi="Times New Roman" w:cs="Times New Roman"/>
                <w:sz w:val="24"/>
                <w:szCs w:val="24"/>
              </w:rPr>
              <w:t>№ _____                                                                                                                                                   от ___</w:t>
            </w:r>
            <w:r>
              <w:rPr>
                <w:rFonts w:ascii="Times New Roman" w:eastAsia="Calibri" w:hAnsi="Times New Roman" w:cs="Times New Roman"/>
                <w:sz w:val="24"/>
                <w:szCs w:val="24"/>
              </w:rPr>
              <w:t xml:space="preserve"> </w:t>
            </w:r>
            <w:r w:rsidRPr="007B6B34">
              <w:rPr>
                <w:rFonts w:ascii="Times New Roman" w:eastAsia="Calibri" w:hAnsi="Times New Roman" w:cs="Times New Roman"/>
                <w:sz w:val="24"/>
                <w:szCs w:val="24"/>
              </w:rPr>
              <w:t>.2015 г.</w:t>
            </w:r>
          </w:p>
        </w:tc>
      </w:tr>
    </w:tbl>
    <w:p w:rsidR="007B6B34" w:rsidRPr="007B6B34" w:rsidRDefault="007B6B34" w:rsidP="007B6B34">
      <w:pPr>
        <w:spacing w:after="0" w:line="240" w:lineRule="auto"/>
        <w:rPr>
          <w:rFonts w:ascii="Times New Roman" w:hAnsi="Times New Roman" w:cs="Times New Roman"/>
          <w:b/>
          <w:bCs/>
          <w:sz w:val="24"/>
          <w:szCs w:val="24"/>
        </w:rPr>
      </w:pPr>
    </w:p>
    <w:p w:rsidR="007B6B34" w:rsidRPr="007B6B34" w:rsidRDefault="007B6B34" w:rsidP="007B6B34">
      <w:pPr>
        <w:spacing w:after="0" w:line="240" w:lineRule="auto"/>
        <w:jc w:val="center"/>
        <w:rPr>
          <w:rFonts w:ascii="Times New Roman" w:hAnsi="Times New Roman" w:cs="Times New Roman"/>
          <w:b/>
          <w:bCs/>
          <w:sz w:val="24"/>
          <w:szCs w:val="24"/>
        </w:rPr>
      </w:pPr>
    </w:p>
    <w:p w:rsidR="007B6B34" w:rsidRPr="007B6B34" w:rsidRDefault="007B6B34" w:rsidP="007B6B34">
      <w:pPr>
        <w:spacing w:after="0" w:line="240" w:lineRule="auto"/>
        <w:jc w:val="center"/>
        <w:rPr>
          <w:rFonts w:ascii="Times New Roman" w:hAnsi="Times New Roman" w:cs="Times New Roman"/>
          <w:b/>
          <w:bCs/>
          <w:sz w:val="24"/>
          <w:szCs w:val="24"/>
        </w:rPr>
      </w:pPr>
      <w:r w:rsidRPr="007B6B34">
        <w:rPr>
          <w:rFonts w:ascii="Times New Roman" w:hAnsi="Times New Roman" w:cs="Times New Roman"/>
          <w:b/>
          <w:bCs/>
          <w:sz w:val="24"/>
          <w:szCs w:val="24"/>
        </w:rPr>
        <w:t>План расположения передаваемого Имущества</w:t>
      </w:r>
    </w:p>
    <w:p w:rsidR="007B6B34" w:rsidRPr="007B6B34" w:rsidRDefault="007B6B34" w:rsidP="007B6B34">
      <w:pPr>
        <w:spacing w:after="0" w:line="240" w:lineRule="auto"/>
        <w:jc w:val="center"/>
        <w:rPr>
          <w:rFonts w:ascii="Times New Roman" w:hAnsi="Times New Roman" w:cs="Times New Roman"/>
          <w:sz w:val="25"/>
          <w:szCs w:val="25"/>
        </w:rPr>
      </w:pPr>
    </w:p>
    <w:p w:rsidR="007B6B34" w:rsidRPr="007B6B34" w:rsidRDefault="007B6B34" w:rsidP="007B6B34">
      <w:pPr>
        <w:spacing w:after="0" w:line="240" w:lineRule="auto"/>
        <w:ind w:firstLine="360"/>
        <w:jc w:val="both"/>
        <w:rPr>
          <w:rFonts w:ascii="Times New Roman" w:hAnsi="Times New Roman" w:cs="Times New Roman"/>
          <w:sz w:val="25"/>
          <w:szCs w:val="25"/>
        </w:rPr>
      </w:pPr>
      <w:r w:rsidRPr="007B6B34">
        <w:rPr>
          <w:rFonts w:ascii="Times New Roman" w:hAnsi="Times New Roman" w:cs="Times New Roman"/>
          <w:sz w:val="25"/>
          <w:szCs w:val="25"/>
        </w:rPr>
        <w:t>Нежил</w:t>
      </w:r>
      <w:r>
        <w:rPr>
          <w:rFonts w:ascii="Times New Roman" w:hAnsi="Times New Roman" w:cs="Times New Roman"/>
          <w:sz w:val="25"/>
          <w:szCs w:val="25"/>
        </w:rPr>
        <w:t>ое</w:t>
      </w:r>
      <w:r w:rsidRPr="007B6B34">
        <w:rPr>
          <w:rFonts w:ascii="Times New Roman" w:hAnsi="Times New Roman" w:cs="Times New Roman"/>
          <w:sz w:val="25"/>
          <w:szCs w:val="25"/>
        </w:rPr>
        <w:t xml:space="preserve"> помещени</w:t>
      </w:r>
      <w:r>
        <w:rPr>
          <w:rFonts w:ascii="Times New Roman" w:hAnsi="Times New Roman" w:cs="Times New Roman"/>
          <w:sz w:val="25"/>
          <w:szCs w:val="25"/>
        </w:rPr>
        <w:t>е</w:t>
      </w:r>
      <w:r w:rsidRPr="007B6B34">
        <w:rPr>
          <w:rFonts w:ascii="Times New Roman" w:hAnsi="Times New Roman" w:cs="Times New Roman"/>
          <w:sz w:val="25"/>
          <w:szCs w:val="25"/>
        </w:rPr>
        <w:t xml:space="preserve"> </w:t>
      </w:r>
      <w:r w:rsidRPr="007B6B34">
        <w:rPr>
          <w:rFonts w:ascii="Times New Roman" w:hAnsi="Times New Roman" w:cs="Times New Roman"/>
          <w:sz w:val="24"/>
          <w:szCs w:val="24"/>
        </w:rPr>
        <w:t xml:space="preserve">№ </w:t>
      </w:r>
      <w:r>
        <w:rPr>
          <w:rFonts w:ascii="Times New Roman" w:hAnsi="Times New Roman" w:cs="Times New Roman"/>
          <w:sz w:val="24"/>
          <w:szCs w:val="24"/>
        </w:rPr>
        <w:t>7</w:t>
      </w:r>
      <w:r w:rsidRPr="007B6B34">
        <w:rPr>
          <w:rFonts w:ascii="Times New Roman" w:hAnsi="Times New Roman" w:cs="Times New Roman"/>
          <w:sz w:val="24"/>
          <w:szCs w:val="24"/>
        </w:rPr>
        <w:t xml:space="preserve"> площадью </w:t>
      </w:r>
      <w:r>
        <w:rPr>
          <w:rFonts w:ascii="Times New Roman" w:hAnsi="Times New Roman" w:cs="Times New Roman"/>
          <w:sz w:val="24"/>
          <w:szCs w:val="24"/>
        </w:rPr>
        <w:t>8,6</w:t>
      </w:r>
      <w:r w:rsidRPr="007B6B34">
        <w:rPr>
          <w:rFonts w:ascii="Times New Roman" w:hAnsi="Times New Roman" w:cs="Times New Roman"/>
          <w:sz w:val="24"/>
          <w:szCs w:val="24"/>
        </w:rPr>
        <w:t xml:space="preserve"> кв.м., </w:t>
      </w:r>
      <w:proofErr w:type="spellStart"/>
      <w:r w:rsidRPr="007B6B34">
        <w:rPr>
          <w:rFonts w:ascii="Times New Roman" w:hAnsi="Times New Roman" w:cs="Times New Roman"/>
          <w:sz w:val="25"/>
          <w:szCs w:val="25"/>
        </w:rPr>
        <w:t>расположенне</w:t>
      </w:r>
      <w:proofErr w:type="spellEnd"/>
      <w:r w:rsidRPr="007B6B34">
        <w:rPr>
          <w:rFonts w:ascii="Times New Roman" w:hAnsi="Times New Roman" w:cs="Times New Roman"/>
          <w:sz w:val="25"/>
          <w:szCs w:val="25"/>
        </w:rPr>
        <w:t xml:space="preserve"> в здании по адресу: </w:t>
      </w:r>
      <w:r w:rsidRPr="007B6B34">
        <w:rPr>
          <w:rFonts w:ascii="Times New Roman" w:hAnsi="Times New Roman" w:cs="Times New Roman"/>
          <w:sz w:val="24"/>
          <w:szCs w:val="24"/>
        </w:rPr>
        <w:t>303410, Орловская область, Колпнянский район, п.г.т. Колпна, ул. Советская, д. 3</w:t>
      </w:r>
      <w:r w:rsidRPr="007B6B34">
        <w:rPr>
          <w:rFonts w:ascii="Times New Roman" w:hAnsi="Times New Roman" w:cs="Times New Roman"/>
          <w:sz w:val="25"/>
          <w:szCs w:val="25"/>
        </w:rPr>
        <w:t>, лит. «А»,  на  1-м этаже.</w:t>
      </w:r>
    </w:p>
    <w:p w:rsidR="007B6B34" w:rsidRPr="007B6B34" w:rsidRDefault="007B6B34" w:rsidP="007B6B34">
      <w:pPr>
        <w:spacing w:after="0" w:line="240" w:lineRule="auto"/>
        <w:jc w:val="both"/>
        <w:rPr>
          <w:rFonts w:ascii="Times New Roman" w:hAnsi="Times New Roman" w:cs="Times New Roman"/>
          <w:sz w:val="24"/>
          <w:szCs w:val="24"/>
        </w:rPr>
      </w:pPr>
    </w:p>
    <w:p w:rsidR="007B6B34" w:rsidRDefault="007B6B34" w:rsidP="007B6B34">
      <w:pPr>
        <w:ind w:firstLine="707"/>
        <w:jc w:val="both"/>
        <w:rPr>
          <w:sz w:val="24"/>
          <w:szCs w:val="24"/>
        </w:rPr>
      </w:pPr>
    </w:p>
    <w:p w:rsidR="007B6B34" w:rsidRDefault="007B6B34" w:rsidP="007B6B34">
      <w:pPr>
        <w:ind w:firstLine="707"/>
        <w:jc w:val="both"/>
        <w:rPr>
          <w:sz w:val="24"/>
          <w:szCs w:val="24"/>
        </w:rPr>
      </w:pPr>
      <w:r>
        <w:rPr>
          <w:noProof/>
          <w:sz w:val="24"/>
          <w:szCs w:val="24"/>
        </w:rPr>
        <w:drawing>
          <wp:inline distT="0" distB="0" distL="0" distR="0">
            <wp:extent cx="5341620" cy="5234940"/>
            <wp:effectExtent l="19050" t="0" r="0"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14" cstate="print"/>
                    <a:srcRect l="12466" t="18234" b="19432"/>
                    <a:stretch>
                      <a:fillRect/>
                    </a:stretch>
                  </pic:blipFill>
                  <pic:spPr bwMode="auto">
                    <a:xfrm>
                      <a:off x="0" y="0"/>
                      <a:ext cx="5341620" cy="5234940"/>
                    </a:xfrm>
                    <a:prstGeom prst="rect">
                      <a:avLst/>
                    </a:prstGeom>
                    <a:noFill/>
                    <a:ln w="9525">
                      <a:noFill/>
                      <a:miter lim="800000"/>
                      <a:headEnd/>
                      <a:tailEnd/>
                    </a:ln>
                  </pic:spPr>
                </pic:pic>
              </a:graphicData>
            </a:graphic>
          </wp:inline>
        </w:drawing>
      </w:r>
    </w:p>
    <w:p w:rsidR="007B6B34" w:rsidRDefault="007B6B34" w:rsidP="007B6B34">
      <w:pPr>
        <w:ind w:firstLine="707"/>
        <w:jc w:val="both"/>
        <w:rPr>
          <w:sz w:val="24"/>
          <w:szCs w:val="24"/>
        </w:rPr>
      </w:pPr>
    </w:p>
    <w:p w:rsidR="007B6B34" w:rsidRDefault="007B6B34" w:rsidP="007B6B34">
      <w:pPr>
        <w:jc w:val="both"/>
        <w:rPr>
          <w:sz w:val="24"/>
          <w:szCs w:val="24"/>
        </w:rPr>
      </w:pPr>
    </w:p>
    <w:p w:rsidR="007B6B34" w:rsidRDefault="007B6B34" w:rsidP="007B6B34">
      <w:pPr>
        <w:ind w:firstLine="707"/>
        <w:jc w:val="both"/>
        <w:rPr>
          <w:sz w:val="24"/>
          <w:szCs w:val="24"/>
        </w:rPr>
      </w:pPr>
    </w:p>
    <w:p w:rsidR="007B6B34" w:rsidRDefault="00BC40F1" w:rsidP="00BC40F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7B6B34" w:rsidRDefault="007B6B34" w:rsidP="00BC40F1">
      <w:pPr>
        <w:spacing w:after="0" w:line="240" w:lineRule="auto"/>
        <w:rPr>
          <w:rFonts w:ascii="Times New Roman" w:hAnsi="Times New Roman" w:cs="Times New Roman"/>
          <w:b/>
          <w:bCs/>
          <w:color w:val="000000"/>
          <w:sz w:val="24"/>
          <w:szCs w:val="24"/>
        </w:rPr>
      </w:pPr>
    </w:p>
    <w:p w:rsidR="007B6B34" w:rsidRDefault="00BC40F1" w:rsidP="00BC40F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p>
    <w:p w:rsidR="007B6B34" w:rsidRDefault="007B6B34" w:rsidP="00BC40F1">
      <w:pPr>
        <w:spacing w:after="0" w:line="240" w:lineRule="auto"/>
        <w:rPr>
          <w:rFonts w:ascii="Times New Roman" w:hAnsi="Times New Roman" w:cs="Times New Roman"/>
          <w:b/>
          <w:bCs/>
          <w:color w:val="000000"/>
          <w:sz w:val="24"/>
          <w:szCs w:val="24"/>
        </w:rPr>
      </w:pPr>
    </w:p>
    <w:p w:rsidR="00BC40F1" w:rsidRPr="00BC40F1" w:rsidRDefault="00BC40F1" w:rsidP="00BC40F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779AB">
        <w:rPr>
          <w:rFonts w:ascii="Times New Roman" w:hAnsi="Times New Roman" w:cs="Times New Roman"/>
          <w:b/>
          <w:bCs/>
          <w:color w:val="000000"/>
          <w:sz w:val="24"/>
          <w:szCs w:val="24"/>
        </w:rPr>
        <w:t xml:space="preserve"> </w:t>
      </w:r>
      <w:r w:rsidR="007B6B34">
        <w:rPr>
          <w:rFonts w:ascii="Times New Roman" w:hAnsi="Times New Roman" w:cs="Times New Roman"/>
          <w:b/>
          <w:bCs/>
          <w:color w:val="000000"/>
          <w:sz w:val="24"/>
          <w:szCs w:val="24"/>
        </w:rPr>
        <w:t xml:space="preserve">                                                                                            Приложение № 3</w:t>
      </w:r>
    </w:p>
    <w:p w:rsidR="00BC40F1" w:rsidRPr="00BC40F1" w:rsidRDefault="00F779AB" w:rsidP="00BC40F1">
      <w:pPr>
        <w:tabs>
          <w:tab w:val="left" w:leader="underscore" w:pos="2616"/>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C40F1" w:rsidRPr="00BC40F1">
        <w:rPr>
          <w:rFonts w:ascii="Times New Roman" w:hAnsi="Times New Roman" w:cs="Times New Roman"/>
          <w:b/>
          <w:bCs/>
          <w:color w:val="000000"/>
          <w:sz w:val="24"/>
          <w:szCs w:val="24"/>
        </w:rPr>
        <w:t xml:space="preserve">к договору аренды </w:t>
      </w:r>
      <w:proofErr w:type="gramStart"/>
      <w:r w:rsidR="00BC40F1" w:rsidRPr="00BC40F1">
        <w:rPr>
          <w:rFonts w:ascii="Times New Roman" w:hAnsi="Times New Roman" w:cs="Times New Roman"/>
          <w:b/>
          <w:bCs/>
          <w:color w:val="000000"/>
          <w:sz w:val="24"/>
          <w:szCs w:val="24"/>
        </w:rPr>
        <w:t>муниципального</w:t>
      </w:r>
      <w:proofErr w:type="gramEnd"/>
    </w:p>
    <w:p w:rsidR="00BC40F1" w:rsidRPr="00BC40F1" w:rsidRDefault="00F779AB" w:rsidP="00F779AB">
      <w:pPr>
        <w:tabs>
          <w:tab w:val="left" w:leader="underscore" w:pos="2616"/>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C40F1" w:rsidRPr="00BC40F1">
        <w:rPr>
          <w:rFonts w:ascii="Times New Roman" w:hAnsi="Times New Roman" w:cs="Times New Roman"/>
          <w:b/>
          <w:bCs/>
          <w:color w:val="000000"/>
          <w:sz w:val="24"/>
          <w:szCs w:val="24"/>
        </w:rPr>
        <w:t xml:space="preserve">недвижимого     имущества   №1 </w:t>
      </w:r>
    </w:p>
    <w:p w:rsidR="00BC40F1" w:rsidRPr="00BC40F1" w:rsidRDefault="00F779AB" w:rsidP="00BC40F1">
      <w:pPr>
        <w:tabs>
          <w:tab w:val="left" w:leader="underscore" w:pos="2386"/>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    «</w:t>
      </w:r>
      <w:r w:rsidR="004C0BBF">
        <w:rPr>
          <w:rFonts w:ascii="Times New Roman" w:hAnsi="Times New Roman" w:cs="Times New Roman"/>
          <w:b/>
          <w:bCs/>
          <w:color w:val="000000"/>
          <w:sz w:val="24"/>
          <w:szCs w:val="24"/>
        </w:rPr>
        <w:t>____</w:t>
      </w:r>
      <w:r>
        <w:rPr>
          <w:rFonts w:ascii="Times New Roman" w:hAnsi="Times New Roman" w:cs="Times New Roman"/>
          <w:b/>
          <w:bCs/>
          <w:color w:val="000000"/>
          <w:sz w:val="24"/>
          <w:szCs w:val="24"/>
        </w:rPr>
        <w:t>»</w:t>
      </w:r>
      <w:r w:rsidR="004C0BBF">
        <w:rPr>
          <w:rFonts w:ascii="Times New Roman" w:hAnsi="Times New Roman" w:cs="Times New Roman"/>
          <w:b/>
          <w:bCs/>
          <w:color w:val="000000"/>
          <w:sz w:val="24"/>
          <w:szCs w:val="24"/>
        </w:rPr>
        <w:t>__________</w:t>
      </w:r>
      <w:r>
        <w:rPr>
          <w:rFonts w:ascii="Times New Roman" w:hAnsi="Times New Roman" w:cs="Times New Roman"/>
          <w:b/>
          <w:bCs/>
          <w:color w:val="000000"/>
          <w:sz w:val="24"/>
          <w:szCs w:val="24"/>
        </w:rPr>
        <w:t xml:space="preserve">     2016</w:t>
      </w:r>
      <w:r w:rsidR="00BC40F1" w:rsidRPr="00BC40F1">
        <w:rPr>
          <w:rFonts w:ascii="Times New Roman" w:hAnsi="Times New Roman" w:cs="Times New Roman"/>
          <w:b/>
          <w:bCs/>
          <w:color w:val="000000"/>
          <w:sz w:val="24"/>
          <w:szCs w:val="24"/>
        </w:rPr>
        <w:t xml:space="preserve"> г.</w:t>
      </w:r>
    </w:p>
    <w:p w:rsidR="00BC40F1" w:rsidRPr="00BC40F1" w:rsidRDefault="00BC40F1" w:rsidP="00BC40F1">
      <w:pPr>
        <w:spacing w:after="0" w:line="240" w:lineRule="auto"/>
        <w:jc w:val="center"/>
        <w:rPr>
          <w:rFonts w:ascii="Times New Roman" w:hAnsi="Times New Roman" w:cs="Times New Roman"/>
          <w:b/>
          <w:bCs/>
          <w:color w:val="000000"/>
          <w:sz w:val="24"/>
          <w:szCs w:val="24"/>
        </w:rPr>
      </w:pPr>
      <w:r w:rsidRPr="00BC40F1">
        <w:rPr>
          <w:rFonts w:ascii="Times New Roman" w:hAnsi="Times New Roman" w:cs="Times New Roman"/>
          <w:b/>
          <w:bCs/>
          <w:color w:val="000000"/>
          <w:sz w:val="24"/>
          <w:szCs w:val="24"/>
        </w:rPr>
        <w:t>АКТ</w:t>
      </w:r>
    </w:p>
    <w:p w:rsidR="00BC40F1" w:rsidRPr="00BC40F1" w:rsidRDefault="00BC40F1" w:rsidP="00BC40F1">
      <w:pPr>
        <w:spacing w:after="0" w:line="240" w:lineRule="auto"/>
        <w:jc w:val="center"/>
        <w:rPr>
          <w:rFonts w:ascii="Times New Roman" w:hAnsi="Times New Roman" w:cs="Times New Roman"/>
          <w:b/>
          <w:bCs/>
          <w:color w:val="000000"/>
          <w:sz w:val="24"/>
          <w:szCs w:val="24"/>
        </w:rPr>
      </w:pPr>
      <w:r w:rsidRPr="00BC40F1">
        <w:rPr>
          <w:rFonts w:ascii="Times New Roman" w:hAnsi="Times New Roman" w:cs="Times New Roman"/>
          <w:b/>
          <w:bCs/>
          <w:color w:val="000000"/>
          <w:sz w:val="24"/>
          <w:szCs w:val="24"/>
        </w:rPr>
        <w:t>приема-передачи недвижимого имущества</w:t>
      </w:r>
    </w:p>
    <w:p w:rsidR="00BC40F1" w:rsidRPr="00BC40F1" w:rsidRDefault="00F779AB" w:rsidP="00BC40F1">
      <w:pPr>
        <w:tabs>
          <w:tab w:val="left" w:pos="6462"/>
          <w:tab w:val="left" w:leader="underscore" w:pos="7182"/>
          <w:tab w:val="left" w:leader="underscore" w:pos="854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пгт. Колпна</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r>
        <w:rPr>
          <w:rFonts w:ascii="Times New Roman" w:hAnsi="Times New Roman" w:cs="Times New Roman"/>
          <w:color w:val="000000"/>
          <w:sz w:val="24"/>
          <w:szCs w:val="24"/>
        </w:rPr>
        <w:tab/>
        <w:t>2016</w:t>
      </w:r>
      <w:r w:rsidR="00BC40F1" w:rsidRPr="00BC40F1">
        <w:rPr>
          <w:rFonts w:ascii="Times New Roman" w:hAnsi="Times New Roman" w:cs="Times New Roman"/>
          <w:color w:val="000000"/>
          <w:sz w:val="24"/>
          <w:szCs w:val="24"/>
        </w:rPr>
        <w:t xml:space="preserve"> г.</w:t>
      </w:r>
    </w:p>
    <w:p w:rsidR="004C0BBF" w:rsidRDefault="004C0BBF" w:rsidP="00BC40F1">
      <w:pPr>
        <w:spacing w:after="0" w:line="240" w:lineRule="auto"/>
        <w:ind w:firstLine="860"/>
        <w:jc w:val="both"/>
        <w:rPr>
          <w:rFonts w:ascii="Times New Roman" w:hAnsi="Times New Roman" w:cs="Times New Roman"/>
          <w:color w:val="000000"/>
          <w:sz w:val="24"/>
          <w:szCs w:val="24"/>
        </w:rPr>
      </w:pPr>
    </w:p>
    <w:p w:rsidR="00BC40F1" w:rsidRPr="00BC40F1" w:rsidRDefault="00BC40F1" w:rsidP="00BC40F1">
      <w:pPr>
        <w:spacing w:after="0" w:line="240" w:lineRule="auto"/>
        <w:ind w:firstLine="860"/>
        <w:jc w:val="both"/>
        <w:rPr>
          <w:rFonts w:ascii="Times New Roman" w:hAnsi="Times New Roman" w:cs="Times New Roman"/>
          <w:color w:val="000000"/>
          <w:sz w:val="24"/>
          <w:szCs w:val="24"/>
        </w:rPr>
      </w:pPr>
      <w:r w:rsidRPr="00BC40F1">
        <w:rPr>
          <w:rFonts w:ascii="Times New Roman" w:hAnsi="Times New Roman" w:cs="Times New Roman"/>
          <w:color w:val="000000"/>
          <w:sz w:val="24"/>
          <w:szCs w:val="24"/>
        </w:rPr>
        <w:t>Мы, нижеподписавшиеся, «Арендодатель» –</w:t>
      </w:r>
      <w:r w:rsidRPr="00BC40F1">
        <w:rPr>
          <w:rFonts w:ascii="Times New Roman" w:hAnsi="Times New Roman" w:cs="Times New Roman"/>
          <w:sz w:val="24"/>
          <w:szCs w:val="24"/>
        </w:rPr>
        <w:t xml:space="preserve"> муниципальное бюджетное учреждение культуры  «Культурно-досуговый   центр  Колпнянского района», в лице директора Родиной В.Н</w:t>
      </w:r>
      <w:r w:rsidRPr="00BC40F1">
        <w:rPr>
          <w:rFonts w:ascii="Times New Roman" w:hAnsi="Times New Roman" w:cs="Times New Roman"/>
        </w:rPr>
        <w:t>.</w:t>
      </w:r>
      <w:r w:rsidRPr="00BC40F1">
        <w:rPr>
          <w:rFonts w:ascii="Times New Roman" w:hAnsi="Times New Roman" w:cs="Times New Roman"/>
          <w:spacing w:val="-4"/>
          <w:sz w:val="24"/>
          <w:szCs w:val="24"/>
        </w:rPr>
        <w:t xml:space="preserve"> действующей на основании Устава</w:t>
      </w:r>
      <w:r w:rsidRPr="00BC40F1">
        <w:rPr>
          <w:rFonts w:ascii="Times New Roman" w:hAnsi="Times New Roman" w:cs="Times New Roman"/>
          <w:iCs/>
          <w:color w:val="000000"/>
          <w:sz w:val="24"/>
          <w:szCs w:val="24"/>
        </w:rPr>
        <w:t>,</w:t>
      </w:r>
      <w:r w:rsidRPr="00BC40F1">
        <w:rPr>
          <w:rFonts w:ascii="Times New Roman" w:hAnsi="Times New Roman" w:cs="Times New Roman"/>
          <w:color w:val="000000"/>
          <w:sz w:val="24"/>
          <w:szCs w:val="24"/>
        </w:rPr>
        <w:t xml:space="preserve"> </w:t>
      </w:r>
      <w:r w:rsidRPr="00BC40F1">
        <w:rPr>
          <w:rFonts w:ascii="Times New Roman" w:hAnsi="Times New Roman" w:cs="Times New Roman"/>
          <w:spacing w:val="-4"/>
          <w:sz w:val="24"/>
          <w:szCs w:val="24"/>
        </w:rPr>
        <w:t xml:space="preserve">именуемая в дальнейшем «Арендодатель», </w:t>
      </w:r>
      <w:r w:rsidRPr="00BC40F1">
        <w:rPr>
          <w:rFonts w:ascii="Times New Roman" w:hAnsi="Times New Roman" w:cs="Times New Roman"/>
          <w:color w:val="000000"/>
          <w:sz w:val="24"/>
          <w:szCs w:val="24"/>
        </w:rPr>
        <w:t xml:space="preserve">с одной стороны, </w:t>
      </w:r>
      <w:proofErr w:type="spellStart"/>
      <w:r w:rsidRPr="00BC40F1">
        <w:rPr>
          <w:rFonts w:ascii="Times New Roman" w:hAnsi="Times New Roman" w:cs="Times New Roman"/>
          <w:color w:val="000000"/>
          <w:sz w:val="24"/>
          <w:szCs w:val="24"/>
        </w:rPr>
        <w:t>и</w:t>
      </w:r>
      <w:r w:rsidR="00F779AB">
        <w:rPr>
          <w:rFonts w:ascii="Times New Roman" w:hAnsi="Times New Roman" w:cs="Times New Roman"/>
          <w:color w:val="000000"/>
          <w:sz w:val="24"/>
          <w:szCs w:val="24"/>
        </w:rPr>
        <w:t>____________________________________________________________</w:t>
      </w:r>
      <w:proofErr w:type="spellEnd"/>
      <w:r w:rsidRPr="00BC40F1">
        <w:rPr>
          <w:rFonts w:ascii="Times New Roman" w:hAnsi="Times New Roman" w:cs="Times New Roman"/>
          <w:color w:val="000000"/>
          <w:sz w:val="24"/>
          <w:szCs w:val="24"/>
        </w:rPr>
        <w:t xml:space="preserve">,  именуемый в дальнейшем </w:t>
      </w:r>
      <w:r w:rsidRPr="00BC40F1">
        <w:rPr>
          <w:rFonts w:ascii="Times New Roman" w:hAnsi="Times New Roman" w:cs="Times New Roman"/>
          <w:b/>
          <w:bCs/>
          <w:color w:val="000000"/>
          <w:sz w:val="24"/>
          <w:szCs w:val="24"/>
        </w:rPr>
        <w:t xml:space="preserve">«Арендатор», </w:t>
      </w:r>
      <w:r w:rsidRPr="00BC40F1">
        <w:rPr>
          <w:rFonts w:ascii="Times New Roman" w:hAnsi="Times New Roman" w:cs="Times New Roman"/>
          <w:color w:val="000000"/>
          <w:sz w:val="24"/>
          <w:szCs w:val="24"/>
        </w:rPr>
        <w:t>с другой стороны, составили настоящий акт о нижеследующем:</w:t>
      </w:r>
    </w:p>
    <w:p w:rsidR="00BC40F1" w:rsidRPr="00BC40F1" w:rsidRDefault="00BC40F1" w:rsidP="00BC40F1">
      <w:pPr>
        <w:widowControl w:val="0"/>
        <w:numPr>
          <w:ilvl w:val="0"/>
          <w:numId w:val="17"/>
        </w:numPr>
        <w:spacing w:after="0" w:line="240" w:lineRule="auto"/>
        <w:ind w:firstLine="714"/>
        <w:jc w:val="both"/>
        <w:rPr>
          <w:rFonts w:ascii="Times New Roman" w:hAnsi="Times New Roman" w:cs="Times New Roman"/>
          <w:sz w:val="24"/>
          <w:szCs w:val="24"/>
        </w:rPr>
      </w:pPr>
      <w:r w:rsidRPr="00BC40F1">
        <w:rPr>
          <w:rFonts w:ascii="Times New Roman" w:hAnsi="Times New Roman" w:cs="Times New Roman"/>
          <w:color w:val="000000"/>
          <w:sz w:val="24"/>
          <w:szCs w:val="24"/>
        </w:rPr>
        <w:t>На основании договора аренды недвижимого имущества, от «»</w:t>
      </w:r>
      <w:r w:rsidRPr="00BC40F1">
        <w:rPr>
          <w:rFonts w:ascii="Times New Roman" w:hAnsi="Times New Roman" w:cs="Times New Roman"/>
          <w:color w:val="000000"/>
          <w:sz w:val="24"/>
          <w:szCs w:val="24"/>
          <w:u w:val="single"/>
        </w:rPr>
        <w:t xml:space="preserve">              </w:t>
      </w:r>
      <w:r w:rsidR="00F779AB">
        <w:rPr>
          <w:rFonts w:ascii="Times New Roman" w:hAnsi="Times New Roman" w:cs="Times New Roman"/>
          <w:color w:val="000000"/>
          <w:sz w:val="24"/>
          <w:szCs w:val="24"/>
        </w:rPr>
        <w:t xml:space="preserve"> 2016</w:t>
      </w:r>
      <w:r w:rsidRPr="00BC40F1">
        <w:rPr>
          <w:rFonts w:ascii="Times New Roman" w:hAnsi="Times New Roman" w:cs="Times New Roman"/>
          <w:color w:val="000000"/>
          <w:sz w:val="24"/>
          <w:szCs w:val="24"/>
        </w:rPr>
        <w:t xml:space="preserve"> г. № </w:t>
      </w:r>
      <w:r w:rsidRPr="00BC40F1">
        <w:rPr>
          <w:rFonts w:ascii="Times New Roman" w:hAnsi="Times New Roman" w:cs="Times New Roman"/>
          <w:color w:val="000000"/>
          <w:sz w:val="24"/>
          <w:szCs w:val="24"/>
          <w:u w:val="single"/>
        </w:rPr>
        <w:t>1</w:t>
      </w:r>
      <w:r w:rsidRPr="00BC40F1">
        <w:rPr>
          <w:rFonts w:ascii="Times New Roman" w:hAnsi="Times New Roman" w:cs="Times New Roman"/>
          <w:bCs/>
          <w:color w:val="000000"/>
          <w:sz w:val="24"/>
          <w:szCs w:val="24"/>
        </w:rPr>
        <w:t>,</w:t>
      </w:r>
      <w:r w:rsidRPr="00BC40F1">
        <w:rPr>
          <w:rFonts w:ascii="Times New Roman" w:hAnsi="Times New Roman" w:cs="Times New Roman"/>
          <w:b/>
          <w:bCs/>
          <w:color w:val="000000"/>
          <w:sz w:val="24"/>
          <w:szCs w:val="24"/>
        </w:rPr>
        <w:t xml:space="preserve"> Арендодатель </w:t>
      </w:r>
      <w:r w:rsidRPr="00BC40F1">
        <w:rPr>
          <w:rFonts w:ascii="Times New Roman" w:hAnsi="Times New Roman" w:cs="Times New Roman"/>
          <w:color w:val="000000"/>
          <w:sz w:val="24"/>
          <w:szCs w:val="24"/>
        </w:rPr>
        <w:t xml:space="preserve">передает, а </w:t>
      </w:r>
      <w:r w:rsidRPr="00BC40F1">
        <w:rPr>
          <w:rFonts w:ascii="Times New Roman" w:hAnsi="Times New Roman" w:cs="Times New Roman"/>
          <w:b/>
          <w:bCs/>
          <w:color w:val="000000"/>
          <w:sz w:val="24"/>
          <w:szCs w:val="24"/>
        </w:rPr>
        <w:t xml:space="preserve">Арендатор </w:t>
      </w:r>
      <w:r w:rsidRPr="00BC40F1">
        <w:rPr>
          <w:rFonts w:ascii="Times New Roman" w:hAnsi="Times New Roman" w:cs="Times New Roman"/>
          <w:color w:val="000000"/>
          <w:sz w:val="24"/>
          <w:szCs w:val="24"/>
        </w:rPr>
        <w:t xml:space="preserve">принимает во временное владение и пользование недвижимое имущество: </w:t>
      </w:r>
    </w:p>
    <w:p w:rsidR="00BC40F1" w:rsidRPr="00BC40F1" w:rsidRDefault="00F779AB" w:rsidP="00BC40F1">
      <w:pPr>
        <w:pStyle w:val="ConsNonformat"/>
        <w:ind w:right="0"/>
        <w:jc w:val="both"/>
        <w:rPr>
          <w:rFonts w:ascii="Times New Roman" w:hAnsi="Times New Roman"/>
          <w:b/>
          <w:sz w:val="24"/>
          <w:szCs w:val="24"/>
        </w:rPr>
      </w:pPr>
      <w:r>
        <w:rPr>
          <w:rFonts w:ascii="Times New Roman" w:hAnsi="Times New Roman"/>
          <w:sz w:val="24"/>
          <w:szCs w:val="24"/>
        </w:rPr>
        <w:t>нежилое помещение: №7 площадью 8,6</w:t>
      </w:r>
      <w:r w:rsidR="00BC40F1" w:rsidRPr="00BC40F1">
        <w:rPr>
          <w:rFonts w:ascii="Times New Roman" w:hAnsi="Times New Roman"/>
          <w:sz w:val="24"/>
          <w:szCs w:val="24"/>
        </w:rPr>
        <w:t xml:space="preserve"> кв.м. по техническому паспорту, составленному областным государственным унитарным предприятием «Орловский центр «Недвижимость» по состоянию на 22 декабря 20</w:t>
      </w:r>
      <w:r>
        <w:rPr>
          <w:rFonts w:ascii="Times New Roman" w:hAnsi="Times New Roman"/>
          <w:sz w:val="24"/>
          <w:szCs w:val="24"/>
        </w:rPr>
        <w:t>05 года, расположенные на 1</w:t>
      </w:r>
      <w:r w:rsidR="00BC40F1" w:rsidRPr="00BC40F1">
        <w:rPr>
          <w:rFonts w:ascii="Times New Roman" w:hAnsi="Times New Roman"/>
          <w:sz w:val="24"/>
          <w:szCs w:val="24"/>
        </w:rPr>
        <w:t>-ом этаже в  здании РДК по адресу: Орловская область, Колпнянский район, пгт. Колпна, улица Советская, д. 3</w:t>
      </w:r>
    </w:p>
    <w:p w:rsidR="00BC40F1" w:rsidRPr="00BC40F1" w:rsidRDefault="00BC40F1" w:rsidP="00BC40F1">
      <w:pPr>
        <w:spacing w:after="0" w:line="240" w:lineRule="auto"/>
        <w:ind w:firstLine="720"/>
        <w:jc w:val="both"/>
        <w:rPr>
          <w:rFonts w:ascii="Times New Roman" w:hAnsi="Times New Roman" w:cs="Times New Roman"/>
          <w:color w:val="000000"/>
          <w:sz w:val="24"/>
          <w:szCs w:val="24"/>
        </w:rPr>
      </w:pPr>
    </w:p>
    <w:p w:rsidR="00BC40F1" w:rsidRPr="00BC40F1" w:rsidRDefault="00BC40F1" w:rsidP="00BC40F1">
      <w:pPr>
        <w:spacing w:after="0" w:line="240" w:lineRule="auto"/>
        <w:ind w:firstLine="720"/>
        <w:jc w:val="both"/>
        <w:rPr>
          <w:rFonts w:ascii="Times New Roman" w:hAnsi="Times New Roman" w:cs="Times New Roman"/>
          <w:color w:val="000000"/>
          <w:sz w:val="24"/>
          <w:szCs w:val="24"/>
        </w:rPr>
      </w:pPr>
      <w:r w:rsidRPr="00BC40F1">
        <w:rPr>
          <w:rFonts w:ascii="Times New Roman" w:hAnsi="Times New Roman" w:cs="Times New Roman"/>
          <w:color w:val="000000"/>
          <w:sz w:val="24"/>
          <w:szCs w:val="24"/>
        </w:rPr>
        <w:t>2. Техническое состояние передаваемого имущества: удовлетворительное.</w:t>
      </w:r>
    </w:p>
    <w:p w:rsidR="00BC40F1" w:rsidRPr="00BC40F1" w:rsidRDefault="00BC40F1" w:rsidP="00BC40F1">
      <w:pPr>
        <w:spacing w:after="0" w:line="240" w:lineRule="auto"/>
        <w:ind w:firstLine="720"/>
        <w:jc w:val="both"/>
        <w:rPr>
          <w:rFonts w:ascii="Times New Roman" w:hAnsi="Times New Roman" w:cs="Times New Roman"/>
          <w:color w:val="000000"/>
          <w:sz w:val="24"/>
          <w:szCs w:val="24"/>
        </w:rPr>
      </w:pPr>
      <w:r w:rsidRPr="00BC40F1">
        <w:rPr>
          <w:rFonts w:ascii="Times New Roman" w:hAnsi="Times New Roman" w:cs="Times New Roman"/>
          <w:color w:val="000000"/>
          <w:sz w:val="24"/>
          <w:szCs w:val="24"/>
        </w:rPr>
        <w:t>3. Претензии по передаваемому имуществу у Сторон друг к другу отсутствуют.</w:t>
      </w:r>
    </w:p>
    <w:p w:rsidR="00BC40F1" w:rsidRPr="00BC40F1" w:rsidRDefault="00BC40F1" w:rsidP="00BC40F1">
      <w:pPr>
        <w:keepNext/>
        <w:keepLines/>
        <w:spacing w:after="0" w:line="240" w:lineRule="auto"/>
        <w:outlineLvl w:val="0"/>
        <w:rPr>
          <w:rFonts w:ascii="Times New Roman" w:hAnsi="Times New Roman" w:cs="Times New Roman"/>
          <w:b/>
          <w:bCs/>
          <w:color w:val="000000"/>
          <w:sz w:val="24"/>
          <w:szCs w:val="24"/>
        </w:rPr>
      </w:pPr>
    </w:p>
    <w:p w:rsidR="00BC40F1" w:rsidRPr="00BC40F1" w:rsidRDefault="00BC40F1" w:rsidP="00BC40F1">
      <w:pPr>
        <w:keepNext/>
        <w:keepLines/>
        <w:spacing w:after="0" w:line="240" w:lineRule="auto"/>
        <w:outlineLvl w:val="0"/>
        <w:rPr>
          <w:rFonts w:ascii="Times New Roman" w:hAnsi="Times New Roman" w:cs="Times New Roman"/>
          <w:b/>
          <w:bCs/>
          <w:color w:val="000000"/>
          <w:sz w:val="24"/>
          <w:szCs w:val="24"/>
        </w:rPr>
      </w:pPr>
      <w:r w:rsidRPr="00BC40F1">
        <w:rPr>
          <w:rFonts w:ascii="Times New Roman" w:hAnsi="Times New Roman" w:cs="Times New Roman"/>
        </w:rPr>
        <w:t>ПОДПИСИ СТОРОН:</w:t>
      </w:r>
    </w:p>
    <w:tbl>
      <w:tblPr>
        <w:tblW w:w="9959" w:type="dxa"/>
        <w:tblCellSpacing w:w="0" w:type="dxa"/>
        <w:tblCellMar>
          <w:top w:w="105" w:type="dxa"/>
          <w:left w:w="105" w:type="dxa"/>
          <w:bottom w:w="105" w:type="dxa"/>
          <w:right w:w="105" w:type="dxa"/>
        </w:tblCellMar>
        <w:tblLook w:val="0000"/>
      </w:tblPr>
      <w:tblGrid>
        <w:gridCol w:w="5145"/>
        <w:gridCol w:w="4814"/>
      </w:tblGrid>
      <w:tr w:rsidR="00BC40F1" w:rsidRPr="00BC40F1" w:rsidTr="00647528">
        <w:trPr>
          <w:tblCellSpacing w:w="0" w:type="dxa"/>
        </w:trPr>
        <w:tc>
          <w:tcPr>
            <w:tcW w:w="5145" w:type="dxa"/>
          </w:tcPr>
          <w:p w:rsidR="00BC40F1" w:rsidRPr="00BC40F1" w:rsidRDefault="00BC40F1" w:rsidP="00BC40F1">
            <w:pPr>
              <w:pStyle w:val="a9"/>
              <w:spacing w:before="0" w:beforeAutospacing="0" w:after="0" w:afterAutospacing="0"/>
              <w:jc w:val="center"/>
              <w:rPr>
                <w:color w:val="000000"/>
              </w:rPr>
            </w:pPr>
            <w:r w:rsidRPr="00BC40F1">
              <w:rPr>
                <w:b/>
                <w:bCs/>
                <w:color w:val="000000"/>
                <w:sz w:val="22"/>
                <w:szCs w:val="22"/>
              </w:rPr>
              <w:t>Директор</w:t>
            </w:r>
          </w:p>
          <w:p w:rsidR="00BC40F1" w:rsidRPr="00BC40F1" w:rsidRDefault="00BC40F1" w:rsidP="00BC40F1">
            <w:pPr>
              <w:pStyle w:val="a9"/>
              <w:spacing w:before="0" w:beforeAutospacing="0" w:after="0" w:afterAutospacing="0"/>
              <w:rPr>
                <w:color w:val="000000"/>
              </w:rPr>
            </w:pPr>
            <w:r w:rsidRPr="00BC40F1">
              <w:t xml:space="preserve"> Муниципальное бюджетное учреждение культуры  «Культурно-досуговый   центр  Колпнянского района»</w:t>
            </w:r>
          </w:p>
          <w:p w:rsidR="00BC40F1" w:rsidRPr="00BC40F1" w:rsidRDefault="00BC40F1" w:rsidP="00BC40F1">
            <w:pPr>
              <w:pStyle w:val="a9"/>
              <w:spacing w:before="0" w:beforeAutospacing="0" w:after="0" w:afterAutospacing="0"/>
              <w:rPr>
                <w:color w:val="000000"/>
              </w:rPr>
            </w:pPr>
            <w:r w:rsidRPr="00BC40F1">
              <w:rPr>
                <w:color w:val="000000"/>
                <w:sz w:val="22"/>
                <w:szCs w:val="22"/>
              </w:rPr>
              <w:t>___________________ В.Н. Родина</w:t>
            </w:r>
          </w:p>
          <w:p w:rsidR="00BC40F1" w:rsidRPr="00BC40F1" w:rsidRDefault="00BC40F1" w:rsidP="00BC40F1">
            <w:pPr>
              <w:pStyle w:val="a9"/>
              <w:spacing w:before="0" w:beforeAutospacing="0" w:after="0" w:afterAutospacing="0"/>
              <w:rPr>
                <w:color w:val="000000"/>
              </w:rPr>
            </w:pPr>
            <w:r w:rsidRPr="00BC40F1">
              <w:rPr>
                <w:color w:val="000000"/>
                <w:sz w:val="18"/>
                <w:szCs w:val="18"/>
              </w:rPr>
              <w:t xml:space="preserve">(подпись, М.П.)                                                                                                </w:t>
            </w:r>
          </w:p>
        </w:tc>
        <w:tc>
          <w:tcPr>
            <w:tcW w:w="4814" w:type="dxa"/>
          </w:tcPr>
          <w:p w:rsidR="00BC40F1" w:rsidRPr="00BC40F1" w:rsidRDefault="00BC40F1" w:rsidP="00BC40F1">
            <w:pPr>
              <w:pStyle w:val="a9"/>
              <w:spacing w:before="0" w:beforeAutospacing="0" w:after="0" w:afterAutospacing="0"/>
              <w:jc w:val="center"/>
              <w:rPr>
                <w:b/>
                <w:color w:val="000000"/>
              </w:rPr>
            </w:pPr>
            <w:r w:rsidRPr="00BC40F1">
              <w:rPr>
                <w:b/>
                <w:color w:val="000000"/>
              </w:rPr>
              <w:t>«Арендатор»</w:t>
            </w:r>
          </w:p>
          <w:p w:rsidR="00BC40F1" w:rsidRPr="00BC40F1" w:rsidRDefault="00BC40F1" w:rsidP="00BC40F1">
            <w:pPr>
              <w:pStyle w:val="a9"/>
              <w:spacing w:before="0" w:beforeAutospacing="0" w:after="0" w:afterAutospacing="0"/>
              <w:rPr>
                <w:color w:val="000000"/>
              </w:rPr>
            </w:pPr>
          </w:p>
          <w:p w:rsidR="00BC40F1" w:rsidRPr="00BC40F1" w:rsidRDefault="00BC40F1" w:rsidP="00BC40F1">
            <w:pPr>
              <w:pStyle w:val="a9"/>
              <w:spacing w:before="0" w:beforeAutospacing="0" w:after="0" w:afterAutospacing="0"/>
              <w:rPr>
                <w:color w:val="000000"/>
              </w:rPr>
            </w:pPr>
            <w:r w:rsidRPr="00BC40F1">
              <w:rPr>
                <w:color w:val="000000"/>
              </w:rPr>
              <w:t xml:space="preserve">               </w:t>
            </w:r>
          </w:p>
          <w:p w:rsidR="00BC40F1" w:rsidRPr="00BC40F1" w:rsidRDefault="00BC40F1" w:rsidP="00BC40F1">
            <w:pPr>
              <w:pStyle w:val="a9"/>
              <w:spacing w:before="0" w:beforeAutospacing="0" w:after="0" w:afterAutospacing="0"/>
              <w:rPr>
                <w:color w:val="000000"/>
              </w:rPr>
            </w:pPr>
            <w:r w:rsidRPr="00BC40F1">
              <w:rPr>
                <w:color w:val="000000"/>
              </w:rPr>
              <w:t xml:space="preserve">                       _________________</w:t>
            </w:r>
          </w:p>
          <w:p w:rsidR="00BC40F1" w:rsidRPr="00BC40F1" w:rsidRDefault="00BC40F1" w:rsidP="00BC40F1">
            <w:pPr>
              <w:pStyle w:val="a9"/>
              <w:spacing w:before="0" w:beforeAutospacing="0" w:after="0" w:afterAutospacing="0"/>
              <w:rPr>
                <w:color w:val="000000"/>
                <w:sz w:val="20"/>
                <w:szCs w:val="20"/>
              </w:rPr>
            </w:pPr>
            <w:r w:rsidRPr="00BC40F1">
              <w:rPr>
                <w:color w:val="000000"/>
                <w:sz w:val="20"/>
                <w:szCs w:val="20"/>
              </w:rPr>
              <w:t xml:space="preserve">                      (подпись, М.П.)</w:t>
            </w:r>
          </w:p>
        </w:tc>
      </w:tr>
    </w:tbl>
    <w:p w:rsidR="00BC40F1" w:rsidRPr="00BC40F1" w:rsidRDefault="00BC40F1" w:rsidP="00BC40F1">
      <w:pPr>
        <w:spacing w:after="0" w:line="240" w:lineRule="auto"/>
        <w:rPr>
          <w:rFonts w:ascii="Times New Roman" w:hAnsi="Times New Roman" w:cs="Times New Roman"/>
        </w:rPr>
      </w:pPr>
    </w:p>
    <w:p w:rsidR="00BC40F1" w:rsidRPr="00BC40F1" w:rsidRDefault="00BC40F1" w:rsidP="00BC40F1">
      <w:pPr>
        <w:spacing w:after="0" w:line="240" w:lineRule="auto"/>
        <w:rPr>
          <w:rFonts w:ascii="Times New Roman" w:hAnsi="Times New Roman" w:cs="Times New Roman"/>
        </w:rPr>
      </w:pPr>
    </w:p>
    <w:p w:rsidR="00BC40F1" w:rsidRDefault="00BC40F1" w:rsidP="00BC40F1"/>
    <w:p w:rsidR="00BC40F1" w:rsidRDefault="00BC40F1" w:rsidP="00BC40F1">
      <w:pPr>
        <w:spacing w:line="209" w:lineRule="auto"/>
        <w:rPr>
          <w:spacing w:val="-4"/>
          <w:sz w:val="24"/>
          <w:szCs w:val="24"/>
        </w:rPr>
      </w:pPr>
    </w:p>
    <w:p w:rsidR="00BC40F1" w:rsidRDefault="00BC40F1" w:rsidP="00BC40F1">
      <w:pPr>
        <w:spacing w:line="209" w:lineRule="auto"/>
        <w:rPr>
          <w:spacing w:val="-4"/>
          <w:sz w:val="24"/>
          <w:szCs w:val="24"/>
        </w:rPr>
      </w:pPr>
    </w:p>
    <w:p w:rsidR="00BC40F1" w:rsidRDefault="00BC40F1" w:rsidP="00BC40F1">
      <w:pPr>
        <w:spacing w:line="209" w:lineRule="auto"/>
        <w:rPr>
          <w:spacing w:val="-4"/>
          <w:sz w:val="24"/>
          <w:szCs w:val="24"/>
        </w:rPr>
      </w:pPr>
    </w:p>
    <w:p w:rsidR="00BC40F1" w:rsidRDefault="00BC40F1" w:rsidP="00BC40F1">
      <w:pPr>
        <w:spacing w:line="209" w:lineRule="auto"/>
        <w:rPr>
          <w:spacing w:val="-4"/>
          <w:sz w:val="24"/>
          <w:szCs w:val="24"/>
        </w:rPr>
      </w:pPr>
    </w:p>
    <w:p w:rsidR="00BC40F1" w:rsidRDefault="00BC40F1" w:rsidP="00BC40F1">
      <w:pPr>
        <w:tabs>
          <w:tab w:val="left" w:pos="2104"/>
        </w:tabs>
        <w:rPr>
          <w:sz w:val="28"/>
          <w:szCs w:val="28"/>
        </w:rPr>
      </w:pPr>
    </w:p>
    <w:p w:rsidR="00BC40F1" w:rsidRDefault="00BC40F1" w:rsidP="00BC40F1">
      <w:pPr>
        <w:tabs>
          <w:tab w:val="left" w:pos="2104"/>
        </w:tabs>
        <w:rPr>
          <w:sz w:val="28"/>
          <w:szCs w:val="28"/>
        </w:rPr>
      </w:pPr>
    </w:p>
    <w:p w:rsidR="00BC40F1" w:rsidRDefault="00BC40F1" w:rsidP="00BC40F1">
      <w:pPr>
        <w:tabs>
          <w:tab w:val="left" w:pos="2104"/>
        </w:tabs>
        <w:rPr>
          <w:sz w:val="28"/>
          <w:szCs w:val="28"/>
        </w:rPr>
      </w:pPr>
    </w:p>
    <w:p w:rsidR="004A0349" w:rsidRDefault="004A0349" w:rsidP="00BC40F1">
      <w:pPr>
        <w:tabs>
          <w:tab w:val="left" w:pos="2104"/>
        </w:tabs>
        <w:rPr>
          <w:sz w:val="28"/>
          <w:szCs w:val="28"/>
        </w:rPr>
      </w:pPr>
    </w:p>
    <w:p w:rsidR="004A0349" w:rsidRDefault="004A0349" w:rsidP="00BC40F1">
      <w:pPr>
        <w:tabs>
          <w:tab w:val="left" w:pos="2104"/>
        </w:tabs>
        <w:rPr>
          <w:sz w:val="28"/>
          <w:szCs w:val="28"/>
        </w:rPr>
      </w:pPr>
    </w:p>
    <w:p w:rsidR="004A0349" w:rsidRDefault="002020D9" w:rsidP="00BC40F1">
      <w:pPr>
        <w:tabs>
          <w:tab w:val="left" w:pos="2104"/>
        </w:tabs>
        <w:rPr>
          <w:sz w:val="28"/>
          <w:szCs w:val="28"/>
        </w:rPr>
      </w:pPr>
      <w:r>
        <w:rPr>
          <w:sz w:val="28"/>
          <w:szCs w:val="28"/>
        </w:rPr>
        <w:lastRenderedPageBreak/>
        <w:t xml:space="preserve">  </w:t>
      </w:r>
    </w:p>
    <w:tbl>
      <w:tblPr>
        <w:tblW w:w="0" w:type="auto"/>
        <w:tblInd w:w="4220" w:type="dxa"/>
        <w:tblLook w:val="0000"/>
      </w:tblPr>
      <w:tblGrid>
        <w:gridCol w:w="5173"/>
      </w:tblGrid>
      <w:tr w:rsidR="004A0349" w:rsidRPr="004A0349" w:rsidTr="00647528">
        <w:trPr>
          <w:trHeight w:val="238"/>
        </w:trPr>
        <w:tc>
          <w:tcPr>
            <w:tcW w:w="5173" w:type="dxa"/>
          </w:tcPr>
          <w:p w:rsidR="004A0349" w:rsidRPr="002020D9" w:rsidRDefault="004A0349" w:rsidP="002020D9">
            <w:pPr>
              <w:spacing w:after="0" w:line="240" w:lineRule="auto"/>
              <w:jc w:val="right"/>
              <w:rPr>
                <w:rFonts w:ascii="Times New Roman" w:hAnsi="Times New Roman" w:cs="Times New Roman"/>
                <w:spacing w:val="-4"/>
                <w:sz w:val="24"/>
                <w:szCs w:val="24"/>
              </w:rPr>
            </w:pPr>
            <w:r w:rsidRPr="002020D9">
              <w:rPr>
                <w:rFonts w:ascii="Times New Roman" w:hAnsi="Times New Roman" w:cs="Times New Roman"/>
                <w:spacing w:val="-4"/>
                <w:sz w:val="24"/>
                <w:szCs w:val="24"/>
              </w:rPr>
              <w:t>Приложение 2</w:t>
            </w:r>
          </w:p>
          <w:p w:rsidR="002020D9" w:rsidRDefault="004A0349" w:rsidP="002020D9">
            <w:pPr>
              <w:spacing w:after="0" w:line="240" w:lineRule="auto"/>
              <w:jc w:val="right"/>
              <w:rPr>
                <w:rFonts w:ascii="Times New Roman" w:hAnsi="Times New Roman" w:cs="Times New Roman"/>
                <w:spacing w:val="-4"/>
                <w:sz w:val="24"/>
                <w:szCs w:val="24"/>
              </w:rPr>
            </w:pPr>
            <w:r w:rsidRPr="002020D9">
              <w:rPr>
                <w:rFonts w:ascii="Times New Roman" w:hAnsi="Times New Roman" w:cs="Times New Roman"/>
                <w:spacing w:val="-4"/>
                <w:sz w:val="24"/>
                <w:szCs w:val="24"/>
              </w:rPr>
              <w:t xml:space="preserve">к приказу МБУК «КДЦ» </w:t>
            </w:r>
          </w:p>
          <w:p w:rsidR="004A0349" w:rsidRPr="002020D9" w:rsidRDefault="004A0349" w:rsidP="002020D9">
            <w:pPr>
              <w:spacing w:after="0" w:line="240" w:lineRule="auto"/>
              <w:jc w:val="right"/>
              <w:rPr>
                <w:rFonts w:ascii="Times New Roman" w:hAnsi="Times New Roman" w:cs="Times New Roman"/>
                <w:spacing w:val="-4"/>
                <w:sz w:val="24"/>
                <w:szCs w:val="24"/>
              </w:rPr>
            </w:pPr>
            <w:r w:rsidRPr="002020D9">
              <w:rPr>
                <w:rFonts w:ascii="Times New Roman" w:hAnsi="Times New Roman" w:cs="Times New Roman"/>
                <w:spacing w:val="-4"/>
                <w:sz w:val="24"/>
                <w:szCs w:val="24"/>
              </w:rPr>
              <w:t>Колпнянского</w:t>
            </w:r>
            <w:r w:rsidR="002020D9">
              <w:rPr>
                <w:rFonts w:ascii="Times New Roman" w:hAnsi="Times New Roman" w:cs="Times New Roman"/>
                <w:spacing w:val="-4"/>
                <w:sz w:val="24"/>
                <w:szCs w:val="24"/>
              </w:rPr>
              <w:t xml:space="preserve">         </w:t>
            </w:r>
            <w:r w:rsidRPr="002020D9">
              <w:rPr>
                <w:rFonts w:ascii="Times New Roman" w:hAnsi="Times New Roman" w:cs="Times New Roman"/>
                <w:spacing w:val="-4"/>
                <w:sz w:val="24"/>
                <w:szCs w:val="24"/>
              </w:rPr>
              <w:t xml:space="preserve"> района </w:t>
            </w:r>
          </w:p>
          <w:p w:rsidR="004A0349" w:rsidRPr="004A0349" w:rsidRDefault="00F779AB" w:rsidP="002020D9">
            <w:pPr>
              <w:spacing w:after="0" w:line="240" w:lineRule="auto"/>
              <w:jc w:val="right"/>
              <w:rPr>
                <w:rFonts w:ascii="Times New Roman" w:hAnsi="Times New Roman" w:cs="Times New Roman"/>
                <w:b/>
                <w:sz w:val="24"/>
                <w:szCs w:val="24"/>
              </w:rPr>
            </w:pPr>
            <w:r w:rsidRPr="002020D9">
              <w:rPr>
                <w:rFonts w:ascii="Times New Roman" w:hAnsi="Times New Roman" w:cs="Times New Roman"/>
                <w:spacing w:val="-4"/>
                <w:sz w:val="24"/>
                <w:szCs w:val="24"/>
              </w:rPr>
              <w:t>от «</w:t>
            </w:r>
            <w:r w:rsidR="004C0BBF" w:rsidRPr="002020D9">
              <w:rPr>
                <w:rFonts w:ascii="Times New Roman" w:hAnsi="Times New Roman" w:cs="Times New Roman"/>
                <w:spacing w:val="-4"/>
                <w:sz w:val="24"/>
                <w:szCs w:val="24"/>
              </w:rPr>
              <w:t>29</w:t>
            </w:r>
            <w:r w:rsidRPr="002020D9">
              <w:rPr>
                <w:rFonts w:ascii="Times New Roman" w:hAnsi="Times New Roman" w:cs="Times New Roman"/>
                <w:spacing w:val="-4"/>
                <w:sz w:val="24"/>
                <w:szCs w:val="24"/>
              </w:rPr>
              <w:t>» февраля  2016 года №</w:t>
            </w:r>
            <w:r w:rsidR="004C0BBF" w:rsidRPr="002020D9">
              <w:rPr>
                <w:rFonts w:ascii="Times New Roman" w:hAnsi="Times New Roman" w:cs="Times New Roman"/>
                <w:spacing w:val="-4"/>
                <w:sz w:val="24"/>
                <w:szCs w:val="24"/>
              </w:rPr>
              <w:t>11</w:t>
            </w:r>
            <w:r>
              <w:rPr>
                <w:rFonts w:ascii="Times New Roman" w:hAnsi="Times New Roman" w:cs="Times New Roman"/>
                <w:spacing w:val="-4"/>
                <w:sz w:val="28"/>
                <w:szCs w:val="28"/>
              </w:rPr>
              <w:t xml:space="preserve"> </w:t>
            </w:r>
            <w:r w:rsidR="004A0349" w:rsidRPr="004A0349">
              <w:rPr>
                <w:rFonts w:ascii="Times New Roman" w:hAnsi="Times New Roman" w:cs="Times New Roman"/>
                <w:spacing w:val="-4"/>
                <w:sz w:val="28"/>
                <w:szCs w:val="28"/>
              </w:rPr>
              <w:t xml:space="preserve">                                                 </w:t>
            </w:r>
          </w:p>
        </w:tc>
      </w:tr>
    </w:tbl>
    <w:p w:rsidR="004A0349" w:rsidRPr="004A0349" w:rsidRDefault="004A0349" w:rsidP="004A0349">
      <w:pPr>
        <w:spacing w:after="0" w:line="240" w:lineRule="auto"/>
        <w:jc w:val="center"/>
        <w:rPr>
          <w:rFonts w:ascii="Times New Roman" w:hAnsi="Times New Roman" w:cs="Times New Roman"/>
          <w:b/>
          <w:sz w:val="24"/>
          <w:szCs w:val="24"/>
        </w:rPr>
      </w:pPr>
    </w:p>
    <w:p w:rsidR="004A0349" w:rsidRPr="004A0349" w:rsidRDefault="004A0349" w:rsidP="004A0349">
      <w:pPr>
        <w:spacing w:after="0" w:line="240" w:lineRule="auto"/>
        <w:jc w:val="center"/>
        <w:rPr>
          <w:rFonts w:ascii="Times New Roman" w:hAnsi="Times New Roman" w:cs="Times New Roman"/>
          <w:b/>
          <w:sz w:val="24"/>
          <w:szCs w:val="24"/>
        </w:rPr>
      </w:pPr>
      <w:r w:rsidRPr="004A0349">
        <w:rPr>
          <w:rFonts w:ascii="Times New Roman" w:hAnsi="Times New Roman" w:cs="Times New Roman"/>
          <w:spacing w:val="-4"/>
          <w:sz w:val="28"/>
          <w:szCs w:val="28"/>
        </w:rPr>
        <w:t xml:space="preserve">    </w:t>
      </w:r>
    </w:p>
    <w:p w:rsidR="004A0349" w:rsidRPr="004A0349" w:rsidRDefault="004A0349" w:rsidP="004A0349">
      <w:pPr>
        <w:spacing w:after="0" w:line="240" w:lineRule="auto"/>
        <w:jc w:val="center"/>
        <w:rPr>
          <w:rFonts w:ascii="Times New Roman" w:hAnsi="Times New Roman" w:cs="Times New Roman"/>
          <w:b/>
          <w:sz w:val="24"/>
          <w:szCs w:val="24"/>
        </w:rPr>
      </w:pPr>
      <w:r w:rsidRPr="004A0349">
        <w:rPr>
          <w:rFonts w:ascii="Times New Roman" w:hAnsi="Times New Roman" w:cs="Times New Roman"/>
          <w:b/>
          <w:sz w:val="24"/>
          <w:szCs w:val="24"/>
        </w:rPr>
        <w:t xml:space="preserve">Извещение о проведении открытого аукциона </w:t>
      </w:r>
      <w:r w:rsidRPr="004A0349">
        <w:rPr>
          <w:rFonts w:ascii="Times New Roman" w:hAnsi="Times New Roman" w:cs="Times New Roman"/>
          <w:b/>
          <w:sz w:val="24"/>
          <w:szCs w:val="24"/>
        </w:rPr>
        <w:br/>
      </w:r>
      <w:r w:rsidRPr="004A0349">
        <w:rPr>
          <w:rFonts w:ascii="Times New Roman" w:hAnsi="Times New Roman" w:cs="Times New Roman"/>
          <w:b/>
          <w:spacing w:val="-4"/>
          <w:sz w:val="24"/>
          <w:szCs w:val="24"/>
        </w:rPr>
        <w:t xml:space="preserve">по </w:t>
      </w:r>
      <w:r w:rsidRPr="004A0349">
        <w:rPr>
          <w:rFonts w:ascii="Times New Roman" w:hAnsi="Times New Roman" w:cs="Times New Roman"/>
          <w:b/>
          <w:sz w:val="24"/>
          <w:szCs w:val="24"/>
        </w:rPr>
        <w:t xml:space="preserve">передаче в аренду нежилого помещения (без выделения в натуре), расположенного на 2-м этаже в  здании РДК по адресу: Орловская область, Колпнянский район, пгт. Колпна, улица Советская, д. 3 </w:t>
      </w:r>
    </w:p>
    <w:p w:rsidR="004A0349" w:rsidRPr="004A0349" w:rsidRDefault="004A0349" w:rsidP="004A0349">
      <w:pPr>
        <w:spacing w:after="0" w:line="240" w:lineRule="auto"/>
        <w:jc w:val="center"/>
        <w:rPr>
          <w:rFonts w:ascii="Times New Roman" w:hAnsi="Times New Roman" w:cs="Times New Roman"/>
          <w:b/>
          <w:bCs/>
          <w:sz w:val="24"/>
          <w:szCs w:val="24"/>
        </w:rPr>
      </w:pPr>
    </w:p>
    <w:p w:rsidR="004A0349" w:rsidRPr="004A0349" w:rsidRDefault="004A0349" w:rsidP="004A0349">
      <w:pPr>
        <w:spacing w:after="0" w:line="240" w:lineRule="auto"/>
        <w:jc w:val="center"/>
        <w:rPr>
          <w:rFonts w:ascii="Times New Roman" w:hAnsi="Times New Roman" w:cs="Times New Roman"/>
          <w:b/>
          <w:bCs/>
          <w:sz w:val="24"/>
          <w:szCs w:val="24"/>
        </w:rPr>
      </w:pPr>
      <w:r w:rsidRPr="004A0349">
        <w:rPr>
          <w:rFonts w:ascii="Times New Roman" w:hAnsi="Times New Roman" w:cs="Times New Roman"/>
          <w:b/>
          <w:bCs/>
          <w:sz w:val="24"/>
          <w:szCs w:val="24"/>
        </w:rPr>
        <w:t>Количество лотов – 1</w:t>
      </w:r>
    </w:p>
    <w:p w:rsidR="004A0349" w:rsidRPr="004A0349" w:rsidRDefault="004A0349" w:rsidP="004A0349">
      <w:pPr>
        <w:spacing w:after="0" w:line="240" w:lineRule="auto"/>
        <w:jc w:val="center"/>
        <w:rPr>
          <w:rFonts w:ascii="Times New Roman" w:hAnsi="Times New Roman" w:cs="Times New Roman"/>
          <w:b/>
          <w:bCs/>
          <w:sz w:val="24"/>
          <w:szCs w:val="24"/>
        </w:rPr>
      </w:pPr>
    </w:p>
    <w:p w:rsidR="004A0349" w:rsidRPr="004A0349" w:rsidRDefault="004A0349" w:rsidP="004A0349">
      <w:pPr>
        <w:pStyle w:val="af2"/>
        <w:spacing w:after="0" w:line="240" w:lineRule="auto"/>
        <w:ind w:left="0" w:firstLine="720"/>
        <w:jc w:val="both"/>
        <w:rPr>
          <w:rFonts w:ascii="Times New Roman" w:hAnsi="Times New Roman"/>
          <w:bCs/>
          <w:sz w:val="24"/>
          <w:szCs w:val="24"/>
        </w:rPr>
      </w:pPr>
      <w:r w:rsidRPr="004A0349">
        <w:rPr>
          <w:rFonts w:ascii="Times New Roman" w:hAnsi="Times New Roman"/>
          <w:b/>
          <w:bCs/>
          <w:sz w:val="24"/>
          <w:szCs w:val="24"/>
        </w:rPr>
        <w:t>1. Организатор аукциона</w:t>
      </w:r>
      <w:r w:rsidRPr="004A0349">
        <w:rPr>
          <w:rFonts w:ascii="Times New Roman" w:hAnsi="Times New Roman"/>
          <w:bCs/>
          <w:sz w:val="24"/>
          <w:szCs w:val="24"/>
        </w:rPr>
        <w:t>: Муниципальное бюджетное учреждение культуры «Культурно-досуговый центр Колпнянского района».</w:t>
      </w:r>
    </w:p>
    <w:p w:rsidR="004A0349" w:rsidRPr="004A0349" w:rsidRDefault="004A0349" w:rsidP="004A0349">
      <w:pPr>
        <w:pStyle w:val="af2"/>
        <w:spacing w:after="0" w:line="240" w:lineRule="auto"/>
        <w:ind w:left="0" w:firstLine="720"/>
        <w:jc w:val="both"/>
        <w:rPr>
          <w:rFonts w:ascii="Times New Roman" w:hAnsi="Times New Roman"/>
          <w:bCs/>
          <w:sz w:val="24"/>
          <w:szCs w:val="24"/>
        </w:rPr>
      </w:pPr>
      <w:r w:rsidRPr="004A0349">
        <w:rPr>
          <w:rFonts w:ascii="Times New Roman" w:hAnsi="Times New Roman"/>
          <w:b/>
          <w:bCs/>
          <w:sz w:val="24"/>
          <w:szCs w:val="24"/>
        </w:rPr>
        <w:t>2.</w:t>
      </w:r>
      <w:r w:rsidRPr="004A0349">
        <w:rPr>
          <w:rFonts w:ascii="Times New Roman" w:hAnsi="Times New Roman"/>
          <w:bCs/>
          <w:sz w:val="24"/>
          <w:szCs w:val="24"/>
        </w:rPr>
        <w:t xml:space="preserve"> </w:t>
      </w:r>
      <w:r w:rsidRPr="004A0349">
        <w:rPr>
          <w:rFonts w:ascii="Times New Roman" w:hAnsi="Times New Roman"/>
          <w:b/>
          <w:bCs/>
          <w:sz w:val="24"/>
          <w:szCs w:val="24"/>
        </w:rPr>
        <w:t>Адрес организатора аукциона:</w:t>
      </w:r>
      <w:r w:rsidRPr="004A0349">
        <w:rPr>
          <w:rFonts w:ascii="Times New Roman" w:hAnsi="Times New Roman"/>
          <w:bCs/>
          <w:sz w:val="24"/>
          <w:szCs w:val="24"/>
        </w:rPr>
        <w:t xml:space="preserve"> 303410 Орловская область, Колпнянский район, пгт. Колпна, ул. Советская, д. 3. </w:t>
      </w:r>
    </w:p>
    <w:p w:rsidR="004A0349" w:rsidRPr="004A0349" w:rsidRDefault="004A0349" w:rsidP="004A0349">
      <w:pPr>
        <w:spacing w:after="0" w:line="240" w:lineRule="auto"/>
        <w:jc w:val="both"/>
        <w:rPr>
          <w:rFonts w:ascii="Times New Roman" w:hAnsi="Times New Roman" w:cs="Times New Roman"/>
          <w:b/>
          <w:sz w:val="24"/>
          <w:szCs w:val="24"/>
        </w:rPr>
      </w:pPr>
      <w:r w:rsidRPr="004A0349">
        <w:rPr>
          <w:rFonts w:ascii="Times New Roman" w:hAnsi="Times New Roman" w:cs="Times New Roman"/>
          <w:b/>
          <w:bCs/>
        </w:rPr>
        <w:t xml:space="preserve">              </w:t>
      </w:r>
      <w:r w:rsidRPr="004A0349">
        <w:rPr>
          <w:rFonts w:ascii="Times New Roman" w:hAnsi="Times New Roman" w:cs="Times New Roman"/>
          <w:b/>
          <w:bCs/>
          <w:sz w:val="24"/>
          <w:szCs w:val="24"/>
        </w:rPr>
        <w:t>3.</w:t>
      </w:r>
      <w:r w:rsidRPr="004A0349">
        <w:rPr>
          <w:rFonts w:ascii="Times New Roman" w:hAnsi="Times New Roman" w:cs="Times New Roman"/>
          <w:bCs/>
          <w:sz w:val="24"/>
          <w:szCs w:val="24"/>
        </w:rPr>
        <w:t xml:space="preserve"> </w:t>
      </w:r>
      <w:r w:rsidRPr="004A0349">
        <w:rPr>
          <w:rFonts w:ascii="Times New Roman" w:hAnsi="Times New Roman" w:cs="Times New Roman"/>
          <w:b/>
          <w:bCs/>
          <w:sz w:val="24"/>
          <w:szCs w:val="24"/>
        </w:rPr>
        <w:t>А</w:t>
      </w:r>
      <w:r w:rsidRPr="004A0349">
        <w:rPr>
          <w:rFonts w:ascii="Times New Roman" w:hAnsi="Times New Roman" w:cs="Times New Roman"/>
          <w:b/>
          <w:sz w:val="24"/>
          <w:szCs w:val="24"/>
        </w:rPr>
        <w:t>дрес электронной почты</w:t>
      </w:r>
      <w:r w:rsidRPr="004A0349">
        <w:rPr>
          <w:rFonts w:ascii="Times New Roman" w:hAnsi="Times New Roman" w:cs="Times New Roman"/>
          <w:sz w:val="24"/>
          <w:szCs w:val="24"/>
        </w:rPr>
        <w:t xml:space="preserve">: </w:t>
      </w:r>
      <w:hyperlink r:id="rId15" w:history="1">
        <w:r w:rsidRPr="004A0349">
          <w:rPr>
            <w:rStyle w:val="a5"/>
            <w:lang w:val="en-US"/>
          </w:rPr>
          <w:t>kultura</w:t>
        </w:r>
        <w:r w:rsidRPr="004A0349">
          <w:rPr>
            <w:rStyle w:val="a5"/>
          </w:rPr>
          <w:t>-</w:t>
        </w:r>
        <w:r w:rsidRPr="004A0349">
          <w:rPr>
            <w:rStyle w:val="a5"/>
            <w:lang w:val="en-US"/>
          </w:rPr>
          <w:t>kolpna</w:t>
        </w:r>
        <w:r w:rsidRPr="004A0349">
          <w:rPr>
            <w:rStyle w:val="a5"/>
          </w:rPr>
          <w:t>@</w:t>
        </w:r>
        <w:r w:rsidRPr="004A0349">
          <w:rPr>
            <w:rStyle w:val="a5"/>
            <w:lang w:val="en-US"/>
          </w:rPr>
          <w:t>mail</w:t>
        </w:r>
        <w:r w:rsidRPr="004A0349">
          <w:rPr>
            <w:rStyle w:val="a5"/>
          </w:rPr>
          <w:t>.</w:t>
        </w:r>
        <w:r w:rsidRPr="004A0349">
          <w:rPr>
            <w:rStyle w:val="a5"/>
            <w:lang w:val="en-US"/>
          </w:rPr>
          <w:t>ru</w:t>
        </w:r>
      </w:hyperlink>
      <w:r w:rsidRPr="004A0349">
        <w:rPr>
          <w:rFonts w:ascii="Times New Roman" w:hAnsi="Times New Roman" w:cs="Times New Roman"/>
          <w:b/>
          <w:sz w:val="24"/>
          <w:szCs w:val="24"/>
        </w:rPr>
        <w:t xml:space="preserve"> </w:t>
      </w:r>
    </w:p>
    <w:p w:rsidR="004A0349" w:rsidRPr="004A0349" w:rsidRDefault="004A0349" w:rsidP="004A0349">
      <w:pPr>
        <w:pStyle w:val="af2"/>
        <w:spacing w:after="0" w:line="240" w:lineRule="auto"/>
        <w:ind w:left="0" w:firstLine="720"/>
        <w:jc w:val="both"/>
        <w:rPr>
          <w:rFonts w:ascii="Times New Roman" w:hAnsi="Times New Roman"/>
        </w:rPr>
      </w:pPr>
      <w:r w:rsidRPr="004A0349">
        <w:rPr>
          <w:rFonts w:ascii="Times New Roman" w:hAnsi="Times New Roman"/>
          <w:b/>
        </w:rPr>
        <w:t>4.</w:t>
      </w:r>
      <w:r w:rsidRPr="004A0349">
        <w:rPr>
          <w:rFonts w:ascii="Times New Roman" w:hAnsi="Times New Roman"/>
        </w:rPr>
        <w:t xml:space="preserve"> </w:t>
      </w:r>
      <w:r w:rsidRPr="004A0349">
        <w:rPr>
          <w:rFonts w:ascii="Times New Roman" w:hAnsi="Times New Roman"/>
          <w:b/>
        </w:rPr>
        <w:t>Контактные лица от аукционной комиссии</w:t>
      </w:r>
      <w:r w:rsidRPr="004A0349">
        <w:rPr>
          <w:rFonts w:ascii="Times New Roman" w:hAnsi="Times New Roman"/>
        </w:rPr>
        <w:t>:</w:t>
      </w:r>
    </w:p>
    <w:p w:rsidR="004A0349" w:rsidRPr="004A0349" w:rsidRDefault="004A0349" w:rsidP="004A0349">
      <w:pPr>
        <w:pStyle w:val="af2"/>
        <w:spacing w:after="0" w:line="240" w:lineRule="auto"/>
        <w:ind w:left="0"/>
        <w:jc w:val="both"/>
        <w:rPr>
          <w:rFonts w:ascii="Times New Roman" w:hAnsi="Times New Roman"/>
          <w:sz w:val="24"/>
          <w:szCs w:val="24"/>
        </w:rPr>
      </w:pPr>
      <w:r w:rsidRPr="004A0349">
        <w:rPr>
          <w:rFonts w:ascii="Times New Roman" w:hAnsi="Times New Roman"/>
          <w:sz w:val="24"/>
          <w:szCs w:val="24"/>
        </w:rPr>
        <w:t>Родина В.Н..– тел.: (48674) 2-14-50.</w:t>
      </w:r>
    </w:p>
    <w:p w:rsidR="004A0349" w:rsidRPr="004A0349" w:rsidRDefault="004A0349" w:rsidP="004A0349">
      <w:pPr>
        <w:pStyle w:val="af2"/>
        <w:spacing w:after="0" w:line="240" w:lineRule="auto"/>
        <w:ind w:left="0" w:firstLine="692"/>
        <w:jc w:val="both"/>
        <w:rPr>
          <w:rFonts w:ascii="Times New Roman" w:hAnsi="Times New Roman"/>
          <w:bCs/>
          <w:sz w:val="24"/>
          <w:szCs w:val="24"/>
        </w:rPr>
      </w:pPr>
      <w:r w:rsidRPr="004A0349">
        <w:rPr>
          <w:rFonts w:ascii="Times New Roman" w:hAnsi="Times New Roman"/>
          <w:b/>
          <w:bCs/>
          <w:sz w:val="24"/>
          <w:szCs w:val="24"/>
        </w:rPr>
        <w:t>5. Объект аукциона</w:t>
      </w:r>
      <w:r w:rsidRPr="004A0349">
        <w:rPr>
          <w:rFonts w:ascii="Times New Roman" w:hAnsi="Times New Roman"/>
          <w:bCs/>
          <w:sz w:val="24"/>
          <w:szCs w:val="24"/>
        </w:rPr>
        <w:t xml:space="preserve">: </w:t>
      </w:r>
    </w:p>
    <w:p w:rsidR="004A0349" w:rsidRPr="004A0349" w:rsidRDefault="00F779AB" w:rsidP="004A0349">
      <w:pPr>
        <w:pStyle w:val="ConsNonformat"/>
        <w:ind w:right="0"/>
        <w:jc w:val="both"/>
        <w:rPr>
          <w:rFonts w:ascii="Times New Roman" w:hAnsi="Times New Roman"/>
          <w:b/>
          <w:sz w:val="24"/>
          <w:szCs w:val="24"/>
        </w:rPr>
      </w:pPr>
      <w:r>
        <w:rPr>
          <w:rFonts w:ascii="Times New Roman" w:hAnsi="Times New Roman"/>
          <w:sz w:val="24"/>
          <w:szCs w:val="24"/>
        </w:rPr>
        <w:t>Нежилое помещение: №7</w:t>
      </w:r>
      <w:r w:rsidR="004A0349" w:rsidRPr="004A0349">
        <w:rPr>
          <w:rFonts w:ascii="Times New Roman" w:hAnsi="Times New Roman"/>
          <w:sz w:val="24"/>
          <w:szCs w:val="24"/>
        </w:rPr>
        <w:t xml:space="preserve"> пло</w:t>
      </w:r>
      <w:r>
        <w:rPr>
          <w:rFonts w:ascii="Times New Roman" w:hAnsi="Times New Roman"/>
          <w:sz w:val="24"/>
          <w:szCs w:val="24"/>
        </w:rPr>
        <w:t>щадью 8,6 кв.м</w:t>
      </w:r>
      <w:r w:rsidR="004A0349" w:rsidRPr="004A0349">
        <w:rPr>
          <w:rFonts w:ascii="Times New Roman" w:hAnsi="Times New Roman"/>
          <w:sz w:val="24"/>
          <w:szCs w:val="24"/>
        </w:rPr>
        <w:t>.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4A0349" w:rsidRPr="004A0349" w:rsidRDefault="004A0349" w:rsidP="004A0349">
      <w:pPr>
        <w:spacing w:after="0" w:line="240" w:lineRule="auto"/>
        <w:ind w:firstLine="720"/>
        <w:jc w:val="both"/>
        <w:rPr>
          <w:rFonts w:ascii="Times New Roman" w:hAnsi="Times New Roman" w:cs="Times New Roman"/>
          <w:sz w:val="24"/>
          <w:szCs w:val="24"/>
        </w:rPr>
      </w:pPr>
      <w:r w:rsidRPr="004A0349">
        <w:rPr>
          <w:rFonts w:ascii="Times New Roman" w:hAnsi="Times New Roman" w:cs="Times New Roman"/>
          <w:sz w:val="24"/>
          <w:szCs w:val="24"/>
        </w:rPr>
        <w:t>Адрес объекта: Орловская область, Колпнянский район, пгт.</w:t>
      </w:r>
      <w:r w:rsidR="00F779AB">
        <w:rPr>
          <w:rFonts w:ascii="Times New Roman" w:hAnsi="Times New Roman" w:cs="Times New Roman"/>
          <w:sz w:val="24"/>
          <w:szCs w:val="24"/>
        </w:rPr>
        <w:t xml:space="preserve"> Колпна, улица Советская, д.3 (1</w:t>
      </w:r>
      <w:r w:rsidRPr="004A0349">
        <w:rPr>
          <w:rFonts w:ascii="Times New Roman" w:hAnsi="Times New Roman" w:cs="Times New Roman"/>
          <w:sz w:val="24"/>
          <w:szCs w:val="24"/>
        </w:rPr>
        <w:t xml:space="preserve">-й этаж) </w:t>
      </w:r>
      <w:proofErr w:type="gramStart"/>
      <w:r w:rsidRPr="004A0349">
        <w:rPr>
          <w:rFonts w:ascii="Times New Roman" w:hAnsi="Times New Roman" w:cs="Times New Roman"/>
          <w:sz w:val="24"/>
          <w:szCs w:val="24"/>
        </w:rPr>
        <w:t>являющееся</w:t>
      </w:r>
      <w:proofErr w:type="gramEnd"/>
      <w:r w:rsidRPr="004A0349">
        <w:rPr>
          <w:rFonts w:ascii="Times New Roman" w:hAnsi="Times New Roman" w:cs="Times New Roman"/>
          <w:sz w:val="24"/>
          <w:szCs w:val="24"/>
        </w:rPr>
        <w:t xml:space="preserve"> муниципальной собственностью муниципального образования Колпнянский район Орловской области.</w:t>
      </w:r>
    </w:p>
    <w:p w:rsidR="004A0349" w:rsidRPr="004A0349" w:rsidRDefault="004A0349" w:rsidP="004A0349">
      <w:pPr>
        <w:spacing w:after="0" w:line="240" w:lineRule="auto"/>
        <w:jc w:val="center"/>
        <w:rPr>
          <w:rFonts w:ascii="Times New Roman" w:hAnsi="Times New Roman" w:cs="Times New Roman"/>
          <w:b/>
          <w:sz w:val="24"/>
          <w:szCs w:val="24"/>
        </w:rPr>
      </w:pPr>
      <w:r w:rsidRPr="004A0349">
        <w:rPr>
          <w:rFonts w:ascii="Times New Roman" w:hAnsi="Times New Roman" w:cs="Times New Roman"/>
          <w:b/>
          <w:sz w:val="24"/>
          <w:szCs w:val="24"/>
        </w:rPr>
        <w:t>Описание и технические характеристики имущества</w:t>
      </w:r>
    </w:p>
    <w:p w:rsidR="004A0349" w:rsidRPr="004A0349" w:rsidRDefault="004A0349" w:rsidP="004A0349">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528"/>
      </w:tblGrid>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Год постройки</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1994</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Количество этажей</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3</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 xml:space="preserve">Назначение </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Нежилое (административное)</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Площадь общая, кв.м</w:t>
            </w:r>
          </w:p>
        </w:tc>
        <w:tc>
          <w:tcPr>
            <w:tcW w:w="5528" w:type="dxa"/>
          </w:tcPr>
          <w:p w:rsidR="004A0349" w:rsidRPr="004A0349" w:rsidRDefault="00F779AB" w:rsidP="004A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Материал фундамента</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 xml:space="preserve">Бетонный ленточный </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Материал стен</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Кирпичные  оштукатурены</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Материал перегородок</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Кирпич</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Материалы полов</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proofErr w:type="gramStart"/>
            <w:r w:rsidRPr="004A0349">
              <w:rPr>
                <w:rFonts w:ascii="Times New Roman" w:hAnsi="Times New Roman" w:cs="Times New Roman"/>
                <w:sz w:val="24"/>
                <w:szCs w:val="24"/>
              </w:rPr>
              <w:t>плиточные</w:t>
            </w:r>
            <w:proofErr w:type="gramEnd"/>
            <w:r w:rsidRPr="004A0349">
              <w:rPr>
                <w:rFonts w:ascii="Times New Roman" w:hAnsi="Times New Roman" w:cs="Times New Roman"/>
                <w:sz w:val="24"/>
                <w:szCs w:val="24"/>
              </w:rPr>
              <w:t>,  бетонные, линолеум</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 xml:space="preserve">Материалы крыши </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proofErr w:type="gramStart"/>
            <w:r w:rsidRPr="004A0349">
              <w:rPr>
                <w:rFonts w:ascii="Times New Roman" w:hAnsi="Times New Roman" w:cs="Times New Roman"/>
                <w:sz w:val="24"/>
                <w:szCs w:val="24"/>
              </w:rPr>
              <w:t>Совмещенная</w:t>
            </w:r>
            <w:proofErr w:type="gramEnd"/>
            <w:r w:rsidRPr="004A0349">
              <w:rPr>
                <w:rFonts w:ascii="Times New Roman" w:hAnsi="Times New Roman" w:cs="Times New Roman"/>
                <w:sz w:val="24"/>
                <w:szCs w:val="24"/>
              </w:rPr>
              <w:t xml:space="preserve"> вентилируемая, залита битумом</w:t>
            </w:r>
          </w:p>
        </w:tc>
      </w:tr>
      <w:tr w:rsidR="004A0349" w:rsidRPr="004A0349" w:rsidTr="00647528">
        <w:trPr>
          <w:trHeight w:val="330"/>
        </w:trPr>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 xml:space="preserve">Проемы оконные </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Двойные створные, окрашены</w:t>
            </w:r>
          </w:p>
        </w:tc>
      </w:tr>
      <w:tr w:rsidR="004A0349" w:rsidRPr="004A0349" w:rsidTr="00647528">
        <w:trPr>
          <w:trHeight w:val="225"/>
        </w:trPr>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 дверные</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 xml:space="preserve"> Простые, входная - стеклянная</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Внутренняя отделка</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Оштукатурено, окрашено, оклеено обоями</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Электричество</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есть</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Канализация</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есть</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 xml:space="preserve">Водопровод </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есть</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Отопление</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центральное</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 xml:space="preserve">Состояние коммуникаций </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удовлетворительное</w:t>
            </w:r>
          </w:p>
        </w:tc>
      </w:tr>
      <w:tr w:rsidR="004A0349" w:rsidRPr="004A0349" w:rsidTr="00647528">
        <w:tc>
          <w:tcPr>
            <w:tcW w:w="3936"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Сведения об износе</w:t>
            </w:r>
          </w:p>
        </w:tc>
        <w:tc>
          <w:tcPr>
            <w:tcW w:w="5528" w:type="dxa"/>
          </w:tcPr>
          <w:p w:rsidR="004A0349" w:rsidRPr="004A0349" w:rsidRDefault="004A0349" w:rsidP="004A0349">
            <w:pPr>
              <w:spacing w:after="0" w:line="240" w:lineRule="auto"/>
              <w:jc w:val="both"/>
              <w:rPr>
                <w:rFonts w:ascii="Times New Roman" w:hAnsi="Times New Roman" w:cs="Times New Roman"/>
                <w:sz w:val="24"/>
                <w:szCs w:val="24"/>
              </w:rPr>
            </w:pPr>
            <w:r w:rsidRPr="004A0349">
              <w:rPr>
                <w:rFonts w:ascii="Times New Roman" w:hAnsi="Times New Roman" w:cs="Times New Roman"/>
                <w:sz w:val="24"/>
                <w:szCs w:val="24"/>
              </w:rPr>
              <w:t>12 %</w:t>
            </w:r>
          </w:p>
        </w:tc>
      </w:tr>
    </w:tbl>
    <w:p w:rsidR="004A0349" w:rsidRPr="004A0349" w:rsidRDefault="004A0349" w:rsidP="004A0349">
      <w:pPr>
        <w:spacing w:after="0" w:line="240" w:lineRule="auto"/>
        <w:jc w:val="both"/>
        <w:rPr>
          <w:rFonts w:ascii="Times New Roman" w:hAnsi="Times New Roman" w:cs="Times New Roman"/>
          <w:sz w:val="24"/>
          <w:szCs w:val="24"/>
        </w:rPr>
      </w:pPr>
    </w:p>
    <w:p w:rsidR="004A0349" w:rsidRPr="004A0349" w:rsidRDefault="004A0349" w:rsidP="004A0349">
      <w:pPr>
        <w:spacing w:after="0" w:line="240" w:lineRule="auto"/>
        <w:jc w:val="both"/>
        <w:rPr>
          <w:rFonts w:ascii="Times New Roman" w:hAnsi="Times New Roman" w:cs="Times New Roman"/>
          <w:sz w:val="24"/>
          <w:szCs w:val="24"/>
        </w:rPr>
      </w:pPr>
    </w:p>
    <w:p w:rsidR="004A0349" w:rsidRPr="004A0349" w:rsidRDefault="004A0349" w:rsidP="004A0349">
      <w:pPr>
        <w:spacing w:after="0" w:line="240" w:lineRule="auto"/>
        <w:rPr>
          <w:rFonts w:ascii="Times New Roman" w:hAnsi="Times New Roman" w:cs="Times New Roman"/>
          <w:b/>
          <w:bCs/>
          <w:spacing w:val="-4"/>
          <w:sz w:val="24"/>
          <w:szCs w:val="24"/>
        </w:rPr>
      </w:pPr>
    </w:p>
    <w:p w:rsidR="004A0349" w:rsidRPr="004A0349" w:rsidRDefault="004A0349" w:rsidP="004A0349">
      <w:pPr>
        <w:spacing w:after="0" w:line="240" w:lineRule="auto"/>
        <w:ind w:firstLine="720"/>
        <w:jc w:val="both"/>
        <w:rPr>
          <w:rFonts w:ascii="Times New Roman" w:hAnsi="Times New Roman" w:cs="Times New Roman"/>
          <w:sz w:val="24"/>
          <w:szCs w:val="24"/>
        </w:rPr>
      </w:pPr>
    </w:p>
    <w:p w:rsidR="004A0349" w:rsidRPr="004A0349" w:rsidRDefault="004A0349" w:rsidP="004A0349">
      <w:pPr>
        <w:pStyle w:val="af2"/>
        <w:spacing w:after="0" w:line="240" w:lineRule="auto"/>
        <w:ind w:left="0"/>
        <w:jc w:val="both"/>
        <w:rPr>
          <w:rFonts w:ascii="Times New Roman" w:hAnsi="Times New Roman"/>
          <w:b/>
          <w:bCs/>
          <w:sz w:val="24"/>
          <w:szCs w:val="24"/>
        </w:rPr>
      </w:pPr>
    </w:p>
    <w:p w:rsidR="004A0349" w:rsidRPr="004A0349" w:rsidRDefault="004A0349" w:rsidP="00F779AB">
      <w:pPr>
        <w:pStyle w:val="af2"/>
        <w:spacing w:after="0" w:line="240" w:lineRule="auto"/>
        <w:ind w:left="0" w:firstLine="709"/>
        <w:jc w:val="both"/>
        <w:rPr>
          <w:rFonts w:ascii="Times New Roman" w:hAnsi="Times New Roman"/>
          <w:bCs/>
          <w:sz w:val="24"/>
          <w:szCs w:val="24"/>
        </w:rPr>
      </w:pPr>
      <w:r w:rsidRPr="004A0349">
        <w:rPr>
          <w:rFonts w:ascii="Times New Roman" w:hAnsi="Times New Roman"/>
          <w:b/>
          <w:bCs/>
          <w:sz w:val="24"/>
          <w:szCs w:val="24"/>
        </w:rPr>
        <w:t>6. Целевое назначение</w:t>
      </w:r>
      <w:r w:rsidR="00F779AB">
        <w:rPr>
          <w:rFonts w:ascii="Times New Roman" w:hAnsi="Times New Roman"/>
          <w:bCs/>
          <w:sz w:val="24"/>
          <w:szCs w:val="24"/>
        </w:rPr>
        <w:t>: организация офиса, конторы</w:t>
      </w:r>
      <w:r w:rsidRPr="004A0349">
        <w:rPr>
          <w:rFonts w:ascii="Times New Roman" w:hAnsi="Times New Roman"/>
          <w:bCs/>
          <w:sz w:val="24"/>
          <w:szCs w:val="24"/>
        </w:rPr>
        <w:t>.</w:t>
      </w:r>
    </w:p>
    <w:p w:rsidR="004A0349" w:rsidRPr="004A0349" w:rsidRDefault="004A0349" w:rsidP="00F779AB">
      <w:pPr>
        <w:pStyle w:val="fr1"/>
        <w:spacing w:before="0" w:beforeAutospacing="0" w:after="0" w:afterAutospacing="0"/>
        <w:ind w:firstLine="709"/>
        <w:jc w:val="both"/>
        <w:rPr>
          <w:bCs/>
        </w:rPr>
      </w:pPr>
      <w:r w:rsidRPr="004A0349">
        <w:rPr>
          <w:b/>
          <w:bCs/>
        </w:rPr>
        <w:t>7. Цена лота</w:t>
      </w:r>
      <w:r w:rsidRPr="004A0349">
        <w:rPr>
          <w:bCs/>
        </w:rPr>
        <w:t xml:space="preserve">: начальная (минимальная) цена договора (лота) в размере ежемесячного платежа за право владения и пользования указанным имуществом (без учета НДС) составляет:  </w:t>
      </w:r>
      <w:r w:rsidR="00F779AB">
        <w:rPr>
          <w:bCs/>
        </w:rPr>
        <w:t>1792</w:t>
      </w:r>
      <w:r w:rsidR="00F779AB" w:rsidRPr="0086272E">
        <w:rPr>
          <w:bCs/>
          <w:color w:val="993366"/>
        </w:rPr>
        <w:t xml:space="preserve"> </w:t>
      </w:r>
      <w:r w:rsidR="00F779AB">
        <w:rPr>
          <w:bCs/>
        </w:rPr>
        <w:t xml:space="preserve"> (одна тысяча семьсот девяносто два) рубля 84 копейки</w:t>
      </w:r>
      <w:r w:rsidR="00F779AB" w:rsidRPr="0086272E">
        <w:rPr>
          <w:bCs/>
        </w:rPr>
        <w:t xml:space="preserve">. </w:t>
      </w:r>
      <w:r w:rsidRPr="004A0349">
        <w:t xml:space="preserve"> </w:t>
      </w:r>
    </w:p>
    <w:p w:rsidR="004A0349" w:rsidRPr="00F779AB" w:rsidRDefault="004A0349" w:rsidP="004A0349">
      <w:pPr>
        <w:pStyle w:val="af2"/>
        <w:spacing w:after="0" w:line="240" w:lineRule="auto"/>
        <w:ind w:left="0" w:firstLine="720"/>
        <w:jc w:val="both"/>
        <w:rPr>
          <w:rFonts w:ascii="Times New Roman" w:hAnsi="Times New Roman"/>
          <w:b/>
          <w:bCs/>
          <w:i/>
          <w:sz w:val="24"/>
          <w:szCs w:val="24"/>
        </w:rPr>
      </w:pPr>
      <w:r w:rsidRPr="004A0349">
        <w:rPr>
          <w:rFonts w:ascii="Times New Roman" w:hAnsi="Times New Roman"/>
          <w:b/>
          <w:bCs/>
          <w:sz w:val="24"/>
          <w:szCs w:val="24"/>
        </w:rPr>
        <w:t>8. Срок действия договора аренды</w:t>
      </w:r>
      <w:r w:rsidRPr="004A0349">
        <w:rPr>
          <w:rFonts w:ascii="Times New Roman" w:hAnsi="Times New Roman"/>
          <w:bCs/>
          <w:sz w:val="24"/>
          <w:szCs w:val="24"/>
        </w:rPr>
        <w:t xml:space="preserve">: </w:t>
      </w:r>
      <w:r w:rsidR="004C0BBF">
        <w:rPr>
          <w:rFonts w:ascii="Times New Roman" w:hAnsi="Times New Roman"/>
          <w:b/>
          <w:i/>
          <w:sz w:val="24"/>
          <w:szCs w:val="24"/>
        </w:rPr>
        <w:t>275 (двести семьдесят пять) дней</w:t>
      </w:r>
      <w:r w:rsidRPr="00F779AB">
        <w:rPr>
          <w:rFonts w:ascii="Times New Roman" w:hAnsi="Times New Roman"/>
          <w:b/>
          <w:i/>
          <w:sz w:val="24"/>
          <w:szCs w:val="24"/>
        </w:rPr>
        <w:t xml:space="preserve"> </w:t>
      </w:r>
      <w:proofErr w:type="gramStart"/>
      <w:r w:rsidRPr="00F779AB">
        <w:rPr>
          <w:rFonts w:ascii="Times New Roman" w:hAnsi="Times New Roman"/>
          <w:b/>
          <w:i/>
          <w:sz w:val="24"/>
          <w:szCs w:val="24"/>
        </w:rPr>
        <w:t>с даты заключения</w:t>
      </w:r>
      <w:proofErr w:type="gramEnd"/>
      <w:r w:rsidRPr="00F779AB">
        <w:rPr>
          <w:rFonts w:ascii="Times New Roman" w:hAnsi="Times New Roman"/>
          <w:b/>
          <w:i/>
          <w:sz w:val="24"/>
          <w:szCs w:val="24"/>
        </w:rPr>
        <w:t xml:space="preserve"> договора</w:t>
      </w:r>
      <w:r w:rsidRPr="00F779AB">
        <w:rPr>
          <w:rFonts w:ascii="Times New Roman" w:hAnsi="Times New Roman"/>
          <w:b/>
          <w:bCs/>
          <w:i/>
          <w:sz w:val="24"/>
          <w:szCs w:val="24"/>
        </w:rPr>
        <w:t>.</w:t>
      </w:r>
    </w:p>
    <w:p w:rsidR="004A0349" w:rsidRPr="004A0349" w:rsidRDefault="004A0349" w:rsidP="004A0349">
      <w:pPr>
        <w:pStyle w:val="af2"/>
        <w:spacing w:after="0" w:line="240" w:lineRule="auto"/>
        <w:ind w:left="0" w:firstLine="720"/>
        <w:jc w:val="both"/>
        <w:rPr>
          <w:rStyle w:val="a5"/>
          <w:bCs/>
        </w:rPr>
      </w:pPr>
      <w:r w:rsidRPr="004A0349">
        <w:rPr>
          <w:rFonts w:ascii="Times New Roman" w:hAnsi="Times New Roman"/>
          <w:bCs/>
          <w:sz w:val="24"/>
          <w:szCs w:val="24"/>
        </w:rPr>
        <w:t xml:space="preserve">9. </w:t>
      </w:r>
      <w:r w:rsidRPr="004A0349">
        <w:rPr>
          <w:rFonts w:ascii="Times New Roman" w:hAnsi="Times New Roman"/>
          <w:b/>
          <w:bCs/>
          <w:sz w:val="24"/>
          <w:szCs w:val="24"/>
        </w:rPr>
        <w:t>Документация об аукционе размещена на официальном сайте Российской Федерации</w:t>
      </w:r>
      <w:r w:rsidRPr="004A0349">
        <w:rPr>
          <w:rFonts w:ascii="Times New Roman" w:hAnsi="Times New Roman"/>
          <w:bCs/>
          <w:sz w:val="24"/>
          <w:szCs w:val="24"/>
        </w:rPr>
        <w:t xml:space="preserve"> </w:t>
      </w:r>
      <w:hyperlink r:id="rId16" w:history="1">
        <w:r w:rsidRPr="004A0349">
          <w:rPr>
            <w:rStyle w:val="a5"/>
            <w:bCs/>
            <w:lang w:val="en-US"/>
          </w:rPr>
          <w:t>www</w:t>
        </w:r>
        <w:r w:rsidRPr="004A0349">
          <w:rPr>
            <w:rStyle w:val="a5"/>
            <w:bCs/>
          </w:rPr>
          <w:t>.</w:t>
        </w:r>
        <w:proofErr w:type="spellStart"/>
        <w:r w:rsidRPr="004A0349">
          <w:rPr>
            <w:rStyle w:val="a5"/>
            <w:bCs/>
            <w:lang w:val="en-US"/>
          </w:rPr>
          <w:t>torgi</w:t>
        </w:r>
        <w:proofErr w:type="spellEnd"/>
        <w:r w:rsidRPr="004A0349">
          <w:rPr>
            <w:rStyle w:val="a5"/>
            <w:bCs/>
          </w:rPr>
          <w:t>.</w:t>
        </w:r>
        <w:proofErr w:type="spellStart"/>
        <w:r w:rsidRPr="004A0349">
          <w:rPr>
            <w:rStyle w:val="a5"/>
            <w:bCs/>
            <w:lang w:val="en-US"/>
          </w:rPr>
          <w:t>gov</w:t>
        </w:r>
        <w:proofErr w:type="spellEnd"/>
        <w:r w:rsidRPr="004A0349">
          <w:rPr>
            <w:rStyle w:val="a5"/>
            <w:bCs/>
          </w:rPr>
          <w:t>.</w:t>
        </w:r>
        <w:proofErr w:type="spellStart"/>
        <w:r w:rsidRPr="004A0349">
          <w:rPr>
            <w:rStyle w:val="a5"/>
            <w:bCs/>
            <w:lang w:val="en-US"/>
          </w:rPr>
          <w:t>ru</w:t>
        </w:r>
        <w:proofErr w:type="spellEnd"/>
      </w:hyperlink>
      <w:r w:rsidRPr="004A0349">
        <w:rPr>
          <w:rFonts w:ascii="Times New Roman" w:hAnsi="Times New Roman"/>
          <w:bCs/>
          <w:sz w:val="24"/>
          <w:szCs w:val="24"/>
        </w:rPr>
        <w:t xml:space="preserve"> </w:t>
      </w:r>
    </w:p>
    <w:p w:rsidR="004A0349" w:rsidRPr="004A0349" w:rsidRDefault="004A0349" w:rsidP="004A0349">
      <w:pPr>
        <w:pStyle w:val="af2"/>
        <w:spacing w:after="0" w:line="240" w:lineRule="auto"/>
        <w:ind w:left="0" w:firstLine="720"/>
        <w:jc w:val="both"/>
        <w:rPr>
          <w:rFonts w:ascii="Times New Roman" w:hAnsi="Times New Roman"/>
          <w:bCs/>
          <w:sz w:val="24"/>
          <w:szCs w:val="24"/>
        </w:rPr>
      </w:pPr>
      <w:r w:rsidRPr="004A0349">
        <w:rPr>
          <w:rFonts w:ascii="Times New Roman" w:hAnsi="Times New Roman"/>
          <w:bCs/>
          <w:sz w:val="24"/>
          <w:szCs w:val="24"/>
        </w:rPr>
        <w:t xml:space="preserve">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4A0349">
        <w:rPr>
          <w:rFonts w:ascii="Times New Roman" w:hAnsi="Times New Roman"/>
          <w:bCs/>
          <w:sz w:val="24"/>
          <w:szCs w:val="24"/>
        </w:rPr>
        <w:t>с даты получения</w:t>
      </w:r>
      <w:proofErr w:type="gramEnd"/>
      <w:r w:rsidRPr="004A0349">
        <w:rPr>
          <w:rFonts w:ascii="Times New Roman" w:hAnsi="Times New Roman"/>
          <w:bCs/>
          <w:sz w:val="24"/>
          <w:szCs w:val="24"/>
        </w:rPr>
        <w:t xml:space="preserve"> соответствующего заявления, предоставляет такому лицу документацию об аукционе. Документация об аукционе предоставляется без взимания платы в письменной форме такому лицу при получении им лично или посредством почтовой связи, а также в форме электронного документа. </w:t>
      </w:r>
    </w:p>
    <w:p w:rsidR="004A0349" w:rsidRPr="004A0349" w:rsidRDefault="004A0349" w:rsidP="004A0349">
      <w:pPr>
        <w:pStyle w:val="af2"/>
        <w:spacing w:after="0" w:line="240" w:lineRule="auto"/>
        <w:ind w:left="0" w:firstLine="720"/>
        <w:jc w:val="both"/>
        <w:rPr>
          <w:rFonts w:ascii="Times New Roman" w:hAnsi="Times New Roman"/>
          <w:bCs/>
          <w:i/>
          <w:sz w:val="24"/>
          <w:szCs w:val="24"/>
        </w:rPr>
      </w:pPr>
      <w:r w:rsidRPr="004A0349">
        <w:rPr>
          <w:rFonts w:ascii="Times New Roman" w:hAnsi="Times New Roman"/>
          <w:bCs/>
          <w:sz w:val="24"/>
          <w:szCs w:val="24"/>
        </w:rPr>
        <w:t>Документация об аукционе предоставляется в письменной форме по адресу: 303410 Орловская область, Колпнянский район, пгт. Колп</w:t>
      </w:r>
      <w:r w:rsidR="00F779AB">
        <w:rPr>
          <w:rFonts w:ascii="Times New Roman" w:hAnsi="Times New Roman"/>
          <w:bCs/>
          <w:sz w:val="24"/>
          <w:szCs w:val="24"/>
        </w:rPr>
        <w:t xml:space="preserve">на, ул. Советская, д. 3, </w:t>
      </w:r>
      <w:r w:rsidR="004C03E9">
        <w:rPr>
          <w:rFonts w:ascii="Times New Roman" w:hAnsi="Times New Roman"/>
          <w:bCs/>
          <w:sz w:val="24"/>
          <w:szCs w:val="24"/>
        </w:rPr>
        <w:t>каб.15</w:t>
      </w:r>
      <w:r w:rsidRPr="004A0349">
        <w:rPr>
          <w:rFonts w:ascii="Times New Roman" w:hAnsi="Times New Roman"/>
          <w:bCs/>
          <w:sz w:val="24"/>
          <w:szCs w:val="24"/>
        </w:rPr>
        <w:t xml:space="preserve">, тел.: (48674) 2-14-50, в рабочие дни с 8 ч. </w:t>
      </w:r>
      <w:smartTag w:uri="urn:schemas-microsoft-com:office:smarttags" w:element="metricconverter">
        <w:smartTagPr>
          <w:attr w:name="ProductID" w:val="00 м"/>
        </w:smartTagPr>
        <w:r w:rsidRPr="004A0349">
          <w:rPr>
            <w:rFonts w:ascii="Times New Roman" w:hAnsi="Times New Roman"/>
            <w:bCs/>
            <w:sz w:val="24"/>
            <w:szCs w:val="24"/>
          </w:rPr>
          <w:t>00 м</w:t>
        </w:r>
      </w:smartTag>
      <w:r w:rsidRPr="004A0349">
        <w:rPr>
          <w:rFonts w:ascii="Times New Roman" w:hAnsi="Times New Roman"/>
          <w:bCs/>
          <w:sz w:val="24"/>
          <w:szCs w:val="24"/>
        </w:rPr>
        <w:t xml:space="preserve">. до 17 ч. </w:t>
      </w:r>
      <w:smartTag w:uri="urn:schemas-microsoft-com:office:smarttags" w:element="metricconverter">
        <w:smartTagPr>
          <w:attr w:name="ProductID" w:val="00 м"/>
        </w:smartTagPr>
        <w:r w:rsidRPr="004A0349">
          <w:rPr>
            <w:rFonts w:ascii="Times New Roman" w:hAnsi="Times New Roman"/>
            <w:bCs/>
            <w:sz w:val="24"/>
            <w:szCs w:val="24"/>
          </w:rPr>
          <w:t>00 м</w:t>
        </w:r>
      </w:smartTag>
      <w:r w:rsidRPr="004A0349">
        <w:rPr>
          <w:rFonts w:ascii="Times New Roman" w:hAnsi="Times New Roman"/>
          <w:bCs/>
          <w:sz w:val="24"/>
          <w:szCs w:val="24"/>
        </w:rPr>
        <w:t xml:space="preserve">., обеденный перерыв с 12 ч. </w:t>
      </w:r>
      <w:smartTag w:uri="urn:schemas-microsoft-com:office:smarttags" w:element="metricconverter">
        <w:smartTagPr>
          <w:attr w:name="ProductID" w:val="00 м"/>
        </w:smartTagPr>
        <w:r w:rsidRPr="004A0349">
          <w:rPr>
            <w:rFonts w:ascii="Times New Roman" w:hAnsi="Times New Roman"/>
            <w:bCs/>
            <w:sz w:val="24"/>
            <w:szCs w:val="24"/>
          </w:rPr>
          <w:t>00 м</w:t>
        </w:r>
      </w:smartTag>
      <w:r w:rsidRPr="004A0349">
        <w:rPr>
          <w:rFonts w:ascii="Times New Roman" w:hAnsi="Times New Roman"/>
          <w:bCs/>
          <w:sz w:val="24"/>
          <w:szCs w:val="24"/>
        </w:rPr>
        <w:t xml:space="preserve">. до 13 ч. </w:t>
      </w:r>
      <w:smartTag w:uri="urn:schemas-microsoft-com:office:smarttags" w:element="metricconverter">
        <w:smartTagPr>
          <w:attr w:name="ProductID" w:val="00 м"/>
        </w:smartTagPr>
        <w:r w:rsidRPr="004A0349">
          <w:rPr>
            <w:rFonts w:ascii="Times New Roman" w:hAnsi="Times New Roman"/>
            <w:bCs/>
            <w:sz w:val="24"/>
            <w:szCs w:val="24"/>
          </w:rPr>
          <w:t>00 м</w:t>
        </w:r>
      </w:smartTag>
      <w:r w:rsidRPr="004A0349">
        <w:rPr>
          <w:rFonts w:ascii="Times New Roman" w:hAnsi="Times New Roman"/>
          <w:bCs/>
          <w:sz w:val="24"/>
          <w:szCs w:val="24"/>
        </w:rPr>
        <w:t xml:space="preserve">. </w:t>
      </w:r>
      <w:r w:rsidR="00F779AB">
        <w:rPr>
          <w:rFonts w:ascii="Times New Roman" w:hAnsi="Times New Roman"/>
          <w:bCs/>
          <w:i/>
          <w:sz w:val="24"/>
          <w:szCs w:val="24"/>
        </w:rPr>
        <w:t xml:space="preserve">с </w:t>
      </w:r>
      <w:r w:rsidR="004C0BBF">
        <w:rPr>
          <w:rFonts w:ascii="Times New Roman" w:hAnsi="Times New Roman"/>
          <w:bCs/>
          <w:i/>
          <w:sz w:val="24"/>
          <w:szCs w:val="24"/>
        </w:rPr>
        <w:t xml:space="preserve">03 марта 2016 года </w:t>
      </w:r>
      <w:proofErr w:type="gramStart"/>
      <w:r w:rsidR="004C0BBF">
        <w:rPr>
          <w:rFonts w:ascii="Times New Roman" w:hAnsi="Times New Roman"/>
          <w:bCs/>
          <w:i/>
          <w:sz w:val="24"/>
          <w:szCs w:val="24"/>
        </w:rPr>
        <w:t>по</w:t>
      </w:r>
      <w:proofErr w:type="gramEnd"/>
      <w:r w:rsidR="004C0BBF">
        <w:rPr>
          <w:rFonts w:ascii="Times New Roman" w:hAnsi="Times New Roman"/>
          <w:bCs/>
          <w:i/>
          <w:sz w:val="24"/>
          <w:szCs w:val="24"/>
        </w:rPr>
        <w:t xml:space="preserve"> 17</w:t>
      </w:r>
      <w:r w:rsidR="00F779AB">
        <w:rPr>
          <w:rFonts w:ascii="Times New Roman" w:hAnsi="Times New Roman"/>
          <w:bCs/>
          <w:i/>
          <w:sz w:val="24"/>
          <w:szCs w:val="24"/>
        </w:rPr>
        <w:t xml:space="preserve"> марта 20</w:t>
      </w:r>
      <w:r w:rsidR="004C03E9">
        <w:rPr>
          <w:rFonts w:ascii="Times New Roman" w:hAnsi="Times New Roman"/>
          <w:bCs/>
          <w:i/>
          <w:sz w:val="24"/>
          <w:szCs w:val="24"/>
        </w:rPr>
        <w:t>1</w:t>
      </w:r>
      <w:r w:rsidR="00F779AB">
        <w:rPr>
          <w:rFonts w:ascii="Times New Roman" w:hAnsi="Times New Roman"/>
          <w:bCs/>
          <w:i/>
          <w:sz w:val="24"/>
          <w:szCs w:val="24"/>
        </w:rPr>
        <w:t>6</w:t>
      </w:r>
      <w:r w:rsidRPr="004A0349">
        <w:rPr>
          <w:rFonts w:ascii="Times New Roman" w:hAnsi="Times New Roman"/>
          <w:bCs/>
          <w:i/>
          <w:sz w:val="24"/>
          <w:szCs w:val="24"/>
        </w:rPr>
        <w:t xml:space="preserve">  года. </w:t>
      </w:r>
    </w:p>
    <w:p w:rsidR="004A0349" w:rsidRPr="004A0349" w:rsidRDefault="004A0349" w:rsidP="004A0349">
      <w:pPr>
        <w:pStyle w:val="af2"/>
        <w:spacing w:after="0" w:line="240" w:lineRule="auto"/>
        <w:ind w:left="0" w:firstLine="720"/>
        <w:jc w:val="both"/>
        <w:rPr>
          <w:rFonts w:ascii="Times New Roman" w:hAnsi="Times New Roman"/>
          <w:bCs/>
          <w:sz w:val="24"/>
          <w:szCs w:val="24"/>
        </w:rPr>
      </w:pPr>
      <w:r w:rsidRPr="004A0349">
        <w:rPr>
          <w:rFonts w:ascii="Times New Roman" w:hAnsi="Times New Roman"/>
          <w:b/>
          <w:bCs/>
          <w:sz w:val="24"/>
          <w:szCs w:val="24"/>
        </w:rPr>
        <w:t>10. Место приема заявок на участие в аукционе</w:t>
      </w:r>
      <w:r w:rsidRPr="004A0349">
        <w:rPr>
          <w:rFonts w:ascii="Times New Roman" w:hAnsi="Times New Roman"/>
          <w:bCs/>
          <w:sz w:val="24"/>
          <w:szCs w:val="24"/>
        </w:rPr>
        <w:t>:</w:t>
      </w:r>
    </w:p>
    <w:p w:rsidR="004A0349" w:rsidRPr="004A0349" w:rsidRDefault="004A0349" w:rsidP="004A0349">
      <w:pPr>
        <w:pStyle w:val="af2"/>
        <w:spacing w:after="0" w:line="240" w:lineRule="auto"/>
        <w:ind w:left="0" w:firstLine="720"/>
        <w:jc w:val="both"/>
        <w:rPr>
          <w:rFonts w:ascii="Times New Roman" w:hAnsi="Times New Roman"/>
          <w:bCs/>
          <w:sz w:val="24"/>
          <w:szCs w:val="24"/>
        </w:rPr>
      </w:pPr>
      <w:r w:rsidRPr="004A0349">
        <w:rPr>
          <w:rFonts w:ascii="Times New Roman" w:hAnsi="Times New Roman"/>
          <w:bCs/>
          <w:sz w:val="24"/>
          <w:szCs w:val="24"/>
        </w:rPr>
        <w:t xml:space="preserve">303410 Орловская область, Колпнянский район, пгт. Колпна, ул. Советская, д. 3, </w:t>
      </w:r>
      <w:proofErr w:type="spellStart"/>
      <w:r w:rsidRPr="004A0349">
        <w:rPr>
          <w:rFonts w:ascii="Times New Roman" w:hAnsi="Times New Roman"/>
          <w:bCs/>
          <w:sz w:val="24"/>
          <w:szCs w:val="24"/>
        </w:rPr>
        <w:t>каб</w:t>
      </w:r>
      <w:proofErr w:type="spellEnd"/>
      <w:r w:rsidRPr="004A0349">
        <w:rPr>
          <w:rFonts w:ascii="Times New Roman" w:hAnsi="Times New Roman"/>
          <w:bCs/>
          <w:sz w:val="24"/>
          <w:szCs w:val="24"/>
        </w:rPr>
        <w:t>. 15., тел.: (48674)-2-14-50;</w:t>
      </w:r>
    </w:p>
    <w:p w:rsidR="004A0349" w:rsidRPr="004A0349" w:rsidRDefault="004A0349" w:rsidP="004A0349">
      <w:pPr>
        <w:pStyle w:val="af2"/>
        <w:spacing w:after="0" w:line="240" w:lineRule="auto"/>
        <w:ind w:left="0" w:firstLine="720"/>
        <w:jc w:val="both"/>
        <w:rPr>
          <w:rFonts w:ascii="Times New Roman" w:hAnsi="Times New Roman"/>
          <w:bCs/>
          <w:i/>
          <w:sz w:val="24"/>
          <w:szCs w:val="24"/>
        </w:rPr>
      </w:pPr>
      <w:r w:rsidRPr="004A0349">
        <w:rPr>
          <w:rFonts w:ascii="Times New Roman" w:hAnsi="Times New Roman"/>
          <w:bCs/>
          <w:sz w:val="24"/>
          <w:szCs w:val="24"/>
        </w:rPr>
        <w:t xml:space="preserve">Прием заявок в письменной форме на участие в аукционе: в рабочие дни </w:t>
      </w:r>
      <w:r w:rsidRPr="004A0349">
        <w:rPr>
          <w:rFonts w:ascii="Times New Roman" w:hAnsi="Times New Roman"/>
          <w:bCs/>
          <w:sz w:val="24"/>
          <w:szCs w:val="24"/>
        </w:rPr>
        <w:br/>
        <w:t xml:space="preserve">с 08 ч. 00 мин. до 17 ч. 00 мин., обеденный перерыв  с 12 ч.00 мин. до 13 ч. 00 мин. </w:t>
      </w:r>
      <w:r w:rsidR="004C0BBF">
        <w:rPr>
          <w:rFonts w:ascii="Times New Roman" w:hAnsi="Times New Roman"/>
          <w:bCs/>
          <w:i/>
          <w:sz w:val="24"/>
          <w:szCs w:val="24"/>
        </w:rPr>
        <w:t xml:space="preserve">с 03 марта 2016 года </w:t>
      </w:r>
      <w:proofErr w:type="gramStart"/>
      <w:r w:rsidR="004C0BBF">
        <w:rPr>
          <w:rFonts w:ascii="Times New Roman" w:hAnsi="Times New Roman"/>
          <w:bCs/>
          <w:i/>
          <w:sz w:val="24"/>
          <w:szCs w:val="24"/>
        </w:rPr>
        <w:t>по</w:t>
      </w:r>
      <w:proofErr w:type="gramEnd"/>
      <w:r w:rsidR="004C0BBF">
        <w:rPr>
          <w:rFonts w:ascii="Times New Roman" w:hAnsi="Times New Roman"/>
          <w:bCs/>
          <w:i/>
          <w:sz w:val="24"/>
          <w:szCs w:val="24"/>
        </w:rPr>
        <w:t xml:space="preserve"> 23</w:t>
      </w:r>
      <w:r w:rsidR="004C03E9">
        <w:rPr>
          <w:rFonts w:ascii="Times New Roman" w:hAnsi="Times New Roman"/>
          <w:bCs/>
          <w:i/>
          <w:sz w:val="24"/>
          <w:szCs w:val="24"/>
        </w:rPr>
        <w:t xml:space="preserve"> марта  2016</w:t>
      </w:r>
      <w:r w:rsidRPr="004A0349">
        <w:rPr>
          <w:rFonts w:ascii="Times New Roman" w:hAnsi="Times New Roman"/>
          <w:bCs/>
          <w:i/>
          <w:sz w:val="24"/>
          <w:szCs w:val="24"/>
        </w:rPr>
        <w:t xml:space="preserve"> года.</w:t>
      </w:r>
    </w:p>
    <w:p w:rsidR="004A0349" w:rsidRPr="004A0349" w:rsidRDefault="004A0349" w:rsidP="004A0349">
      <w:pPr>
        <w:pStyle w:val="af2"/>
        <w:spacing w:after="0" w:line="240" w:lineRule="auto"/>
        <w:ind w:left="0" w:firstLine="720"/>
        <w:jc w:val="both"/>
        <w:rPr>
          <w:rFonts w:ascii="Times New Roman" w:hAnsi="Times New Roman"/>
          <w:b/>
          <w:bCs/>
          <w:sz w:val="24"/>
          <w:szCs w:val="24"/>
        </w:rPr>
      </w:pPr>
      <w:r w:rsidRPr="004A0349">
        <w:rPr>
          <w:rFonts w:ascii="Times New Roman" w:hAnsi="Times New Roman"/>
          <w:b/>
          <w:bCs/>
          <w:sz w:val="24"/>
          <w:szCs w:val="24"/>
        </w:rPr>
        <w:t>11. Начало рассмотрения заявок на участие в аукционе:</w:t>
      </w:r>
    </w:p>
    <w:p w:rsidR="004A0349" w:rsidRPr="004A0349" w:rsidRDefault="002020D9" w:rsidP="004A0349">
      <w:pPr>
        <w:pStyle w:val="af2"/>
        <w:spacing w:after="0" w:line="240" w:lineRule="auto"/>
        <w:ind w:left="0" w:firstLine="720"/>
        <w:jc w:val="both"/>
        <w:rPr>
          <w:rFonts w:ascii="Times New Roman" w:hAnsi="Times New Roman"/>
          <w:bCs/>
          <w:sz w:val="24"/>
          <w:szCs w:val="24"/>
        </w:rPr>
      </w:pPr>
      <w:r>
        <w:rPr>
          <w:rFonts w:ascii="Times New Roman" w:hAnsi="Times New Roman"/>
          <w:bCs/>
          <w:sz w:val="24"/>
          <w:szCs w:val="24"/>
        </w:rPr>
        <w:t>24</w:t>
      </w:r>
      <w:r w:rsidR="004C03E9">
        <w:rPr>
          <w:rFonts w:ascii="Times New Roman" w:hAnsi="Times New Roman"/>
          <w:bCs/>
          <w:sz w:val="24"/>
          <w:szCs w:val="24"/>
        </w:rPr>
        <w:t xml:space="preserve"> марта 2016</w:t>
      </w:r>
      <w:r w:rsidR="004A0349" w:rsidRPr="004A0349">
        <w:rPr>
          <w:rFonts w:ascii="Times New Roman" w:hAnsi="Times New Roman"/>
          <w:bCs/>
          <w:sz w:val="24"/>
          <w:szCs w:val="24"/>
        </w:rPr>
        <w:t xml:space="preserve"> года в 10 ч.00 м. по московскому времени.</w:t>
      </w:r>
    </w:p>
    <w:p w:rsidR="004A0349" w:rsidRPr="004A0349" w:rsidRDefault="004A0349" w:rsidP="004A0349">
      <w:pPr>
        <w:pStyle w:val="af2"/>
        <w:spacing w:after="0" w:line="240" w:lineRule="auto"/>
        <w:ind w:left="0" w:firstLine="720"/>
        <w:jc w:val="both"/>
        <w:rPr>
          <w:rFonts w:ascii="Times New Roman" w:hAnsi="Times New Roman"/>
          <w:bCs/>
          <w:sz w:val="24"/>
          <w:szCs w:val="24"/>
        </w:rPr>
      </w:pPr>
      <w:r w:rsidRPr="004A0349">
        <w:rPr>
          <w:rFonts w:ascii="Times New Roman" w:hAnsi="Times New Roman"/>
          <w:b/>
          <w:bCs/>
          <w:sz w:val="24"/>
          <w:szCs w:val="24"/>
        </w:rPr>
        <w:t>12. Место рассмотрения заявок</w:t>
      </w:r>
      <w:r w:rsidRPr="004A0349">
        <w:rPr>
          <w:rFonts w:ascii="Times New Roman" w:hAnsi="Times New Roman"/>
          <w:bCs/>
          <w:sz w:val="24"/>
          <w:szCs w:val="24"/>
        </w:rPr>
        <w:t xml:space="preserve">: 303410 Орловская область, Колпнянский район, пгт. Колпна, ул. Советская, 3., </w:t>
      </w:r>
      <w:proofErr w:type="spellStart"/>
      <w:r w:rsidRPr="004A0349">
        <w:rPr>
          <w:rFonts w:ascii="Times New Roman" w:hAnsi="Times New Roman"/>
          <w:bCs/>
          <w:sz w:val="24"/>
          <w:szCs w:val="24"/>
        </w:rPr>
        <w:t>каб</w:t>
      </w:r>
      <w:proofErr w:type="spellEnd"/>
      <w:r w:rsidRPr="004A0349">
        <w:rPr>
          <w:rFonts w:ascii="Times New Roman" w:hAnsi="Times New Roman"/>
          <w:bCs/>
          <w:sz w:val="24"/>
          <w:szCs w:val="24"/>
        </w:rPr>
        <w:t>. 15.</w:t>
      </w:r>
    </w:p>
    <w:p w:rsidR="004A0349" w:rsidRPr="004A0349" w:rsidRDefault="004A0349" w:rsidP="004A0349">
      <w:pPr>
        <w:pStyle w:val="af2"/>
        <w:spacing w:after="0" w:line="240" w:lineRule="auto"/>
        <w:ind w:left="0" w:firstLine="720"/>
        <w:jc w:val="both"/>
        <w:rPr>
          <w:rFonts w:ascii="Times New Roman" w:hAnsi="Times New Roman"/>
          <w:b/>
          <w:bCs/>
          <w:sz w:val="24"/>
          <w:szCs w:val="24"/>
        </w:rPr>
      </w:pPr>
      <w:r w:rsidRPr="004A0349">
        <w:rPr>
          <w:rFonts w:ascii="Times New Roman" w:hAnsi="Times New Roman"/>
          <w:b/>
          <w:bCs/>
          <w:sz w:val="24"/>
          <w:szCs w:val="24"/>
        </w:rPr>
        <w:t>13. Дата, место и время проведения аукциона:</w:t>
      </w:r>
    </w:p>
    <w:p w:rsidR="004A0349" w:rsidRPr="004A0349" w:rsidRDefault="004A0349" w:rsidP="004A0349">
      <w:pPr>
        <w:pStyle w:val="af2"/>
        <w:spacing w:after="0" w:line="240" w:lineRule="auto"/>
        <w:ind w:left="0" w:firstLine="720"/>
        <w:jc w:val="both"/>
        <w:rPr>
          <w:rFonts w:ascii="Times New Roman" w:hAnsi="Times New Roman"/>
          <w:bCs/>
          <w:sz w:val="24"/>
          <w:szCs w:val="24"/>
        </w:rPr>
      </w:pPr>
      <w:r w:rsidRPr="004A0349">
        <w:rPr>
          <w:rFonts w:ascii="Times New Roman" w:hAnsi="Times New Roman"/>
          <w:bCs/>
          <w:sz w:val="24"/>
          <w:szCs w:val="24"/>
        </w:rPr>
        <w:t>303410 Орловская область, Колпнянский район, пгт. Колпна, ул. Советская, д. 3 (кабинет 15</w:t>
      </w:r>
      <w:proofErr w:type="gramStart"/>
      <w:r w:rsidRPr="004A0349">
        <w:rPr>
          <w:rFonts w:ascii="Times New Roman" w:hAnsi="Times New Roman"/>
          <w:bCs/>
          <w:sz w:val="24"/>
          <w:szCs w:val="24"/>
        </w:rPr>
        <w:t xml:space="preserve"> )</w:t>
      </w:r>
      <w:proofErr w:type="gramEnd"/>
      <w:r w:rsidRPr="004A0349">
        <w:rPr>
          <w:rFonts w:ascii="Times New Roman" w:hAnsi="Times New Roman"/>
          <w:bCs/>
          <w:sz w:val="24"/>
          <w:szCs w:val="24"/>
        </w:rPr>
        <w:t>.</w:t>
      </w:r>
    </w:p>
    <w:p w:rsidR="004A0349" w:rsidRPr="004A0349" w:rsidRDefault="002020D9" w:rsidP="004A0349">
      <w:pPr>
        <w:pStyle w:val="af2"/>
        <w:spacing w:after="0" w:line="240" w:lineRule="auto"/>
        <w:ind w:left="0" w:firstLine="720"/>
        <w:jc w:val="both"/>
        <w:rPr>
          <w:rFonts w:ascii="Times New Roman" w:hAnsi="Times New Roman"/>
          <w:bCs/>
          <w:sz w:val="24"/>
          <w:szCs w:val="24"/>
        </w:rPr>
      </w:pPr>
      <w:r>
        <w:rPr>
          <w:rFonts w:ascii="Times New Roman" w:hAnsi="Times New Roman"/>
          <w:bCs/>
          <w:sz w:val="24"/>
          <w:szCs w:val="24"/>
        </w:rPr>
        <w:t>29</w:t>
      </w:r>
      <w:r w:rsidR="004C03E9">
        <w:rPr>
          <w:rFonts w:ascii="Times New Roman" w:hAnsi="Times New Roman"/>
          <w:bCs/>
          <w:sz w:val="24"/>
          <w:szCs w:val="24"/>
        </w:rPr>
        <w:t xml:space="preserve"> марта 2016</w:t>
      </w:r>
      <w:r w:rsidR="004A0349" w:rsidRPr="004A0349">
        <w:rPr>
          <w:rFonts w:ascii="Times New Roman" w:hAnsi="Times New Roman"/>
          <w:bCs/>
          <w:sz w:val="24"/>
          <w:szCs w:val="24"/>
        </w:rPr>
        <w:t xml:space="preserve"> года в 10 ч. 00 мин. по московскому времени.</w:t>
      </w:r>
    </w:p>
    <w:p w:rsidR="004A0349" w:rsidRPr="004A0349" w:rsidRDefault="004A0349" w:rsidP="004A0349">
      <w:pPr>
        <w:pStyle w:val="af2"/>
        <w:spacing w:after="0" w:line="240" w:lineRule="auto"/>
        <w:ind w:left="0" w:firstLine="720"/>
        <w:jc w:val="both"/>
        <w:rPr>
          <w:rFonts w:ascii="Times New Roman" w:hAnsi="Times New Roman"/>
          <w:bCs/>
          <w:sz w:val="24"/>
          <w:szCs w:val="24"/>
        </w:rPr>
      </w:pPr>
      <w:r w:rsidRPr="004A0349">
        <w:rPr>
          <w:rFonts w:ascii="Times New Roman" w:hAnsi="Times New Roman"/>
          <w:bCs/>
          <w:sz w:val="24"/>
          <w:szCs w:val="24"/>
        </w:rPr>
        <w:t>14. Организатор аукциона вправе принять решение о внесении изменений в извещение о проведен</w:t>
      </w:r>
      <w:proofErr w:type="gramStart"/>
      <w:r w:rsidRPr="004A0349">
        <w:rPr>
          <w:rFonts w:ascii="Times New Roman" w:hAnsi="Times New Roman"/>
          <w:bCs/>
          <w:sz w:val="24"/>
          <w:szCs w:val="24"/>
        </w:rPr>
        <w:t>ии ау</w:t>
      </w:r>
      <w:proofErr w:type="gramEnd"/>
      <w:r w:rsidRPr="004A0349">
        <w:rPr>
          <w:rFonts w:ascii="Times New Roman" w:hAnsi="Times New Roman"/>
          <w:bCs/>
          <w:sz w:val="24"/>
          <w:szCs w:val="24"/>
        </w:rPr>
        <w:t>кциона не позднее, чем за пять дней до даты окончания подачи заявок на участие в аукционе.</w:t>
      </w:r>
    </w:p>
    <w:p w:rsidR="004A0349" w:rsidRPr="004A0349" w:rsidRDefault="004A0349" w:rsidP="004A0349">
      <w:pPr>
        <w:pStyle w:val="af2"/>
        <w:spacing w:after="0" w:line="240" w:lineRule="auto"/>
        <w:ind w:left="0" w:firstLine="720"/>
        <w:jc w:val="both"/>
        <w:rPr>
          <w:rFonts w:ascii="Times New Roman" w:hAnsi="Times New Roman"/>
          <w:bCs/>
          <w:sz w:val="24"/>
          <w:szCs w:val="24"/>
        </w:rPr>
      </w:pPr>
      <w:r w:rsidRPr="004A0349">
        <w:rPr>
          <w:rFonts w:ascii="Times New Roman" w:hAnsi="Times New Roman"/>
          <w:bCs/>
          <w:sz w:val="24"/>
          <w:szCs w:val="24"/>
        </w:rPr>
        <w:t>15.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4A0349" w:rsidRPr="004A0349" w:rsidRDefault="004A0349" w:rsidP="004A0349">
      <w:pPr>
        <w:tabs>
          <w:tab w:val="left" w:pos="2104"/>
        </w:tabs>
        <w:spacing w:after="0" w:line="240" w:lineRule="auto"/>
        <w:rPr>
          <w:rFonts w:ascii="Times New Roman" w:hAnsi="Times New Roman" w:cs="Times New Roman"/>
          <w:sz w:val="28"/>
          <w:szCs w:val="28"/>
        </w:rPr>
      </w:pPr>
    </w:p>
    <w:p w:rsidR="004A0349" w:rsidRPr="004A0349" w:rsidRDefault="004A0349" w:rsidP="004A0349">
      <w:pPr>
        <w:spacing w:after="0" w:line="240" w:lineRule="auto"/>
        <w:rPr>
          <w:rFonts w:ascii="Times New Roman" w:hAnsi="Times New Roman" w:cs="Times New Roman"/>
        </w:rPr>
      </w:pPr>
    </w:p>
    <w:p w:rsidR="004A0349" w:rsidRPr="004A0349" w:rsidRDefault="004A0349" w:rsidP="004A0349">
      <w:pPr>
        <w:tabs>
          <w:tab w:val="left" w:pos="2104"/>
        </w:tabs>
        <w:spacing w:after="0" w:line="240" w:lineRule="auto"/>
        <w:rPr>
          <w:rFonts w:ascii="Times New Roman" w:hAnsi="Times New Roman" w:cs="Times New Roman"/>
          <w:sz w:val="28"/>
          <w:szCs w:val="28"/>
        </w:rPr>
      </w:pPr>
    </w:p>
    <w:p w:rsidR="004A0349" w:rsidRPr="004A0349" w:rsidRDefault="004A0349" w:rsidP="004A0349">
      <w:pPr>
        <w:tabs>
          <w:tab w:val="left" w:pos="2104"/>
        </w:tabs>
        <w:spacing w:after="0" w:line="240" w:lineRule="auto"/>
        <w:rPr>
          <w:rFonts w:ascii="Times New Roman" w:hAnsi="Times New Roman" w:cs="Times New Roman"/>
          <w:sz w:val="28"/>
          <w:szCs w:val="28"/>
        </w:rPr>
      </w:pPr>
    </w:p>
    <w:p w:rsidR="004A0349" w:rsidRDefault="004A0349" w:rsidP="004A0349">
      <w:pPr>
        <w:tabs>
          <w:tab w:val="left" w:pos="2104"/>
        </w:tabs>
        <w:spacing w:after="0" w:line="240" w:lineRule="auto"/>
        <w:rPr>
          <w:rFonts w:ascii="Times New Roman" w:hAnsi="Times New Roman" w:cs="Times New Roman"/>
          <w:sz w:val="28"/>
          <w:szCs w:val="28"/>
        </w:rPr>
      </w:pPr>
    </w:p>
    <w:p w:rsidR="00386291" w:rsidRDefault="00386291" w:rsidP="004A0349">
      <w:pPr>
        <w:tabs>
          <w:tab w:val="left" w:pos="2104"/>
        </w:tabs>
        <w:spacing w:after="0" w:line="240" w:lineRule="auto"/>
        <w:rPr>
          <w:rFonts w:ascii="Times New Roman" w:hAnsi="Times New Roman" w:cs="Times New Roman"/>
          <w:sz w:val="28"/>
          <w:szCs w:val="28"/>
        </w:rPr>
      </w:pPr>
    </w:p>
    <w:p w:rsidR="00386291" w:rsidRDefault="00386291" w:rsidP="004A0349">
      <w:pPr>
        <w:tabs>
          <w:tab w:val="left" w:pos="2104"/>
        </w:tabs>
        <w:spacing w:after="0" w:line="240" w:lineRule="auto"/>
        <w:rPr>
          <w:rFonts w:ascii="Times New Roman" w:hAnsi="Times New Roman" w:cs="Times New Roman"/>
          <w:sz w:val="28"/>
          <w:szCs w:val="28"/>
        </w:rPr>
      </w:pPr>
    </w:p>
    <w:p w:rsidR="00386291" w:rsidRDefault="00386291" w:rsidP="004A0349">
      <w:pPr>
        <w:tabs>
          <w:tab w:val="left" w:pos="2104"/>
        </w:tabs>
        <w:spacing w:after="0" w:line="240" w:lineRule="auto"/>
        <w:rPr>
          <w:rFonts w:ascii="Times New Roman" w:hAnsi="Times New Roman" w:cs="Times New Roman"/>
          <w:sz w:val="28"/>
          <w:szCs w:val="28"/>
        </w:rPr>
      </w:pPr>
    </w:p>
    <w:p w:rsidR="00386291" w:rsidRDefault="00386291" w:rsidP="004A0349">
      <w:pPr>
        <w:tabs>
          <w:tab w:val="left" w:pos="2104"/>
        </w:tabs>
        <w:spacing w:after="0" w:line="240" w:lineRule="auto"/>
        <w:rPr>
          <w:rFonts w:ascii="Times New Roman" w:hAnsi="Times New Roman" w:cs="Times New Roman"/>
          <w:sz w:val="28"/>
          <w:szCs w:val="28"/>
        </w:rPr>
      </w:pPr>
    </w:p>
    <w:p w:rsidR="00386291" w:rsidRDefault="00386291" w:rsidP="004A0349">
      <w:pPr>
        <w:tabs>
          <w:tab w:val="left" w:pos="2104"/>
        </w:tabs>
        <w:spacing w:after="0" w:line="240" w:lineRule="auto"/>
        <w:rPr>
          <w:rFonts w:ascii="Times New Roman" w:hAnsi="Times New Roman" w:cs="Times New Roman"/>
          <w:sz w:val="28"/>
          <w:szCs w:val="28"/>
        </w:rPr>
      </w:pPr>
    </w:p>
    <w:p w:rsidR="00386291" w:rsidRDefault="00386291" w:rsidP="004A0349">
      <w:pPr>
        <w:tabs>
          <w:tab w:val="left" w:pos="2104"/>
        </w:tabs>
        <w:spacing w:after="0" w:line="240" w:lineRule="auto"/>
        <w:rPr>
          <w:rFonts w:ascii="Times New Roman" w:hAnsi="Times New Roman" w:cs="Times New Roman"/>
          <w:sz w:val="28"/>
          <w:szCs w:val="28"/>
        </w:rPr>
      </w:pPr>
    </w:p>
    <w:p w:rsidR="00386291" w:rsidRDefault="00386291" w:rsidP="004A0349">
      <w:pPr>
        <w:tabs>
          <w:tab w:val="left" w:pos="2104"/>
        </w:tabs>
        <w:spacing w:after="0" w:line="240" w:lineRule="auto"/>
        <w:rPr>
          <w:rFonts w:ascii="Times New Roman" w:hAnsi="Times New Roman" w:cs="Times New Roman"/>
          <w:sz w:val="28"/>
          <w:szCs w:val="28"/>
        </w:rPr>
      </w:pPr>
    </w:p>
    <w:p w:rsidR="00386291" w:rsidRDefault="00386291" w:rsidP="004A0349">
      <w:pPr>
        <w:tabs>
          <w:tab w:val="left" w:pos="2104"/>
        </w:tabs>
        <w:spacing w:after="0" w:line="240" w:lineRule="auto"/>
        <w:rPr>
          <w:rFonts w:ascii="Times New Roman" w:hAnsi="Times New Roman" w:cs="Times New Roman"/>
          <w:sz w:val="28"/>
          <w:szCs w:val="28"/>
        </w:rPr>
      </w:pPr>
    </w:p>
    <w:p w:rsidR="00386291" w:rsidRDefault="00386291" w:rsidP="004A0349">
      <w:pPr>
        <w:tabs>
          <w:tab w:val="left" w:pos="2104"/>
        </w:tabs>
        <w:spacing w:after="0" w:line="240" w:lineRule="auto"/>
        <w:rPr>
          <w:rFonts w:ascii="Times New Roman" w:hAnsi="Times New Roman" w:cs="Times New Roman"/>
          <w:sz w:val="28"/>
          <w:szCs w:val="28"/>
        </w:rPr>
      </w:pPr>
    </w:p>
    <w:p w:rsidR="00386291" w:rsidRPr="004C03E9" w:rsidRDefault="002020D9" w:rsidP="002020D9">
      <w:pPr>
        <w:spacing w:after="0" w:line="240" w:lineRule="auto"/>
        <w:jc w:val="center"/>
        <w:rPr>
          <w:rFonts w:ascii="Times New Roman" w:hAnsi="Times New Roman" w:cs="Times New Roman"/>
          <w:b/>
          <w:i/>
          <w:sz w:val="24"/>
          <w:szCs w:val="24"/>
          <w:u w:val="single"/>
        </w:rPr>
      </w:pPr>
      <w:r>
        <w:rPr>
          <w:b/>
          <w:i/>
          <w:spacing w:val="-4"/>
        </w:rPr>
        <w:t xml:space="preserve">                                                                                                                            </w:t>
      </w:r>
      <w:r w:rsidR="00386291" w:rsidRPr="004C03E9">
        <w:rPr>
          <w:b/>
          <w:i/>
          <w:spacing w:val="-4"/>
          <w:u w:val="single"/>
        </w:rPr>
        <w:t xml:space="preserve"> </w:t>
      </w:r>
    </w:p>
    <w:p w:rsidR="00386291" w:rsidRPr="00DA1572" w:rsidRDefault="00386291" w:rsidP="00386291"/>
    <w:p w:rsidR="00386291" w:rsidRPr="00DA1572" w:rsidRDefault="00386291" w:rsidP="00386291">
      <w:pPr>
        <w:jc w:val="both"/>
        <w:rPr>
          <w:b/>
        </w:rPr>
      </w:pPr>
    </w:p>
    <w:p w:rsidR="00386291" w:rsidRPr="00DA1572" w:rsidRDefault="00386291" w:rsidP="00386291">
      <w:pPr>
        <w:jc w:val="both"/>
        <w:rPr>
          <w:b/>
        </w:rPr>
      </w:pPr>
    </w:p>
    <w:p w:rsidR="00386291" w:rsidRPr="00DA1572" w:rsidRDefault="00386291" w:rsidP="00386291">
      <w:pPr>
        <w:pStyle w:val="western"/>
        <w:rPr>
          <w:sz w:val="27"/>
          <w:szCs w:val="27"/>
        </w:rPr>
      </w:pPr>
      <w:r w:rsidRPr="00DA1572">
        <w:rPr>
          <w:sz w:val="27"/>
          <w:szCs w:val="27"/>
        </w:rPr>
        <w:t xml:space="preserve">    </w:t>
      </w:r>
    </w:p>
    <w:p w:rsidR="00386291" w:rsidRPr="004A0349" w:rsidRDefault="00386291" w:rsidP="004A0349">
      <w:pPr>
        <w:tabs>
          <w:tab w:val="left" w:pos="2104"/>
        </w:tabs>
        <w:spacing w:after="0" w:line="240" w:lineRule="auto"/>
        <w:rPr>
          <w:rFonts w:ascii="Times New Roman" w:hAnsi="Times New Roman" w:cs="Times New Roman"/>
          <w:sz w:val="28"/>
          <w:szCs w:val="28"/>
        </w:rPr>
      </w:pPr>
    </w:p>
    <w:p w:rsidR="004A0349" w:rsidRPr="004A0349" w:rsidRDefault="004A0349" w:rsidP="004A0349">
      <w:pPr>
        <w:tabs>
          <w:tab w:val="left" w:pos="2104"/>
        </w:tabs>
        <w:spacing w:after="0" w:line="240" w:lineRule="auto"/>
        <w:rPr>
          <w:rFonts w:ascii="Times New Roman" w:hAnsi="Times New Roman" w:cs="Times New Roman"/>
          <w:sz w:val="28"/>
          <w:szCs w:val="28"/>
        </w:rPr>
      </w:pPr>
    </w:p>
    <w:p w:rsidR="00BC40F1" w:rsidRPr="004A0349" w:rsidRDefault="00BC40F1" w:rsidP="004A0349">
      <w:pPr>
        <w:tabs>
          <w:tab w:val="left" w:pos="2104"/>
        </w:tabs>
        <w:spacing w:after="0" w:line="240" w:lineRule="auto"/>
        <w:rPr>
          <w:rFonts w:ascii="Times New Roman" w:hAnsi="Times New Roman" w:cs="Times New Roman"/>
          <w:sz w:val="28"/>
          <w:szCs w:val="28"/>
        </w:rPr>
      </w:pPr>
    </w:p>
    <w:p w:rsidR="00BC40F1" w:rsidRPr="004A0349" w:rsidRDefault="00BC40F1" w:rsidP="004A0349">
      <w:pPr>
        <w:spacing w:after="0" w:line="240" w:lineRule="auto"/>
        <w:rPr>
          <w:rFonts w:ascii="Times New Roman" w:hAnsi="Times New Roman" w:cs="Times New Roman"/>
        </w:rPr>
      </w:pPr>
    </w:p>
    <w:p w:rsidR="00BC40F1" w:rsidRPr="004A0349" w:rsidRDefault="00BC40F1" w:rsidP="004A0349">
      <w:pPr>
        <w:spacing w:after="0" w:line="240" w:lineRule="auto"/>
        <w:rPr>
          <w:rFonts w:ascii="Times New Roman" w:hAnsi="Times New Roman" w:cs="Times New Roman"/>
        </w:rPr>
      </w:pPr>
    </w:p>
    <w:sectPr w:rsidR="00BC40F1" w:rsidRPr="004A0349" w:rsidSect="003D6496">
      <w:pgSz w:w="11906" w:h="16838"/>
      <w:pgMar w:top="568"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9D" w:rsidRDefault="00D6789D" w:rsidP="003D6496">
      <w:pPr>
        <w:spacing w:after="0" w:line="240" w:lineRule="auto"/>
      </w:pPr>
      <w:r>
        <w:separator/>
      </w:r>
    </w:p>
  </w:endnote>
  <w:endnote w:type="continuationSeparator" w:id="0">
    <w:p w:rsidR="00D6789D" w:rsidRDefault="00D6789D" w:rsidP="003D6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DC" w:rsidRDefault="00EB2B98" w:rsidP="00BD6E89">
    <w:pPr>
      <w:pStyle w:val="ac"/>
      <w:framePr w:wrap="around" w:vAnchor="text" w:hAnchor="margin" w:xAlign="right" w:y="1"/>
      <w:rPr>
        <w:rStyle w:val="af4"/>
      </w:rPr>
    </w:pPr>
    <w:r>
      <w:rPr>
        <w:rStyle w:val="af4"/>
      </w:rPr>
      <w:fldChar w:fldCharType="begin"/>
    </w:r>
    <w:r w:rsidR="004E63DC">
      <w:rPr>
        <w:rStyle w:val="af4"/>
      </w:rPr>
      <w:instrText xml:space="preserve">PAGE  </w:instrText>
    </w:r>
    <w:r>
      <w:rPr>
        <w:rStyle w:val="af4"/>
      </w:rPr>
      <w:fldChar w:fldCharType="end"/>
    </w:r>
  </w:p>
  <w:p w:rsidR="004E63DC" w:rsidRDefault="004E63DC" w:rsidP="00BD6E8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DC" w:rsidRDefault="00EB2B98" w:rsidP="00BD6E89">
    <w:pPr>
      <w:pStyle w:val="ac"/>
      <w:framePr w:wrap="around" w:vAnchor="text" w:hAnchor="margin" w:xAlign="right" w:y="1"/>
      <w:rPr>
        <w:rStyle w:val="af4"/>
      </w:rPr>
    </w:pPr>
    <w:r>
      <w:rPr>
        <w:rStyle w:val="af4"/>
      </w:rPr>
      <w:fldChar w:fldCharType="begin"/>
    </w:r>
    <w:r w:rsidR="004E63DC">
      <w:rPr>
        <w:rStyle w:val="af4"/>
      </w:rPr>
      <w:instrText xml:space="preserve">PAGE  </w:instrText>
    </w:r>
    <w:r>
      <w:rPr>
        <w:rStyle w:val="af4"/>
      </w:rPr>
      <w:fldChar w:fldCharType="separate"/>
    </w:r>
    <w:r w:rsidR="005F11C1">
      <w:rPr>
        <w:rStyle w:val="af4"/>
        <w:noProof/>
      </w:rPr>
      <w:t>4</w:t>
    </w:r>
    <w:r>
      <w:rPr>
        <w:rStyle w:val="af4"/>
      </w:rPr>
      <w:fldChar w:fldCharType="end"/>
    </w:r>
  </w:p>
  <w:p w:rsidR="004E63DC" w:rsidRDefault="004E63DC" w:rsidP="00BD6E8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9D" w:rsidRDefault="00D6789D" w:rsidP="003D6496">
      <w:pPr>
        <w:spacing w:after="0" w:line="240" w:lineRule="auto"/>
      </w:pPr>
      <w:r>
        <w:separator/>
      </w:r>
    </w:p>
  </w:footnote>
  <w:footnote w:type="continuationSeparator" w:id="0">
    <w:p w:rsidR="00D6789D" w:rsidRDefault="00D6789D" w:rsidP="003D6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DC" w:rsidRDefault="004E63DC" w:rsidP="00BD6E8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DC" w:rsidRDefault="004E63DC" w:rsidP="00BD6E8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4F3"/>
    <w:multiLevelType w:val="multilevel"/>
    <w:tmpl w:val="F3104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1C53F8"/>
    <w:multiLevelType w:val="multilevel"/>
    <w:tmpl w:val="1F9C1BB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41D723B3"/>
    <w:multiLevelType w:val="multilevel"/>
    <w:tmpl w:val="834A3FE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900"/>
        </w:tabs>
        <w:ind w:left="900" w:hanging="540"/>
      </w:pPr>
      <w:rPr>
        <w:rFonts w:cs="Times New Roman"/>
      </w:rPr>
    </w:lvl>
    <w:lvl w:ilvl="2">
      <w:start w:val="5"/>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449D7E34"/>
    <w:multiLevelType w:val="multilevel"/>
    <w:tmpl w:val="4E5A4FB2"/>
    <w:lvl w:ilvl="0">
      <w:start w:val="3"/>
      <w:numFmt w:val="decimal"/>
      <w:lvlText w:val="%1."/>
      <w:lvlJc w:val="left"/>
      <w:pPr>
        <w:tabs>
          <w:tab w:val="num" w:pos="360"/>
        </w:tabs>
        <w:ind w:left="360" w:hanging="360"/>
      </w:pPr>
    </w:lvl>
    <w:lvl w:ilvl="1">
      <w:start w:val="4"/>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478A395C"/>
    <w:multiLevelType w:val="multilevel"/>
    <w:tmpl w:val="68E21DF0"/>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430"/>
        </w:tabs>
        <w:ind w:left="1142" w:hanging="432"/>
      </w:pPr>
      <w:rPr>
        <w:rFonts w:cs="Times New Roman"/>
      </w:rPr>
    </w:lvl>
    <w:lvl w:ilvl="2">
      <w:start w:val="1"/>
      <w:numFmt w:val="decimal"/>
      <w:pStyle w:val="a"/>
      <w:lvlText w:val="%1.%2.%3."/>
      <w:lvlJc w:val="left"/>
      <w:pPr>
        <w:tabs>
          <w:tab w:val="num" w:pos="1790"/>
        </w:tabs>
        <w:ind w:left="1214" w:hanging="504"/>
      </w:pPr>
      <w:rPr>
        <w:rFonts w:cs="Times New Roman"/>
        <w:b w:val="0"/>
        <w:bCs w:val="0"/>
        <w:i w:val="0"/>
        <w:iCs w:val="0"/>
      </w:rPr>
    </w:lvl>
    <w:lvl w:ilvl="3">
      <w:start w:val="1"/>
      <w:numFmt w:val="decimal"/>
      <w:pStyle w:val="a0"/>
      <w:lvlText w:val="%1.%2.%3.%4."/>
      <w:lvlJc w:val="left"/>
      <w:pPr>
        <w:tabs>
          <w:tab w:val="num" w:pos="3240"/>
        </w:tabs>
        <w:ind w:left="2448" w:hanging="648"/>
      </w:pPr>
      <w:rPr>
        <w:rFonts w:cs="Times New Roman"/>
        <w:i w:val="0"/>
        <w:iCs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nsid w:val="59364569"/>
    <w:multiLevelType w:val="multilevel"/>
    <w:tmpl w:val="EB78151C"/>
    <w:lvl w:ilvl="0">
      <w:start w:val="2"/>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3BB362D"/>
    <w:multiLevelType w:val="multilevel"/>
    <w:tmpl w:val="A37697C4"/>
    <w:lvl w:ilvl="0">
      <w:start w:val="1"/>
      <w:numFmt w:val="decimal"/>
      <w:lvlText w:val="1.1.%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D481F1E"/>
    <w:multiLevelType w:val="multilevel"/>
    <w:tmpl w:val="5D144752"/>
    <w:lvl w:ilvl="0">
      <w:start w:val="1"/>
      <w:numFmt w:val="decimal"/>
      <w:suff w:val="space"/>
      <w:lvlText w:val="3.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70AA0C17"/>
    <w:multiLevelType w:val="multilevel"/>
    <w:tmpl w:val="662C467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D6496"/>
    <w:rsid w:val="000024C6"/>
    <w:rsid w:val="000E686B"/>
    <w:rsid w:val="002020D9"/>
    <w:rsid w:val="002E67DC"/>
    <w:rsid w:val="003229FB"/>
    <w:rsid w:val="00386291"/>
    <w:rsid w:val="003D6496"/>
    <w:rsid w:val="00463936"/>
    <w:rsid w:val="004A0349"/>
    <w:rsid w:val="004C03E9"/>
    <w:rsid w:val="004C0BBF"/>
    <w:rsid w:val="004E63DC"/>
    <w:rsid w:val="005052F4"/>
    <w:rsid w:val="005B4845"/>
    <w:rsid w:val="005F11C1"/>
    <w:rsid w:val="00640032"/>
    <w:rsid w:val="00647528"/>
    <w:rsid w:val="006548C8"/>
    <w:rsid w:val="007805F3"/>
    <w:rsid w:val="007A5A8A"/>
    <w:rsid w:val="007B6B34"/>
    <w:rsid w:val="007D671F"/>
    <w:rsid w:val="007D6F0E"/>
    <w:rsid w:val="007F1942"/>
    <w:rsid w:val="00832718"/>
    <w:rsid w:val="008B6562"/>
    <w:rsid w:val="009F0011"/>
    <w:rsid w:val="00AD08E8"/>
    <w:rsid w:val="00AF18C6"/>
    <w:rsid w:val="00B01025"/>
    <w:rsid w:val="00B50897"/>
    <w:rsid w:val="00BC40F1"/>
    <w:rsid w:val="00BD23C1"/>
    <w:rsid w:val="00BD6E89"/>
    <w:rsid w:val="00CB3598"/>
    <w:rsid w:val="00D6789D"/>
    <w:rsid w:val="00E12A1A"/>
    <w:rsid w:val="00E14B49"/>
    <w:rsid w:val="00EA1842"/>
    <w:rsid w:val="00EB2B98"/>
    <w:rsid w:val="00EE72E1"/>
    <w:rsid w:val="00F77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2718"/>
  </w:style>
  <w:style w:type="paragraph" w:styleId="1">
    <w:name w:val="heading 1"/>
    <w:aliases w:val="H1"/>
    <w:basedOn w:val="a1"/>
    <w:next w:val="a1"/>
    <w:link w:val="10"/>
    <w:qFormat/>
    <w:rsid w:val="003D6496"/>
    <w:pPr>
      <w:keepNext/>
      <w:numPr>
        <w:numId w:val="1"/>
      </w:numPr>
      <w:spacing w:before="240" w:after="60" w:line="240" w:lineRule="auto"/>
      <w:outlineLvl w:val="0"/>
    </w:pPr>
    <w:rPr>
      <w:rFonts w:ascii="Arial" w:eastAsia="Times New Roman" w:hAnsi="Arial" w:cs="Arial"/>
      <w:b/>
      <w:bCs/>
      <w:kern w:val="32"/>
      <w:sz w:val="32"/>
      <w:szCs w:val="32"/>
    </w:rPr>
  </w:style>
  <w:style w:type="paragraph" w:styleId="2">
    <w:name w:val="heading 2"/>
    <w:aliases w:val="H2"/>
    <w:basedOn w:val="a1"/>
    <w:next w:val="a1"/>
    <w:link w:val="20"/>
    <w:unhideWhenUsed/>
    <w:qFormat/>
    <w:rsid w:val="003D6496"/>
    <w:pPr>
      <w:keepNext/>
      <w:numPr>
        <w:ilvl w:val="1"/>
        <w:numId w:val="1"/>
      </w:numPr>
      <w:tabs>
        <w:tab w:val="num" w:pos="1080"/>
      </w:tabs>
      <w:spacing w:after="0" w:line="240" w:lineRule="auto"/>
      <w:ind w:left="792"/>
      <w:jc w:val="right"/>
      <w:outlineLvl w:val="1"/>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
    <w:basedOn w:val="a2"/>
    <w:link w:val="1"/>
    <w:rsid w:val="003D6496"/>
    <w:rPr>
      <w:rFonts w:ascii="Arial" w:eastAsia="Times New Roman" w:hAnsi="Arial" w:cs="Arial"/>
      <w:b/>
      <w:bCs/>
      <w:kern w:val="32"/>
      <w:sz w:val="32"/>
      <w:szCs w:val="32"/>
    </w:rPr>
  </w:style>
  <w:style w:type="character" w:customStyle="1" w:styleId="20">
    <w:name w:val="Заголовок 2 Знак"/>
    <w:aliases w:val="H2 Знак1"/>
    <w:basedOn w:val="a2"/>
    <w:link w:val="2"/>
    <w:semiHidden/>
    <w:rsid w:val="003D6496"/>
    <w:rPr>
      <w:rFonts w:ascii="Times New Roman" w:eastAsia="Times New Roman" w:hAnsi="Times New Roman" w:cs="Times New Roman"/>
      <w:b/>
      <w:bCs/>
      <w:sz w:val="24"/>
      <w:szCs w:val="24"/>
    </w:rPr>
  </w:style>
  <w:style w:type="character" w:styleId="a5">
    <w:name w:val="Hyperlink"/>
    <w:basedOn w:val="a2"/>
    <w:semiHidden/>
    <w:unhideWhenUsed/>
    <w:rsid w:val="003D6496"/>
    <w:rPr>
      <w:rFonts w:ascii="Times New Roman" w:hAnsi="Times New Roman" w:cs="Times New Roman" w:hint="default"/>
      <w:color w:val="0000FF"/>
      <w:u w:val="single"/>
    </w:rPr>
  </w:style>
  <w:style w:type="character" w:styleId="a6">
    <w:name w:val="FollowedHyperlink"/>
    <w:basedOn w:val="a2"/>
    <w:uiPriority w:val="99"/>
    <w:semiHidden/>
    <w:unhideWhenUsed/>
    <w:rsid w:val="003D6496"/>
    <w:rPr>
      <w:color w:val="800080" w:themeColor="followedHyperlink"/>
      <w:u w:val="single"/>
    </w:rPr>
  </w:style>
  <w:style w:type="character" w:styleId="a7">
    <w:name w:val="Emphasis"/>
    <w:basedOn w:val="a2"/>
    <w:qFormat/>
    <w:rsid w:val="003D6496"/>
    <w:rPr>
      <w:rFonts w:ascii="Verdana" w:hAnsi="Verdana" w:cs="Verdana" w:hint="default"/>
      <w:i/>
      <w:iCs/>
    </w:rPr>
  </w:style>
  <w:style w:type="character" w:customStyle="1" w:styleId="11">
    <w:name w:val="Заголовок 1 Знак1"/>
    <w:aliases w:val="H1 Знак"/>
    <w:basedOn w:val="a2"/>
    <w:rsid w:val="003D649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
    <w:basedOn w:val="a2"/>
    <w:semiHidden/>
    <w:rsid w:val="003D6496"/>
    <w:rPr>
      <w:rFonts w:asciiTheme="majorHAnsi" w:eastAsiaTheme="majorEastAsia" w:hAnsiTheme="majorHAnsi" w:cstheme="majorBidi"/>
      <w:b/>
      <w:bCs/>
      <w:color w:val="4F81BD" w:themeColor="accent1"/>
      <w:sz w:val="26"/>
      <w:szCs w:val="26"/>
    </w:rPr>
  </w:style>
  <w:style w:type="character" w:styleId="a8">
    <w:name w:val="Strong"/>
    <w:basedOn w:val="a2"/>
    <w:qFormat/>
    <w:rsid w:val="003D6496"/>
    <w:rPr>
      <w:rFonts w:ascii="Times New Roman" w:hAnsi="Times New Roman" w:cs="Times New Roman" w:hint="default"/>
      <w:b/>
      <w:bCs/>
    </w:rPr>
  </w:style>
  <w:style w:type="paragraph" w:styleId="a9">
    <w:name w:val="Normal (Web)"/>
    <w:basedOn w:val="a1"/>
    <w:unhideWhenUsed/>
    <w:rsid w:val="003D649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1"/>
    <w:link w:val="ab"/>
    <w:unhideWhenUsed/>
    <w:rsid w:val="003D64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2"/>
    <w:link w:val="aa"/>
    <w:rsid w:val="003D6496"/>
    <w:rPr>
      <w:rFonts w:ascii="Times New Roman" w:eastAsia="Times New Roman" w:hAnsi="Times New Roman" w:cs="Times New Roman"/>
      <w:sz w:val="24"/>
      <w:szCs w:val="24"/>
    </w:rPr>
  </w:style>
  <w:style w:type="paragraph" w:styleId="ac">
    <w:name w:val="footer"/>
    <w:basedOn w:val="a1"/>
    <w:link w:val="ad"/>
    <w:unhideWhenUsed/>
    <w:rsid w:val="003D64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2"/>
    <w:link w:val="ac"/>
    <w:rsid w:val="003D6496"/>
    <w:rPr>
      <w:rFonts w:ascii="Times New Roman" w:eastAsia="Times New Roman" w:hAnsi="Times New Roman" w:cs="Times New Roman"/>
      <w:sz w:val="24"/>
      <w:szCs w:val="24"/>
    </w:rPr>
  </w:style>
  <w:style w:type="paragraph" w:styleId="ae">
    <w:name w:val="Body Text"/>
    <w:basedOn w:val="a1"/>
    <w:link w:val="af"/>
    <w:semiHidden/>
    <w:unhideWhenUsed/>
    <w:rsid w:val="003D6496"/>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2"/>
    <w:link w:val="ae"/>
    <w:semiHidden/>
    <w:rsid w:val="003D6496"/>
    <w:rPr>
      <w:rFonts w:ascii="Times New Roman" w:eastAsia="Times New Roman" w:hAnsi="Times New Roman" w:cs="Times New Roman"/>
      <w:sz w:val="24"/>
      <w:szCs w:val="24"/>
    </w:rPr>
  </w:style>
  <w:style w:type="paragraph" w:styleId="af0">
    <w:name w:val="Body Text Indent"/>
    <w:basedOn w:val="a1"/>
    <w:link w:val="af1"/>
    <w:semiHidden/>
    <w:unhideWhenUsed/>
    <w:rsid w:val="003D6496"/>
    <w:pPr>
      <w:spacing w:after="0" w:line="240" w:lineRule="auto"/>
      <w:ind w:firstLine="708"/>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2"/>
    <w:link w:val="af0"/>
    <w:semiHidden/>
    <w:rsid w:val="003D6496"/>
    <w:rPr>
      <w:rFonts w:ascii="Times New Roman" w:eastAsia="Times New Roman" w:hAnsi="Times New Roman" w:cs="Times New Roman"/>
      <w:sz w:val="24"/>
      <w:szCs w:val="24"/>
    </w:rPr>
  </w:style>
  <w:style w:type="paragraph" w:styleId="22">
    <w:name w:val="Body Text 2"/>
    <w:basedOn w:val="a1"/>
    <w:link w:val="23"/>
    <w:unhideWhenUsed/>
    <w:rsid w:val="003D649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rsid w:val="003D6496"/>
    <w:rPr>
      <w:rFonts w:ascii="Times New Roman" w:eastAsia="Times New Roman" w:hAnsi="Times New Roman" w:cs="Times New Roman"/>
      <w:sz w:val="24"/>
      <w:szCs w:val="24"/>
    </w:rPr>
  </w:style>
  <w:style w:type="paragraph" w:styleId="3">
    <w:name w:val="Body Text 3"/>
    <w:basedOn w:val="a1"/>
    <w:link w:val="30"/>
    <w:unhideWhenUsed/>
    <w:rsid w:val="003D6496"/>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2"/>
    <w:link w:val="3"/>
    <w:rsid w:val="003D6496"/>
    <w:rPr>
      <w:rFonts w:ascii="Times New Roman" w:eastAsia="Times New Roman" w:hAnsi="Times New Roman" w:cs="Times New Roman"/>
      <w:sz w:val="16"/>
      <w:szCs w:val="16"/>
    </w:rPr>
  </w:style>
  <w:style w:type="paragraph" w:styleId="24">
    <w:name w:val="Body Text Indent 2"/>
    <w:basedOn w:val="a1"/>
    <w:link w:val="25"/>
    <w:semiHidden/>
    <w:unhideWhenUsed/>
    <w:rsid w:val="003D6496"/>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semiHidden/>
    <w:rsid w:val="003D6496"/>
    <w:rPr>
      <w:rFonts w:ascii="Times New Roman" w:eastAsia="Times New Roman" w:hAnsi="Times New Roman" w:cs="Times New Roman"/>
      <w:sz w:val="24"/>
      <w:szCs w:val="24"/>
    </w:rPr>
  </w:style>
  <w:style w:type="paragraph" w:styleId="31">
    <w:name w:val="Body Text Indent 3"/>
    <w:basedOn w:val="a1"/>
    <w:link w:val="32"/>
    <w:semiHidden/>
    <w:unhideWhenUsed/>
    <w:rsid w:val="003D649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semiHidden/>
    <w:rsid w:val="003D6496"/>
    <w:rPr>
      <w:rFonts w:ascii="Times New Roman" w:eastAsia="Times New Roman" w:hAnsi="Times New Roman" w:cs="Times New Roman"/>
      <w:sz w:val="16"/>
      <w:szCs w:val="16"/>
    </w:rPr>
  </w:style>
  <w:style w:type="paragraph" w:styleId="af2">
    <w:name w:val="List Paragraph"/>
    <w:basedOn w:val="a1"/>
    <w:qFormat/>
    <w:rsid w:val="003D6496"/>
    <w:pPr>
      <w:ind w:left="720"/>
      <w:contextualSpacing/>
    </w:pPr>
    <w:rPr>
      <w:rFonts w:ascii="Calibri" w:eastAsia="Times New Roman" w:hAnsi="Calibri" w:cs="Times New Roman"/>
      <w:lang w:eastAsia="en-US"/>
    </w:rPr>
  </w:style>
  <w:style w:type="paragraph" w:customStyle="1" w:styleId="a">
    <w:name w:val="Пункт"/>
    <w:basedOn w:val="a1"/>
    <w:rsid w:val="003D6496"/>
    <w:pPr>
      <w:numPr>
        <w:ilvl w:val="2"/>
        <w:numId w:val="1"/>
      </w:numPr>
      <w:tabs>
        <w:tab w:val="num" w:pos="1440"/>
      </w:tabs>
      <w:spacing w:after="0" w:line="240" w:lineRule="auto"/>
      <w:ind w:left="864"/>
      <w:jc w:val="both"/>
    </w:pPr>
    <w:rPr>
      <w:rFonts w:ascii="Times New Roman" w:eastAsia="Times New Roman" w:hAnsi="Times New Roman" w:cs="Times New Roman"/>
      <w:sz w:val="24"/>
      <w:szCs w:val="24"/>
    </w:rPr>
  </w:style>
  <w:style w:type="paragraph" w:customStyle="1" w:styleId="a0">
    <w:name w:val="Подпункт"/>
    <w:basedOn w:val="a"/>
    <w:rsid w:val="003D6496"/>
    <w:pPr>
      <w:numPr>
        <w:ilvl w:val="3"/>
      </w:numPr>
      <w:tabs>
        <w:tab w:val="num" w:pos="1790"/>
      </w:tabs>
    </w:pPr>
  </w:style>
  <w:style w:type="paragraph" w:customStyle="1" w:styleId="12">
    <w:name w:val="Стиль1"/>
    <w:basedOn w:val="a1"/>
    <w:rsid w:val="003D649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af3">
    <w:name w:val="Знак"/>
    <w:basedOn w:val="a1"/>
    <w:rsid w:val="003D6496"/>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3D6496"/>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13">
    <w:name w:val="Знак1"/>
    <w:basedOn w:val="a1"/>
    <w:rsid w:val="003D6496"/>
    <w:pPr>
      <w:spacing w:after="160" w:line="240" w:lineRule="exact"/>
    </w:pPr>
    <w:rPr>
      <w:rFonts w:ascii="Verdana" w:eastAsia="Times New Roman" w:hAnsi="Verdana" w:cs="Verdana"/>
      <w:sz w:val="20"/>
      <w:szCs w:val="20"/>
      <w:lang w:val="en-US" w:eastAsia="en-US"/>
    </w:rPr>
  </w:style>
  <w:style w:type="paragraph" w:customStyle="1" w:styleId="ConsNonformat">
    <w:name w:val="ConsNonformat"/>
    <w:rsid w:val="003D6496"/>
    <w:pPr>
      <w:spacing w:after="0" w:line="240" w:lineRule="auto"/>
      <w:ind w:right="19772"/>
    </w:pPr>
    <w:rPr>
      <w:rFonts w:ascii="Courier New" w:eastAsia="Times New Roman" w:hAnsi="Courier New" w:cs="Times New Roman"/>
      <w:sz w:val="20"/>
      <w:szCs w:val="20"/>
    </w:rPr>
  </w:style>
  <w:style w:type="paragraph" w:customStyle="1" w:styleId="Style6">
    <w:name w:val="Style6"/>
    <w:basedOn w:val="a1"/>
    <w:rsid w:val="003D6496"/>
    <w:pPr>
      <w:widowControl w:val="0"/>
      <w:autoSpaceDE w:val="0"/>
      <w:autoSpaceDN w:val="0"/>
      <w:adjustRightInd w:val="0"/>
      <w:spacing w:after="0" w:line="316" w:lineRule="exact"/>
      <w:ind w:firstLine="703"/>
      <w:jc w:val="both"/>
    </w:pPr>
    <w:rPr>
      <w:rFonts w:ascii="Book Antiqua" w:eastAsia="Times New Roman" w:hAnsi="Book Antiqua" w:cs="Times New Roman"/>
      <w:sz w:val="24"/>
      <w:szCs w:val="24"/>
    </w:rPr>
  </w:style>
  <w:style w:type="paragraph" w:customStyle="1" w:styleId="western">
    <w:name w:val="western"/>
    <w:basedOn w:val="a1"/>
    <w:rsid w:val="003D6496"/>
    <w:pPr>
      <w:spacing w:before="100" w:beforeAutospacing="1" w:after="115" w:line="240" w:lineRule="auto"/>
      <w:jc w:val="both"/>
    </w:pPr>
    <w:rPr>
      <w:rFonts w:ascii="Times New Roman" w:eastAsia="Times New Roman" w:hAnsi="Times New Roman" w:cs="Times New Roman"/>
      <w:color w:val="000000"/>
      <w:sz w:val="24"/>
      <w:szCs w:val="24"/>
    </w:rPr>
  </w:style>
  <w:style w:type="character" w:styleId="af4">
    <w:name w:val="page number"/>
    <w:basedOn w:val="a2"/>
    <w:unhideWhenUsed/>
    <w:rsid w:val="003D6496"/>
    <w:rPr>
      <w:rFonts w:ascii="Times New Roman" w:hAnsi="Times New Roman" w:cs="Times New Roman" w:hint="default"/>
    </w:rPr>
  </w:style>
  <w:style w:type="character" w:customStyle="1" w:styleId="FontStyle35">
    <w:name w:val="Font Style35"/>
    <w:basedOn w:val="a2"/>
    <w:rsid w:val="003D6496"/>
    <w:rPr>
      <w:rFonts w:ascii="Times New Roman" w:hAnsi="Times New Roman" w:cs="Times New Roman" w:hint="default"/>
      <w:sz w:val="24"/>
      <w:szCs w:val="24"/>
    </w:rPr>
  </w:style>
  <w:style w:type="character" w:customStyle="1" w:styleId="FontStyle45">
    <w:name w:val="Font Style45"/>
    <w:basedOn w:val="a2"/>
    <w:rsid w:val="003D6496"/>
    <w:rPr>
      <w:rFonts w:ascii="Times New Roman" w:hAnsi="Times New Roman" w:cs="Times New Roman" w:hint="default"/>
      <w:spacing w:val="10"/>
      <w:sz w:val="24"/>
      <w:szCs w:val="24"/>
    </w:rPr>
  </w:style>
  <w:style w:type="paragraph" w:styleId="af5">
    <w:name w:val="Balloon Text"/>
    <w:basedOn w:val="a1"/>
    <w:link w:val="af6"/>
    <w:uiPriority w:val="99"/>
    <w:semiHidden/>
    <w:unhideWhenUsed/>
    <w:rsid w:val="003D6496"/>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3D6496"/>
    <w:rPr>
      <w:rFonts w:ascii="Tahoma" w:hAnsi="Tahoma" w:cs="Tahoma"/>
      <w:sz w:val="16"/>
      <w:szCs w:val="16"/>
    </w:rPr>
  </w:style>
  <w:style w:type="paragraph" w:customStyle="1" w:styleId="fr1">
    <w:name w:val="fr1"/>
    <w:basedOn w:val="a1"/>
    <w:rsid w:val="006475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2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ultura-kolpna@mail.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C5E0-B6A9-4267-93B1-6B2F3769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10823</Words>
  <Characters>61695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cp:lastModifiedBy>
  <cp:revision>20</cp:revision>
  <dcterms:created xsi:type="dcterms:W3CDTF">2016-02-18T07:29:00Z</dcterms:created>
  <dcterms:modified xsi:type="dcterms:W3CDTF">2016-03-01T15:18:00Z</dcterms:modified>
</cp:coreProperties>
</file>