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D" w:rsidRPr="001F666D" w:rsidRDefault="001F666D" w:rsidP="001F6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66D">
        <w:rPr>
          <w:rFonts w:ascii="Times New Roman" w:hAnsi="Times New Roman" w:cs="Times New Roman"/>
          <w:sz w:val="28"/>
          <w:szCs w:val="28"/>
        </w:rPr>
        <w:t>ВРЕМЯ</w:t>
      </w:r>
      <w:r w:rsidR="000F66D0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1F666D">
        <w:rPr>
          <w:rFonts w:ascii="Times New Roman" w:hAnsi="Times New Roman" w:cs="Times New Roman"/>
          <w:sz w:val="28"/>
          <w:szCs w:val="28"/>
        </w:rPr>
        <w:t xml:space="preserve"> ПРИНЯТИЯ ЗАЯВЛЕНИЙ ОТ ГРАЖДАН</w:t>
      </w:r>
    </w:p>
    <w:p w:rsidR="001F666D" w:rsidRDefault="001F666D" w:rsidP="001F6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66D">
        <w:rPr>
          <w:rFonts w:ascii="Times New Roman" w:hAnsi="Times New Roman" w:cs="Times New Roman"/>
          <w:sz w:val="28"/>
          <w:szCs w:val="28"/>
        </w:rPr>
        <w:t>В РАБОЧИЕ ДНИ С 9.00 ЧАСОВ ДО 17.00 ЧАСОВ</w:t>
      </w:r>
    </w:p>
    <w:p w:rsidR="00325BF4" w:rsidRDefault="001F666D" w:rsidP="001F6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66D">
        <w:rPr>
          <w:rFonts w:ascii="Times New Roman" w:hAnsi="Times New Roman" w:cs="Times New Roman"/>
          <w:sz w:val="28"/>
          <w:szCs w:val="28"/>
        </w:rPr>
        <w:t xml:space="preserve"> (ПЕРЕРЫВ С 13.00 ЧАСОВ ДО 14.00 ЧАСОВ)</w:t>
      </w:r>
    </w:p>
    <w:p w:rsidR="000F66D0" w:rsidRDefault="000F66D0" w:rsidP="001F6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ЗАЯВЛЕНИЙ </w:t>
      </w:r>
    </w:p>
    <w:p w:rsidR="00117EBD" w:rsidRDefault="00117EBD" w:rsidP="0011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списков граждан прекращается в случае заключения договоров участия в долевом строительстве многоквартирных домов, объектами долевого строительства по которым является жилье экономического класса, договоров купли-продажи жилья экономического класса, государственных (муниципальных)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строительства, реализуемых в рамках программы на территории Орловской области, и 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сводный по Орловской области реестр граждан, включенных в списки граждан, граждан, количество которых превышает в два раза количество в таких проектах жилых помещений, относящихся к жилью экономического класса, в отношении которых не заключены такие договоры или контракты.</w:t>
      </w:r>
    </w:p>
    <w:p w:rsidR="00117EBD" w:rsidRPr="001F666D" w:rsidRDefault="00117EBD" w:rsidP="001F66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7EBD" w:rsidRPr="001F666D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666D"/>
    <w:rsid w:val="000049CB"/>
    <w:rsid w:val="000F66D0"/>
    <w:rsid w:val="00117EBD"/>
    <w:rsid w:val="001F666D"/>
    <w:rsid w:val="00325BF4"/>
    <w:rsid w:val="007E7B09"/>
    <w:rsid w:val="007F6C9F"/>
    <w:rsid w:val="00D61B1F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dcterms:created xsi:type="dcterms:W3CDTF">2015-01-14T11:23:00Z</dcterms:created>
  <dcterms:modified xsi:type="dcterms:W3CDTF">2015-01-14T11:56:00Z</dcterms:modified>
</cp:coreProperties>
</file>