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84" w:rsidRPr="00102409" w:rsidRDefault="00054084" w:rsidP="00054084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054084" w:rsidRPr="00102409" w:rsidRDefault="00054084" w:rsidP="00054084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102409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054084" w:rsidRPr="00102409" w:rsidRDefault="00054084" w:rsidP="00054084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102409">
        <w:rPr>
          <w:rFonts w:ascii="Times New Roman" w:hAnsi="Times New Roman" w:cs="Times New Roman"/>
          <w:sz w:val="32"/>
          <w:szCs w:val="32"/>
        </w:rPr>
        <w:t>ОРЛОВСКАЯ ОБЛАСТЬ</w:t>
      </w:r>
      <w:r w:rsidRPr="00102409">
        <w:rPr>
          <w:rFonts w:ascii="Times New Roman" w:hAnsi="Times New Roman" w:cs="Times New Roman"/>
          <w:sz w:val="32"/>
          <w:szCs w:val="32"/>
        </w:rPr>
        <w:br/>
        <w:t xml:space="preserve">АДМИНИСТРАЦИЯ КОЛПНЯНСКОГО РАЙОНА </w:t>
      </w:r>
    </w:p>
    <w:p w:rsidR="00BE67F0" w:rsidRPr="00102409" w:rsidRDefault="00BE67F0" w:rsidP="00054084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054084" w:rsidRPr="00102409" w:rsidRDefault="00054084" w:rsidP="00054084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10240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054084" w:rsidRPr="00102409" w:rsidRDefault="00054084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4084" w:rsidRPr="00102409" w:rsidRDefault="00C016E6" w:rsidP="0005408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«02» июл</w:t>
      </w:r>
      <w:r w:rsidR="002A3446" w:rsidRPr="00102409">
        <w:rPr>
          <w:rFonts w:ascii="Times New Roman" w:hAnsi="Times New Roman" w:cs="Times New Roman"/>
          <w:sz w:val="28"/>
          <w:szCs w:val="28"/>
        </w:rPr>
        <w:t>я 2020</w:t>
      </w:r>
      <w:r w:rsidR="00054084" w:rsidRPr="0010240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</w:t>
      </w:r>
      <w:r w:rsidR="00B80B95" w:rsidRPr="00102409">
        <w:rPr>
          <w:rFonts w:ascii="Times New Roman" w:hAnsi="Times New Roman" w:cs="Times New Roman"/>
          <w:sz w:val="28"/>
          <w:szCs w:val="28"/>
        </w:rPr>
        <w:t xml:space="preserve">  </w:t>
      </w:r>
      <w:r w:rsidR="002A3446" w:rsidRPr="001024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396</w:t>
      </w:r>
    </w:p>
    <w:p w:rsidR="00054084" w:rsidRPr="00102409" w:rsidRDefault="009D6E49" w:rsidP="00054084">
      <w:pPr>
        <w:pStyle w:val="a4"/>
        <w:rPr>
          <w:rFonts w:ascii="Times New Roman" w:hAnsi="Times New Roman" w:cs="Times New Roman"/>
          <w:sz w:val="28"/>
          <w:szCs w:val="28"/>
        </w:rPr>
      </w:pPr>
      <w:r w:rsidRPr="00102409">
        <w:rPr>
          <w:rFonts w:ascii="Times New Roman" w:hAnsi="Times New Roman" w:cs="Times New Roman"/>
          <w:sz w:val="28"/>
          <w:szCs w:val="28"/>
        </w:rPr>
        <w:t xml:space="preserve"> </w:t>
      </w:r>
      <w:r w:rsidR="00054084" w:rsidRPr="00102409">
        <w:rPr>
          <w:rFonts w:ascii="Times New Roman" w:hAnsi="Times New Roman" w:cs="Times New Roman"/>
          <w:sz w:val="28"/>
          <w:szCs w:val="28"/>
        </w:rPr>
        <w:t>пгт. Колпна</w:t>
      </w:r>
    </w:p>
    <w:p w:rsidR="00054084" w:rsidRPr="00102409" w:rsidRDefault="00054084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1A4D" w:rsidRPr="00102409" w:rsidRDefault="000F1A4D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75D8" w:rsidRPr="00102409" w:rsidRDefault="001075D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86"/>
        <w:tblW w:w="0" w:type="auto"/>
        <w:tblLook w:val="0000"/>
      </w:tblPr>
      <w:tblGrid>
        <w:gridCol w:w="5637"/>
      </w:tblGrid>
      <w:tr w:rsidR="00054084" w:rsidRPr="001075D8" w:rsidTr="006966D0">
        <w:trPr>
          <w:trHeight w:val="1150"/>
        </w:trPr>
        <w:tc>
          <w:tcPr>
            <w:tcW w:w="5637" w:type="dxa"/>
          </w:tcPr>
          <w:p w:rsidR="00054084" w:rsidRPr="001075D8" w:rsidRDefault="00054084" w:rsidP="006966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5D8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 «</w:t>
            </w:r>
            <w:r w:rsidR="009D6E49" w:rsidRPr="001075D8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</w:t>
            </w:r>
            <w:r w:rsidRPr="001075D8">
              <w:rPr>
                <w:rFonts w:ascii="Times New Roman" w:hAnsi="Times New Roman" w:cs="Times New Roman"/>
                <w:sz w:val="28"/>
                <w:szCs w:val="28"/>
              </w:rPr>
              <w:t xml:space="preserve"> Колпнянск</w:t>
            </w:r>
            <w:r w:rsidR="009D6E49" w:rsidRPr="001075D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075D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DC0055" w:rsidRPr="001075D8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1075D8">
              <w:rPr>
                <w:rFonts w:ascii="Times New Roman" w:hAnsi="Times New Roman" w:cs="Times New Roman"/>
                <w:sz w:val="28"/>
                <w:szCs w:val="28"/>
              </w:rPr>
              <w:t xml:space="preserve"> Орловской области</w:t>
            </w:r>
            <w:r w:rsidR="002A3446" w:rsidRPr="001075D8">
              <w:rPr>
                <w:rFonts w:ascii="Times New Roman" w:hAnsi="Times New Roman" w:cs="Times New Roman"/>
                <w:sz w:val="28"/>
                <w:szCs w:val="28"/>
              </w:rPr>
              <w:t xml:space="preserve"> на 2020</w:t>
            </w:r>
            <w:r w:rsidR="009D6E49" w:rsidRPr="001075D8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2A3446" w:rsidRPr="001075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6E49" w:rsidRPr="001075D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9D6E49" w:rsidRPr="001075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D6E49" w:rsidRPr="001075D8">
              <w:rPr>
                <w:rFonts w:ascii="Times New Roman" w:hAnsi="Times New Roman" w:cs="Times New Roman"/>
                <w:sz w:val="28"/>
                <w:szCs w:val="28"/>
              </w:rPr>
              <w:t>ды»</w:t>
            </w:r>
            <w:r w:rsidR="00D6229D" w:rsidRPr="00107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66D0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проекта «Народный бюджет» в Орловской области</w:t>
            </w:r>
          </w:p>
        </w:tc>
      </w:tr>
    </w:tbl>
    <w:p w:rsidR="00054084" w:rsidRPr="001075D8" w:rsidRDefault="00054084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4084" w:rsidRPr="001075D8" w:rsidRDefault="00054084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4084" w:rsidRPr="001075D8" w:rsidRDefault="00054084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4084" w:rsidRPr="001075D8" w:rsidRDefault="00054084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4084" w:rsidRDefault="00054084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966D0" w:rsidRPr="001075D8" w:rsidRDefault="006966D0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6229D" w:rsidRPr="001075D8" w:rsidRDefault="00D6229D" w:rsidP="00053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084" w:rsidRDefault="00DF0FA2" w:rsidP="00053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5D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</w:t>
      </w:r>
      <w:r w:rsidRPr="001075D8">
        <w:rPr>
          <w:rFonts w:ascii="Times New Roman" w:hAnsi="Times New Roman" w:cs="Times New Roman"/>
          <w:sz w:val="28"/>
          <w:szCs w:val="28"/>
        </w:rPr>
        <w:t>й</w:t>
      </w:r>
      <w:r w:rsidRPr="001075D8">
        <w:rPr>
          <w:rFonts w:ascii="Times New Roman" w:hAnsi="Times New Roman" w:cs="Times New Roman"/>
          <w:sz w:val="28"/>
          <w:szCs w:val="28"/>
        </w:rPr>
        <w:t xml:space="preserve">ской Федерации», </w:t>
      </w:r>
      <w:r w:rsidR="009D6E49" w:rsidRPr="001075D8">
        <w:rPr>
          <w:rFonts w:ascii="Times New Roman" w:hAnsi="Times New Roman" w:cs="Times New Roman"/>
          <w:sz w:val="28"/>
          <w:szCs w:val="28"/>
        </w:rPr>
        <w:t>постановлением  Правительства Орловской области от 2 октября 2017 года № 412 «Об утверждении Положения о проекте «Народный бюджет» в Орловской области»</w:t>
      </w:r>
      <w:r w:rsidRPr="001075D8">
        <w:rPr>
          <w:rFonts w:ascii="Times New Roman" w:hAnsi="Times New Roman" w:cs="Times New Roman"/>
          <w:sz w:val="28"/>
          <w:szCs w:val="28"/>
        </w:rPr>
        <w:t>,</w:t>
      </w:r>
      <w:r w:rsidR="008665F4" w:rsidRPr="001075D8">
        <w:rPr>
          <w:rFonts w:ascii="Times New Roman" w:hAnsi="Times New Roman" w:cs="Times New Roman"/>
          <w:sz w:val="28"/>
          <w:szCs w:val="28"/>
        </w:rPr>
        <w:t xml:space="preserve"> </w:t>
      </w:r>
      <w:r w:rsidRPr="001075D8">
        <w:rPr>
          <w:rFonts w:ascii="Times New Roman" w:hAnsi="Times New Roman" w:cs="Times New Roman"/>
          <w:sz w:val="28"/>
          <w:szCs w:val="28"/>
        </w:rPr>
        <w:t xml:space="preserve">руководствуясь  </w:t>
      </w:r>
      <w:r w:rsidR="00450499" w:rsidRPr="001075D8">
        <w:rPr>
          <w:rFonts w:ascii="Times New Roman" w:hAnsi="Times New Roman" w:cs="Times New Roman"/>
          <w:sz w:val="28"/>
          <w:szCs w:val="28"/>
        </w:rPr>
        <w:t>постановлением админис</w:t>
      </w:r>
      <w:r w:rsidR="00450499" w:rsidRPr="001075D8">
        <w:rPr>
          <w:rFonts w:ascii="Times New Roman" w:hAnsi="Times New Roman" w:cs="Times New Roman"/>
          <w:sz w:val="28"/>
          <w:szCs w:val="28"/>
        </w:rPr>
        <w:t>т</w:t>
      </w:r>
      <w:r w:rsidR="00450499" w:rsidRPr="001075D8">
        <w:rPr>
          <w:rFonts w:ascii="Times New Roman" w:hAnsi="Times New Roman" w:cs="Times New Roman"/>
          <w:sz w:val="28"/>
          <w:szCs w:val="28"/>
        </w:rPr>
        <w:t xml:space="preserve">рации Колпнянского района Орловской области от </w:t>
      </w:r>
      <w:r w:rsidR="00F64ED0" w:rsidRPr="001075D8">
        <w:rPr>
          <w:rFonts w:ascii="Times New Roman" w:hAnsi="Times New Roman" w:cs="Times New Roman"/>
          <w:sz w:val="28"/>
          <w:szCs w:val="28"/>
        </w:rPr>
        <w:t xml:space="preserve">01 февраля </w:t>
      </w:r>
      <w:r w:rsidR="00450499" w:rsidRPr="001075D8">
        <w:rPr>
          <w:rFonts w:ascii="Times New Roman" w:hAnsi="Times New Roman" w:cs="Times New Roman"/>
          <w:sz w:val="28"/>
          <w:szCs w:val="28"/>
        </w:rPr>
        <w:t xml:space="preserve">2017 года </w:t>
      </w:r>
      <w:r w:rsidR="00F64ED0" w:rsidRPr="001075D8">
        <w:rPr>
          <w:rFonts w:ascii="Times New Roman" w:hAnsi="Times New Roman" w:cs="Times New Roman"/>
          <w:sz w:val="28"/>
          <w:szCs w:val="28"/>
        </w:rPr>
        <w:t xml:space="preserve">      </w:t>
      </w:r>
      <w:r w:rsidR="00450499" w:rsidRPr="001075D8">
        <w:rPr>
          <w:rFonts w:ascii="Times New Roman" w:hAnsi="Times New Roman" w:cs="Times New Roman"/>
          <w:sz w:val="28"/>
          <w:szCs w:val="28"/>
        </w:rPr>
        <w:t>№ 20</w:t>
      </w:r>
      <w:r w:rsidR="00450499" w:rsidRPr="001075D8">
        <w:rPr>
          <w:sz w:val="28"/>
          <w:szCs w:val="28"/>
        </w:rPr>
        <w:t xml:space="preserve"> </w:t>
      </w:r>
      <w:r w:rsidR="00450499" w:rsidRPr="001075D8">
        <w:rPr>
          <w:rFonts w:ascii="Times New Roman" w:hAnsi="Times New Roman" w:cs="Times New Roman"/>
          <w:sz w:val="28"/>
          <w:szCs w:val="28"/>
        </w:rPr>
        <w:t>«Об утверждении Порядка разработки, реализации и оценки эффекти</w:t>
      </w:r>
      <w:r w:rsidR="00450499" w:rsidRPr="001075D8">
        <w:rPr>
          <w:rFonts w:ascii="Times New Roman" w:hAnsi="Times New Roman" w:cs="Times New Roman"/>
          <w:sz w:val="28"/>
          <w:szCs w:val="28"/>
        </w:rPr>
        <w:t>в</w:t>
      </w:r>
      <w:r w:rsidR="00450499" w:rsidRPr="001075D8">
        <w:rPr>
          <w:rFonts w:ascii="Times New Roman" w:hAnsi="Times New Roman" w:cs="Times New Roman"/>
          <w:sz w:val="28"/>
          <w:szCs w:val="28"/>
        </w:rPr>
        <w:t>ности муниципальных программ  Колпнянского района Орловской области»,</w:t>
      </w:r>
      <w:r w:rsidRPr="001075D8">
        <w:rPr>
          <w:rFonts w:ascii="Times New Roman" w:hAnsi="Times New Roman" w:cs="Times New Roman"/>
          <w:sz w:val="28"/>
          <w:szCs w:val="28"/>
        </w:rPr>
        <w:t xml:space="preserve"> Уставом Колпнянского района Орловской области  </w:t>
      </w:r>
      <w:r w:rsidR="00054084" w:rsidRPr="001075D8">
        <w:rPr>
          <w:rFonts w:ascii="Times New Roman" w:hAnsi="Times New Roman" w:cs="Times New Roman"/>
          <w:sz w:val="28"/>
          <w:szCs w:val="28"/>
        </w:rPr>
        <w:t xml:space="preserve">и в целях </w:t>
      </w:r>
      <w:r w:rsidR="009D6E49" w:rsidRPr="001075D8">
        <w:rPr>
          <w:rFonts w:ascii="Times New Roman" w:hAnsi="Times New Roman" w:cs="Times New Roman"/>
          <w:sz w:val="28"/>
          <w:szCs w:val="28"/>
        </w:rPr>
        <w:t>развити</w:t>
      </w:r>
      <w:r w:rsidR="0089353A" w:rsidRPr="001075D8">
        <w:rPr>
          <w:rFonts w:ascii="Times New Roman" w:hAnsi="Times New Roman" w:cs="Times New Roman"/>
          <w:sz w:val="28"/>
          <w:szCs w:val="28"/>
        </w:rPr>
        <w:t>я</w:t>
      </w:r>
      <w:r w:rsidR="009D6E49" w:rsidRPr="001075D8">
        <w:rPr>
          <w:rFonts w:ascii="Times New Roman" w:hAnsi="Times New Roman" w:cs="Times New Roman"/>
          <w:sz w:val="28"/>
          <w:szCs w:val="28"/>
        </w:rPr>
        <w:t xml:space="preserve"> и по</w:t>
      </w:r>
      <w:r w:rsidR="009D6E49" w:rsidRPr="001075D8">
        <w:rPr>
          <w:rFonts w:ascii="Times New Roman" w:hAnsi="Times New Roman" w:cs="Times New Roman"/>
          <w:sz w:val="28"/>
          <w:szCs w:val="28"/>
        </w:rPr>
        <w:t>д</w:t>
      </w:r>
      <w:r w:rsidR="009D6E49" w:rsidRPr="001075D8">
        <w:rPr>
          <w:rFonts w:ascii="Times New Roman" w:hAnsi="Times New Roman" w:cs="Times New Roman"/>
          <w:sz w:val="28"/>
          <w:szCs w:val="28"/>
        </w:rPr>
        <w:t>держк</w:t>
      </w:r>
      <w:r w:rsidR="0089353A" w:rsidRPr="001075D8">
        <w:rPr>
          <w:rFonts w:ascii="Times New Roman" w:hAnsi="Times New Roman" w:cs="Times New Roman"/>
          <w:sz w:val="28"/>
          <w:szCs w:val="28"/>
        </w:rPr>
        <w:t>и</w:t>
      </w:r>
      <w:r w:rsidR="009D6E49" w:rsidRPr="001075D8">
        <w:rPr>
          <w:rFonts w:ascii="Times New Roman" w:hAnsi="Times New Roman" w:cs="Times New Roman"/>
          <w:sz w:val="28"/>
          <w:szCs w:val="28"/>
        </w:rPr>
        <w:t xml:space="preserve"> инициатив жителей района</w:t>
      </w:r>
      <w:r w:rsidR="00054084" w:rsidRPr="001075D8">
        <w:rPr>
          <w:rFonts w:ascii="Times New Roman" w:hAnsi="Times New Roman" w:cs="Times New Roman"/>
          <w:sz w:val="28"/>
          <w:szCs w:val="28"/>
        </w:rPr>
        <w:t>, администрация Колпнянского района Орловской области</w:t>
      </w:r>
    </w:p>
    <w:p w:rsidR="00543B8D" w:rsidRPr="001075D8" w:rsidRDefault="00543B8D" w:rsidP="00053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FA2" w:rsidRDefault="00054084" w:rsidP="000531C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075D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43B8D" w:rsidRPr="001075D8" w:rsidRDefault="00543B8D" w:rsidP="000531C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54084" w:rsidRPr="001075D8" w:rsidRDefault="00054084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5D8">
        <w:rPr>
          <w:rFonts w:ascii="Times New Roman" w:hAnsi="Times New Roman" w:cs="Times New Roman"/>
          <w:sz w:val="28"/>
          <w:szCs w:val="28"/>
        </w:rPr>
        <w:t>1. Утвердить  муниципальную программу «</w:t>
      </w:r>
      <w:r w:rsidR="009D6E49" w:rsidRPr="001075D8">
        <w:rPr>
          <w:rFonts w:ascii="Times New Roman" w:hAnsi="Times New Roman" w:cs="Times New Roman"/>
          <w:sz w:val="28"/>
          <w:szCs w:val="28"/>
        </w:rPr>
        <w:t>Благоустройство террит</w:t>
      </w:r>
      <w:r w:rsidR="009D6E49" w:rsidRPr="001075D8">
        <w:rPr>
          <w:rFonts w:ascii="Times New Roman" w:hAnsi="Times New Roman" w:cs="Times New Roman"/>
          <w:sz w:val="28"/>
          <w:szCs w:val="28"/>
        </w:rPr>
        <w:t>о</w:t>
      </w:r>
      <w:r w:rsidR="009D6E49" w:rsidRPr="001075D8">
        <w:rPr>
          <w:rFonts w:ascii="Times New Roman" w:hAnsi="Times New Roman" w:cs="Times New Roman"/>
          <w:sz w:val="28"/>
          <w:szCs w:val="28"/>
        </w:rPr>
        <w:t xml:space="preserve">рии Колпнянского район Орловской области на </w:t>
      </w:r>
      <w:r w:rsidR="002A3446" w:rsidRPr="001075D8">
        <w:rPr>
          <w:rFonts w:ascii="Times New Roman" w:hAnsi="Times New Roman" w:cs="Times New Roman"/>
          <w:sz w:val="28"/>
          <w:szCs w:val="28"/>
        </w:rPr>
        <w:t>2020-2022</w:t>
      </w:r>
      <w:r w:rsidR="009D6E49" w:rsidRPr="001075D8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1075D8">
        <w:rPr>
          <w:rFonts w:ascii="Times New Roman" w:hAnsi="Times New Roman" w:cs="Times New Roman"/>
          <w:sz w:val="28"/>
          <w:szCs w:val="28"/>
        </w:rPr>
        <w:t>»</w:t>
      </w:r>
      <w:r w:rsidR="006966D0">
        <w:rPr>
          <w:rFonts w:ascii="Times New Roman" w:hAnsi="Times New Roman" w:cs="Times New Roman"/>
          <w:sz w:val="28"/>
          <w:szCs w:val="28"/>
        </w:rPr>
        <w:t xml:space="preserve"> в рамках проекта «Народный бюджет» в Орловской области</w:t>
      </w:r>
      <w:r w:rsidR="006966D0" w:rsidRPr="001075D8">
        <w:rPr>
          <w:rFonts w:ascii="Times New Roman" w:hAnsi="Times New Roman" w:cs="Times New Roman"/>
          <w:sz w:val="28"/>
          <w:szCs w:val="28"/>
        </w:rPr>
        <w:t xml:space="preserve"> </w:t>
      </w:r>
      <w:r w:rsidRPr="001075D8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2A7D98" w:rsidRPr="001075D8" w:rsidRDefault="00054084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5D8">
        <w:rPr>
          <w:rFonts w:ascii="Times New Roman" w:hAnsi="Times New Roman" w:cs="Times New Roman"/>
          <w:sz w:val="28"/>
          <w:szCs w:val="28"/>
        </w:rPr>
        <w:t>2.</w:t>
      </w:r>
      <w:r w:rsidR="009D6E49" w:rsidRPr="001075D8">
        <w:rPr>
          <w:rFonts w:ascii="Times New Roman" w:hAnsi="Times New Roman" w:cs="Times New Roman"/>
          <w:sz w:val="28"/>
          <w:szCs w:val="28"/>
        </w:rPr>
        <w:t xml:space="preserve"> </w:t>
      </w:r>
      <w:r w:rsidR="0061704E" w:rsidRPr="001075D8">
        <w:rPr>
          <w:rFonts w:ascii="Times New Roman" w:hAnsi="Times New Roman" w:cs="Times New Roman"/>
          <w:sz w:val="28"/>
          <w:szCs w:val="28"/>
        </w:rPr>
        <w:t>Настоящее постановление обнародовать и разместить на официал</w:t>
      </w:r>
      <w:r w:rsidR="0061704E" w:rsidRPr="001075D8">
        <w:rPr>
          <w:rFonts w:ascii="Times New Roman" w:hAnsi="Times New Roman" w:cs="Times New Roman"/>
          <w:sz w:val="28"/>
          <w:szCs w:val="28"/>
        </w:rPr>
        <w:t>ь</w:t>
      </w:r>
      <w:r w:rsidR="0061704E" w:rsidRPr="001075D8">
        <w:rPr>
          <w:rFonts w:ascii="Times New Roman" w:hAnsi="Times New Roman" w:cs="Times New Roman"/>
          <w:sz w:val="28"/>
          <w:szCs w:val="28"/>
        </w:rPr>
        <w:t>ном сайте в информационно-телекоммуникационной сети «Интернет» адм</w:t>
      </w:r>
      <w:r w:rsidR="0061704E" w:rsidRPr="001075D8">
        <w:rPr>
          <w:rFonts w:ascii="Times New Roman" w:hAnsi="Times New Roman" w:cs="Times New Roman"/>
          <w:sz w:val="28"/>
          <w:szCs w:val="28"/>
        </w:rPr>
        <w:t>и</w:t>
      </w:r>
      <w:r w:rsidR="0061704E" w:rsidRPr="001075D8">
        <w:rPr>
          <w:rFonts w:ascii="Times New Roman" w:hAnsi="Times New Roman" w:cs="Times New Roman"/>
          <w:sz w:val="28"/>
          <w:szCs w:val="28"/>
        </w:rPr>
        <w:t xml:space="preserve">нистрации Колпнянского района Орловской области по адресу: </w:t>
      </w:r>
      <w:hyperlink r:id="rId8" w:history="1">
        <w:r w:rsidR="0061704E" w:rsidRPr="001075D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61704E" w:rsidRPr="001075D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61704E" w:rsidRPr="001075D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kolpna</w:t>
        </w:r>
        <w:r w:rsidR="0061704E" w:rsidRPr="001075D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61704E" w:rsidRPr="001075D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r w:rsidR="0061704E" w:rsidRPr="001075D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61704E" w:rsidRPr="001075D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61704E" w:rsidRPr="001075D8">
        <w:rPr>
          <w:rFonts w:ascii="Times New Roman" w:hAnsi="Times New Roman" w:cs="Times New Roman"/>
          <w:sz w:val="28"/>
          <w:szCs w:val="28"/>
        </w:rPr>
        <w:t>.</w:t>
      </w:r>
    </w:p>
    <w:p w:rsidR="009D6E49" w:rsidRPr="001075D8" w:rsidRDefault="009D6E49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5D8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</w:t>
      </w:r>
      <w:r w:rsidR="0050752F" w:rsidRPr="001075D8"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 w:rsidR="002A3446" w:rsidRPr="001075D8">
        <w:rPr>
          <w:rFonts w:ascii="Times New Roman" w:hAnsi="Times New Roman" w:cs="Times New Roman"/>
          <w:sz w:val="28"/>
          <w:szCs w:val="28"/>
        </w:rPr>
        <w:t>начальника управления финансов и экономики администрации Колпнянского района Орловской области Тарасову О.Н.</w:t>
      </w:r>
    </w:p>
    <w:p w:rsidR="00D6229D" w:rsidRPr="001075D8" w:rsidRDefault="00D6229D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5D8">
        <w:rPr>
          <w:rFonts w:ascii="Times New Roman" w:hAnsi="Times New Roman" w:cs="Times New Roman"/>
          <w:sz w:val="28"/>
          <w:szCs w:val="28"/>
        </w:rPr>
        <w:lastRenderedPageBreak/>
        <w:t>4. Постановление администрации Колпнянского района Орловской о</w:t>
      </w:r>
      <w:r w:rsidRPr="001075D8">
        <w:rPr>
          <w:rFonts w:ascii="Times New Roman" w:hAnsi="Times New Roman" w:cs="Times New Roman"/>
          <w:sz w:val="28"/>
          <w:szCs w:val="28"/>
        </w:rPr>
        <w:t>б</w:t>
      </w:r>
      <w:r w:rsidR="002A3446" w:rsidRPr="001075D8">
        <w:rPr>
          <w:rFonts w:ascii="Times New Roman" w:hAnsi="Times New Roman" w:cs="Times New Roman"/>
          <w:sz w:val="28"/>
          <w:szCs w:val="28"/>
        </w:rPr>
        <w:t xml:space="preserve">ласти № 821 от 29 ноября </w:t>
      </w:r>
      <w:r w:rsidRPr="001075D8">
        <w:rPr>
          <w:rFonts w:ascii="Times New Roman" w:hAnsi="Times New Roman" w:cs="Times New Roman"/>
          <w:sz w:val="28"/>
          <w:szCs w:val="28"/>
        </w:rPr>
        <w:t>2019 года</w:t>
      </w:r>
      <w:r w:rsidR="006966D0">
        <w:rPr>
          <w:rFonts w:ascii="Times New Roman" w:hAnsi="Times New Roman" w:cs="Times New Roman"/>
          <w:sz w:val="28"/>
          <w:szCs w:val="28"/>
        </w:rPr>
        <w:t xml:space="preserve"> «</w:t>
      </w:r>
      <w:r w:rsidR="00543B8D" w:rsidRPr="00A42376">
        <w:rPr>
          <w:rFonts w:ascii="Times New Roman" w:hAnsi="Times New Roman" w:cs="Times New Roman"/>
          <w:sz w:val="28"/>
          <w:szCs w:val="28"/>
        </w:rPr>
        <w:t>Об утверждении муниципальной пр</w:t>
      </w:r>
      <w:r w:rsidR="00543B8D" w:rsidRPr="00A42376">
        <w:rPr>
          <w:rFonts w:ascii="Times New Roman" w:hAnsi="Times New Roman" w:cs="Times New Roman"/>
          <w:sz w:val="28"/>
          <w:szCs w:val="28"/>
        </w:rPr>
        <w:t>о</w:t>
      </w:r>
      <w:r w:rsidR="00543B8D" w:rsidRPr="00A42376">
        <w:rPr>
          <w:rFonts w:ascii="Times New Roman" w:hAnsi="Times New Roman" w:cs="Times New Roman"/>
          <w:sz w:val="28"/>
          <w:szCs w:val="28"/>
        </w:rPr>
        <w:t>граммы «</w:t>
      </w:r>
      <w:r w:rsidR="00543B8D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543B8D" w:rsidRPr="00A42376">
        <w:rPr>
          <w:rFonts w:ascii="Times New Roman" w:hAnsi="Times New Roman" w:cs="Times New Roman"/>
          <w:sz w:val="28"/>
          <w:szCs w:val="28"/>
        </w:rPr>
        <w:t xml:space="preserve"> Колпнянск</w:t>
      </w:r>
      <w:r w:rsidR="00543B8D">
        <w:rPr>
          <w:rFonts w:ascii="Times New Roman" w:hAnsi="Times New Roman" w:cs="Times New Roman"/>
          <w:sz w:val="28"/>
          <w:szCs w:val="28"/>
        </w:rPr>
        <w:t>ого</w:t>
      </w:r>
      <w:r w:rsidR="00543B8D" w:rsidRPr="00A4237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43B8D">
        <w:rPr>
          <w:rFonts w:ascii="Times New Roman" w:hAnsi="Times New Roman" w:cs="Times New Roman"/>
          <w:sz w:val="28"/>
          <w:szCs w:val="28"/>
        </w:rPr>
        <w:t xml:space="preserve">а </w:t>
      </w:r>
      <w:r w:rsidR="00543B8D" w:rsidRPr="00A42376">
        <w:rPr>
          <w:rFonts w:ascii="Times New Roman" w:hAnsi="Times New Roman" w:cs="Times New Roman"/>
          <w:sz w:val="28"/>
          <w:szCs w:val="28"/>
        </w:rPr>
        <w:t xml:space="preserve"> Орловской о</w:t>
      </w:r>
      <w:r w:rsidR="00543B8D" w:rsidRPr="00A42376">
        <w:rPr>
          <w:rFonts w:ascii="Times New Roman" w:hAnsi="Times New Roman" w:cs="Times New Roman"/>
          <w:sz w:val="28"/>
          <w:szCs w:val="28"/>
        </w:rPr>
        <w:t>б</w:t>
      </w:r>
      <w:r w:rsidR="00543B8D" w:rsidRPr="00A42376">
        <w:rPr>
          <w:rFonts w:ascii="Times New Roman" w:hAnsi="Times New Roman" w:cs="Times New Roman"/>
          <w:sz w:val="28"/>
          <w:szCs w:val="28"/>
        </w:rPr>
        <w:t>ласти</w:t>
      </w:r>
      <w:r w:rsidR="00543B8D">
        <w:rPr>
          <w:rFonts w:ascii="Times New Roman" w:hAnsi="Times New Roman" w:cs="Times New Roman"/>
          <w:sz w:val="28"/>
          <w:szCs w:val="28"/>
        </w:rPr>
        <w:t xml:space="preserve"> на 2019-2021 годы» (новая редакция)»</w:t>
      </w:r>
      <w:r w:rsidRPr="001075D8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9D6E49" w:rsidRPr="001075D8" w:rsidRDefault="009D6E49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084" w:rsidRDefault="009D6E49" w:rsidP="00054084">
      <w:pPr>
        <w:pStyle w:val="a4"/>
        <w:rPr>
          <w:rFonts w:ascii="Times New Roman" w:hAnsi="Times New Roman" w:cs="Times New Roman"/>
          <w:sz w:val="28"/>
          <w:szCs w:val="28"/>
        </w:rPr>
      </w:pPr>
      <w:r w:rsidRPr="001075D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54084" w:rsidRPr="001075D8">
        <w:rPr>
          <w:rFonts w:ascii="Times New Roman" w:hAnsi="Times New Roman" w:cs="Times New Roman"/>
          <w:sz w:val="28"/>
          <w:szCs w:val="28"/>
        </w:rPr>
        <w:t xml:space="preserve"> администрации района                              </w:t>
      </w:r>
      <w:r w:rsidR="000531C5" w:rsidRPr="001075D8">
        <w:rPr>
          <w:rFonts w:ascii="Times New Roman" w:hAnsi="Times New Roman" w:cs="Times New Roman"/>
          <w:sz w:val="28"/>
          <w:szCs w:val="28"/>
        </w:rPr>
        <w:t xml:space="preserve">      </w:t>
      </w:r>
      <w:r w:rsidRPr="001075D8">
        <w:rPr>
          <w:rFonts w:ascii="Times New Roman" w:hAnsi="Times New Roman" w:cs="Times New Roman"/>
          <w:sz w:val="28"/>
          <w:szCs w:val="28"/>
        </w:rPr>
        <w:t xml:space="preserve">        </w:t>
      </w:r>
      <w:r w:rsidR="00543B8D">
        <w:rPr>
          <w:rFonts w:ascii="Times New Roman" w:hAnsi="Times New Roman" w:cs="Times New Roman"/>
          <w:sz w:val="28"/>
          <w:szCs w:val="28"/>
        </w:rPr>
        <w:t xml:space="preserve">     </w:t>
      </w:r>
      <w:r w:rsidRPr="001075D8">
        <w:rPr>
          <w:rFonts w:ascii="Times New Roman" w:hAnsi="Times New Roman" w:cs="Times New Roman"/>
          <w:sz w:val="28"/>
          <w:szCs w:val="28"/>
        </w:rPr>
        <w:t xml:space="preserve">      Л.Л.</w:t>
      </w:r>
      <w:r w:rsidR="002A3446" w:rsidRPr="001075D8">
        <w:rPr>
          <w:rFonts w:ascii="Times New Roman" w:hAnsi="Times New Roman" w:cs="Times New Roman"/>
          <w:sz w:val="28"/>
          <w:szCs w:val="28"/>
        </w:rPr>
        <w:t xml:space="preserve"> </w:t>
      </w:r>
      <w:r w:rsidRPr="001075D8">
        <w:rPr>
          <w:rFonts w:ascii="Times New Roman" w:hAnsi="Times New Roman" w:cs="Times New Roman"/>
          <w:sz w:val="28"/>
          <w:szCs w:val="28"/>
        </w:rPr>
        <w:t>Мясникова</w:t>
      </w:r>
    </w:p>
    <w:p w:rsidR="00543B8D" w:rsidRDefault="00543B8D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3B8D" w:rsidRDefault="00543B8D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3B8D" w:rsidRDefault="00543B8D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3B8D" w:rsidRDefault="00543B8D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3B8D" w:rsidRDefault="00543B8D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3B8D" w:rsidRDefault="00543B8D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3B8D" w:rsidRDefault="00543B8D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3B8D" w:rsidRDefault="00543B8D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3B8D" w:rsidRDefault="00543B8D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3B8D" w:rsidRDefault="00543B8D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3B8D" w:rsidRDefault="00543B8D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3B8D" w:rsidRDefault="00543B8D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3B8D" w:rsidRDefault="00543B8D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3B8D" w:rsidRDefault="00543B8D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3B8D" w:rsidRDefault="00543B8D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3B8D" w:rsidRDefault="00543B8D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3B8D" w:rsidRDefault="00543B8D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3B8D" w:rsidRDefault="00543B8D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3B8D" w:rsidRDefault="00543B8D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3B8D" w:rsidRDefault="00543B8D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3B8D" w:rsidRDefault="00543B8D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3B8D" w:rsidRDefault="00543B8D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3B8D" w:rsidRDefault="00543B8D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3B8D" w:rsidRDefault="00543B8D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3B8D" w:rsidRDefault="00543B8D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3B8D" w:rsidRDefault="00543B8D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3B8D" w:rsidRDefault="00543B8D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3B8D" w:rsidRDefault="00543B8D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3B8D" w:rsidRDefault="00543B8D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3B8D" w:rsidRDefault="00543B8D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3B8D" w:rsidRDefault="00543B8D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3B8D" w:rsidRDefault="00543B8D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3B8D" w:rsidRDefault="00543B8D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3B8D" w:rsidRDefault="00543B8D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3B8D" w:rsidRDefault="00543B8D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3B8D" w:rsidRDefault="00543B8D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3B8D" w:rsidRDefault="00543B8D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3B8D" w:rsidRDefault="00543B8D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3B8D" w:rsidRPr="001075D8" w:rsidRDefault="00543B8D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9"/>
      </w:tblGrid>
      <w:tr w:rsidR="001075D8" w:rsidTr="001075D8">
        <w:tc>
          <w:tcPr>
            <w:tcW w:w="5919" w:type="dxa"/>
          </w:tcPr>
          <w:p w:rsidR="001075D8" w:rsidRPr="001075D8" w:rsidRDefault="001075D8" w:rsidP="00107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5D8"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 администрации  Колпнянского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Орловской области</w:t>
            </w:r>
            <w:r w:rsidR="00E26831">
              <w:rPr>
                <w:rFonts w:ascii="Times New Roman" w:hAnsi="Times New Roman" w:cs="Times New Roman"/>
                <w:sz w:val="28"/>
                <w:szCs w:val="28"/>
              </w:rPr>
              <w:t xml:space="preserve"> от «02» июля  2020 года № 396</w:t>
            </w:r>
          </w:p>
          <w:p w:rsidR="001075D8" w:rsidRPr="001075D8" w:rsidRDefault="001075D8" w:rsidP="00107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0B95" w:rsidRPr="001075D8" w:rsidRDefault="00B80B95" w:rsidP="001075D8">
      <w:pPr>
        <w:jc w:val="right"/>
      </w:pPr>
      <w:r w:rsidRPr="001075D8">
        <w:t xml:space="preserve">                                                           </w:t>
      </w:r>
      <w:r w:rsidR="001075D8">
        <w:t xml:space="preserve">                               </w:t>
      </w:r>
    </w:p>
    <w:p w:rsidR="00B80B95" w:rsidRPr="001075D8" w:rsidRDefault="00B80B95" w:rsidP="00B80B95">
      <w:pPr>
        <w:jc w:val="center"/>
        <w:rPr>
          <w:sz w:val="28"/>
          <w:szCs w:val="28"/>
        </w:rPr>
      </w:pPr>
      <w:r w:rsidRPr="001075D8">
        <w:rPr>
          <w:sz w:val="28"/>
          <w:szCs w:val="28"/>
        </w:rPr>
        <w:t>ПАСПОРТ МУНИЦИПАЛЬНОЙ ПРОГРАММЫ</w:t>
      </w:r>
    </w:p>
    <w:p w:rsidR="00B80B95" w:rsidRPr="001075D8" w:rsidRDefault="00B80B95" w:rsidP="00B80B95">
      <w:pPr>
        <w:jc w:val="center"/>
        <w:rPr>
          <w:sz w:val="28"/>
          <w:szCs w:val="28"/>
        </w:rPr>
      </w:pPr>
    </w:p>
    <w:p w:rsidR="00B80B95" w:rsidRPr="001075D8" w:rsidRDefault="00B80B95" w:rsidP="00E26831">
      <w:pPr>
        <w:jc w:val="center"/>
        <w:rPr>
          <w:sz w:val="28"/>
          <w:szCs w:val="28"/>
        </w:rPr>
      </w:pPr>
      <w:r w:rsidRPr="001075D8">
        <w:rPr>
          <w:sz w:val="28"/>
          <w:szCs w:val="28"/>
        </w:rPr>
        <w:t xml:space="preserve">«Благоустройство  территории  Колпнянского района Орловской области на </w:t>
      </w:r>
      <w:r w:rsidR="002A3446" w:rsidRPr="001075D8">
        <w:rPr>
          <w:sz w:val="28"/>
          <w:szCs w:val="28"/>
        </w:rPr>
        <w:t>2020-2022</w:t>
      </w:r>
      <w:r w:rsidRPr="001075D8">
        <w:rPr>
          <w:sz w:val="28"/>
          <w:szCs w:val="28"/>
        </w:rPr>
        <w:t xml:space="preserve"> годы»</w:t>
      </w:r>
      <w:r w:rsidR="00E26831" w:rsidRPr="00E26831">
        <w:rPr>
          <w:sz w:val="28"/>
          <w:szCs w:val="28"/>
        </w:rPr>
        <w:t xml:space="preserve"> </w:t>
      </w:r>
      <w:r w:rsidR="00E26831">
        <w:rPr>
          <w:sz w:val="28"/>
          <w:szCs w:val="28"/>
        </w:rPr>
        <w:t>в рамках проекта «Народный бюджет» в Орловской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B80B95" w:rsidRPr="001075D8" w:rsidTr="002819DC">
        <w:tc>
          <w:tcPr>
            <w:tcW w:w="2808" w:type="dxa"/>
          </w:tcPr>
          <w:p w:rsidR="00B80B95" w:rsidRPr="001075D8" w:rsidRDefault="00B80B95" w:rsidP="002819DC">
            <w:pPr>
              <w:jc w:val="center"/>
              <w:rPr>
                <w:sz w:val="28"/>
                <w:szCs w:val="28"/>
              </w:rPr>
            </w:pPr>
            <w:r w:rsidRPr="001075D8">
              <w:rPr>
                <w:sz w:val="28"/>
                <w:szCs w:val="28"/>
              </w:rPr>
              <w:t>Наименование мун</w:t>
            </w:r>
            <w:r w:rsidRPr="001075D8">
              <w:rPr>
                <w:sz w:val="28"/>
                <w:szCs w:val="28"/>
              </w:rPr>
              <w:t>и</w:t>
            </w:r>
            <w:r w:rsidRPr="001075D8">
              <w:rPr>
                <w:sz w:val="28"/>
                <w:szCs w:val="28"/>
              </w:rPr>
              <w:t>ципальной програ</w:t>
            </w:r>
            <w:r w:rsidRPr="001075D8">
              <w:rPr>
                <w:sz w:val="28"/>
                <w:szCs w:val="28"/>
              </w:rPr>
              <w:t>м</w:t>
            </w:r>
            <w:r w:rsidRPr="001075D8">
              <w:rPr>
                <w:sz w:val="28"/>
                <w:szCs w:val="28"/>
              </w:rPr>
              <w:t>мы</w:t>
            </w:r>
          </w:p>
        </w:tc>
        <w:tc>
          <w:tcPr>
            <w:tcW w:w="6763" w:type="dxa"/>
          </w:tcPr>
          <w:p w:rsidR="00AB5234" w:rsidRPr="001075D8" w:rsidRDefault="00B80B95" w:rsidP="00543B8D">
            <w:pPr>
              <w:jc w:val="both"/>
              <w:rPr>
                <w:sz w:val="28"/>
                <w:szCs w:val="28"/>
              </w:rPr>
            </w:pPr>
            <w:r w:rsidRPr="001075D8">
              <w:rPr>
                <w:sz w:val="28"/>
                <w:szCs w:val="28"/>
              </w:rPr>
              <w:t xml:space="preserve">Благоустройство  территории  Колпнянского района Орловской области на </w:t>
            </w:r>
            <w:r w:rsidR="002A3446" w:rsidRPr="001075D8">
              <w:rPr>
                <w:sz w:val="28"/>
                <w:szCs w:val="28"/>
              </w:rPr>
              <w:t>2020-2022</w:t>
            </w:r>
            <w:r w:rsidRPr="001075D8">
              <w:rPr>
                <w:sz w:val="28"/>
                <w:szCs w:val="28"/>
              </w:rPr>
              <w:t xml:space="preserve"> годы</w:t>
            </w:r>
            <w:r w:rsidR="00AB5234" w:rsidRPr="001075D8">
              <w:rPr>
                <w:sz w:val="28"/>
                <w:szCs w:val="28"/>
              </w:rPr>
              <w:t xml:space="preserve"> </w:t>
            </w:r>
            <w:r w:rsidR="00543B8D">
              <w:rPr>
                <w:sz w:val="28"/>
                <w:szCs w:val="28"/>
              </w:rPr>
              <w:t>в рамках пр</w:t>
            </w:r>
            <w:r w:rsidR="00543B8D">
              <w:rPr>
                <w:sz w:val="28"/>
                <w:szCs w:val="28"/>
              </w:rPr>
              <w:t>о</w:t>
            </w:r>
            <w:r w:rsidR="00543B8D">
              <w:rPr>
                <w:sz w:val="28"/>
                <w:szCs w:val="28"/>
              </w:rPr>
              <w:t>екта «Народный бюджет» в Орловской области</w:t>
            </w:r>
          </w:p>
          <w:p w:rsidR="00B80B95" w:rsidRPr="001075D8" w:rsidRDefault="00AB5234" w:rsidP="00543B8D">
            <w:pPr>
              <w:jc w:val="both"/>
              <w:rPr>
                <w:sz w:val="28"/>
                <w:szCs w:val="28"/>
              </w:rPr>
            </w:pPr>
            <w:r w:rsidRPr="001075D8">
              <w:rPr>
                <w:sz w:val="28"/>
                <w:szCs w:val="28"/>
              </w:rPr>
              <w:t>(далее - муниципальная программа)</w:t>
            </w:r>
          </w:p>
        </w:tc>
      </w:tr>
      <w:tr w:rsidR="00B80B95" w:rsidRPr="001075D8" w:rsidTr="002819DC">
        <w:tc>
          <w:tcPr>
            <w:tcW w:w="2808" w:type="dxa"/>
          </w:tcPr>
          <w:p w:rsidR="00B80B95" w:rsidRPr="001075D8" w:rsidRDefault="00B80B95" w:rsidP="002819DC">
            <w:pPr>
              <w:jc w:val="center"/>
              <w:rPr>
                <w:sz w:val="28"/>
                <w:szCs w:val="28"/>
              </w:rPr>
            </w:pPr>
            <w:r w:rsidRPr="001075D8">
              <w:rPr>
                <w:sz w:val="28"/>
                <w:szCs w:val="28"/>
              </w:rPr>
              <w:t>Ответственный и</w:t>
            </w:r>
            <w:r w:rsidRPr="001075D8">
              <w:rPr>
                <w:sz w:val="28"/>
                <w:szCs w:val="28"/>
              </w:rPr>
              <w:t>с</w:t>
            </w:r>
            <w:r w:rsidRPr="001075D8">
              <w:rPr>
                <w:sz w:val="28"/>
                <w:szCs w:val="28"/>
              </w:rPr>
              <w:t>полнитель програ</w:t>
            </w:r>
            <w:r w:rsidRPr="001075D8">
              <w:rPr>
                <w:sz w:val="28"/>
                <w:szCs w:val="28"/>
              </w:rPr>
              <w:t>м</w:t>
            </w:r>
            <w:r w:rsidRPr="001075D8">
              <w:rPr>
                <w:sz w:val="28"/>
                <w:szCs w:val="28"/>
              </w:rPr>
              <w:t>мы</w:t>
            </w:r>
          </w:p>
        </w:tc>
        <w:tc>
          <w:tcPr>
            <w:tcW w:w="6763" w:type="dxa"/>
          </w:tcPr>
          <w:p w:rsidR="00B80B95" w:rsidRPr="001075D8" w:rsidRDefault="00543B8D" w:rsidP="00543B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Управление финансов и экономики </w:t>
            </w:r>
            <w:r w:rsidR="00A516BA" w:rsidRPr="001075D8">
              <w:rPr>
                <w:sz w:val="28"/>
                <w:szCs w:val="28"/>
              </w:rPr>
              <w:t xml:space="preserve">администрации Колпнянского района </w:t>
            </w:r>
          </w:p>
        </w:tc>
      </w:tr>
      <w:tr w:rsidR="00B80B95" w:rsidRPr="001075D8" w:rsidTr="002819DC">
        <w:tc>
          <w:tcPr>
            <w:tcW w:w="2808" w:type="dxa"/>
          </w:tcPr>
          <w:p w:rsidR="00B80B95" w:rsidRPr="001075D8" w:rsidRDefault="00B80B95" w:rsidP="002819DC">
            <w:pPr>
              <w:jc w:val="center"/>
              <w:rPr>
                <w:sz w:val="28"/>
                <w:szCs w:val="28"/>
              </w:rPr>
            </w:pPr>
            <w:r w:rsidRPr="001075D8">
              <w:rPr>
                <w:sz w:val="28"/>
                <w:szCs w:val="28"/>
              </w:rPr>
              <w:t>Соисполнители пр</w:t>
            </w:r>
            <w:r w:rsidRPr="001075D8">
              <w:rPr>
                <w:sz w:val="28"/>
                <w:szCs w:val="28"/>
              </w:rPr>
              <w:t>о</w:t>
            </w:r>
            <w:r w:rsidRPr="001075D8">
              <w:rPr>
                <w:sz w:val="28"/>
                <w:szCs w:val="28"/>
              </w:rPr>
              <w:t>граммы</w:t>
            </w:r>
          </w:p>
        </w:tc>
        <w:tc>
          <w:tcPr>
            <w:tcW w:w="6763" w:type="dxa"/>
          </w:tcPr>
          <w:p w:rsidR="00B80B95" w:rsidRPr="001075D8" w:rsidRDefault="00543B8D" w:rsidP="00543B8D">
            <w:pPr>
              <w:jc w:val="both"/>
              <w:rPr>
                <w:sz w:val="28"/>
                <w:szCs w:val="28"/>
              </w:rPr>
            </w:pPr>
            <w:r w:rsidRPr="001075D8">
              <w:rPr>
                <w:sz w:val="28"/>
                <w:szCs w:val="28"/>
              </w:rPr>
              <w:t>Отдел архитектуры, строительства и жилищно-коммунального хозяйства администрации Колпня</w:t>
            </w:r>
            <w:r w:rsidRPr="001075D8">
              <w:rPr>
                <w:sz w:val="28"/>
                <w:szCs w:val="28"/>
              </w:rPr>
              <w:t>н</w:t>
            </w:r>
            <w:r w:rsidRPr="001075D8">
              <w:rPr>
                <w:sz w:val="28"/>
                <w:szCs w:val="28"/>
              </w:rPr>
              <w:t>ского района</w:t>
            </w:r>
          </w:p>
        </w:tc>
      </w:tr>
      <w:tr w:rsidR="00B80B95" w:rsidRPr="001075D8" w:rsidTr="002819DC">
        <w:tc>
          <w:tcPr>
            <w:tcW w:w="2808" w:type="dxa"/>
          </w:tcPr>
          <w:p w:rsidR="00B80B95" w:rsidRPr="001075D8" w:rsidRDefault="00B80B95" w:rsidP="002819DC">
            <w:pPr>
              <w:jc w:val="center"/>
              <w:rPr>
                <w:sz w:val="28"/>
                <w:szCs w:val="28"/>
              </w:rPr>
            </w:pPr>
            <w:r w:rsidRPr="001075D8">
              <w:rPr>
                <w:sz w:val="28"/>
                <w:szCs w:val="28"/>
              </w:rPr>
              <w:t>Перечень основных мероприятий пр</w:t>
            </w:r>
            <w:r w:rsidRPr="001075D8">
              <w:rPr>
                <w:sz w:val="28"/>
                <w:szCs w:val="28"/>
              </w:rPr>
              <w:t>о</w:t>
            </w:r>
            <w:r w:rsidRPr="001075D8">
              <w:rPr>
                <w:sz w:val="28"/>
                <w:szCs w:val="28"/>
              </w:rPr>
              <w:t>граммы</w:t>
            </w:r>
          </w:p>
        </w:tc>
        <w:tc>
          <w:tcPr>
            <w:tcW w:w="6763" w:type="dxa"/>
          </w:tcPr>
          <w:p w:rsidR="00B80B95" w:rsidRPr="00E26831" w:rsidRDefault="00B80B95" w:rsidP="00976892">
            <w:pPr>
              <w:jc w:val="both"/>
              <w:rPr>
                <w:sz w:val="28"/>
                <w:szCs w:val="28"/>
              </w:rPr>
            </w:pPr>
            <w:r w:rsidRPr="00E26831">
              <w:rPr>
                <w:sz w:val="28"/>
                <w:szCs w:val="28"/>
              </w:rPr>
              <w:t>1. Благоустройство  территории пгт. Колпна Колпня</w:t>
            </w:r>
            <w:r w:rsidRPr="00E26831">
              <w:rPr>
                <w:sz w:val="28"/>
                <w:szCs w:val="28"/>
              </w:rPr>
              <w:t>н</w:t>
            </w:r>
            <w:r w:rsidRPr="00E26831">
              <w:rPr>
                <w:sz w:val="28"/>
                <w:szCs w:val="28"/>
              </w:rPr>
              <w:t>ского района Орловской области</w:t>
            </w:r>
            <w:r w:rsidR="00F64ED0" w:rsidRPr="00E26831">
              <w:rPr>
                <w:sz w:val="28"/>
                <w:szCs w:val="28"/>
              </w:rPr>
              <w:t xml:space="preserve"> (благоустройство замощения пгт. Колпна Колпнянского района Орло</w:t>
            </w:r>
            <w:r w:rsidR="00F64ED0" w:rsidRPr="00E26831">
              <w:rPr>
                <w:sz w:val="28"/>
                <w:szCs w:val="28"/>
              </w:rPr>
              <w:t>в</w:t>
            </w:r>
            <w:r w:rsidR="00F64ED0" w:rsidRPr="00E26831">
              <w:rPr>
                <w:sz w:val="28"/>
                <w:szCs w:val="28"/>
              </w:rPr>
              <w:t>ской области, благоустройство сквера по улице Т</w:t>
            </w:r>
            <w:r w:rsidR="00F64ED0" w:rsidRPr="00E26831">
              <w:rPr>
                <w:sz w:val="28"/>
                <w:szCs w:val="28"/>
              </w:rPr>
              <w:t>е</w:t>
            </w:r>
            <w:r w:rsidR="00F64ED0" w:rsidRPr="00E26831">
              <w:rPr>
                <w:sz w:val="28"/>
                <w:szCs w:val="28"/>
              </w:rPr>
              <w:t>решковой пгт. Колпна Колпнянского района Орло</w:t>
            </w:r>
            <w:r w:rsidR="00F64ED0" w:rsidRPr="00E26831">
              <w:rPr>
                <w:sz w:val="28"/>
                <w:szCs w:val="28"/>
              </w:rPr>
              <w:t>в</w:t>
            </w:r>
            <w:r w:rsidR="00F64ED0" w:rsidRPr="00E26831">
              <w:rPr>
                <w:sz w:val="28"/>
                <w:szCs w:val="28"/>
              </w:rPr>
              <w:t>ской области)</w:t>
            </w:r>
            <w:r w:rsidR="00976892" w:rsidRPr="00E26831">
              <w:rPr>
                <w:sz w:val="28"/>
                <w:szCs w:val="28"/>
              </w:rPr>
              <w:t>.</w:t>
            </w:r>
          </w:p>
          <w:p w:rsidR="00F64ED0" w:rsidRPr="00E26831" w:rsidRDefault="00FF5907" w:rsidP="00976892">
            <w:pPr>
              <w:jc w:val="both"/>
              <w:rPr>
                <w:sz w:val="28"/>
                <w:szCs w:val="28"/>
              </w:rPr>
            </w:pPr>
            <w:r w:rsidRPr="00E26831">
              <w:rPr>
                <w:sz w:val="28"/>
                <w:szCs w:val="28"/>
              </w:rPr>
              <w:t xml:space="preserve">2. </w:t>
            </w:r>
            <w:r w:rsidR="003F09F3" w:rsidRPr="00E26831">
              <w:rPr>
                <w:sz w:val="28"/>
                <w:szCs w:val="28"/>
              </w:rPr>
              <w:t>Благоустройство кладбища пгт. Колпна</w:t>
            </w:r>
            <w:r w:rsidR="00976892" w:rsidRPr="00E26831">
              <w:rPr>
                <w:sz w:val="28"/>
                <w:szCs w:val="28"/>
              </w:rPr>
              <w:t>.</w:t>
            </w:r>
          </w:p>
          <w:p w:rsidR="00FF5907" w:rsidRPr="001075D8" w:rsidRDefault="00F64ED0" w:rsidP="0097689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831">
              <w:rPr>
                <w:rFonts w:ascii="Times New Roman" w:hAnsi="Times New Roman" w:cs="Times New Roman"/>
                <w:sz w:val="28"/>
                <w:szCs w:val="28"/>
              </w:rPr>
              <w:t>3. Создание малых архитектурных форм во дворах многоквартирных домов пгт. Колпна Колпнянского района Орловской области.</w:t>
            </w:r>
            <w:r w:rsidR="003F09F3" w:rsidRPr="001075D8">
              <w:rPr>
                <w:sz w:val="28"/>
                <w:szCs w:val="28"/>
              </w:rPr>
              <w:t xml:space="preserve">                   </w:t>
            </w:r>
          </w:p>
        </w:tc>
      </w:tr>
      <w:tr w:rsidR="00B80B95" w:rsidRPr="001075D8" w:rsidTr="002819DC">
        <w:tc>
          <w:tcPr>
            <w:tcW w:w="2808" w:type="dxa"/>
          </w:tcPr>
          <w:p w:rsidR="00B80B95" w:rsidRPr="001075D8" w:rsidRDefault="00B80B95" w:rsidP="002819DC">
            <w:pPr>
              <w:jc w:val="center"/>
              <w:rPr>
                <w:sz w:val="28"/>
                <w:szCs w:val="28"/>
              </w:rPr>
            </w:pPr>
            <w:r w:rsidRPr="001075D8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763" w:type="dxa"/>
          </w:tcPr>
          <w:p w:rsidR="00543B8D" w:rsidRDefault="008F3098" w:rsidP="008F309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5D8">
              <w:rPr>
                <w:sz w:val="28"/>
                <w:szCs w:val="28"/>
              </w:rPr>
              <w:t xml:space="preserve">- </w:t>
            </w:r>
            <w:r w:rsidR="00543B8D">
              <w:rPr>
                <w:sz w:val="28"/>
                <w:szCs w:val="28"/>
              </w:rPr>
              <w:t>привлечение внебюджетных источников</w:t>
            </w:r>
            <w:r w:rsidR="00E26831">
              <w:rPr>
                <w:sz w:val="28"/>
                <w:szCs w:val="28"/>
              </w:rPr>
              <w:t>;</w:t>
            </w:r>
          </w:p>
          <w:p w:rsidR="008F3098" w:rsidRPr="001075D8" w:rsidRDefault="00543B8D" w:rsidP="008F309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F3098" w:rsidRPr="001075D8">
              <w:rPr>
                <w:sz w:val="28"/>
                <w:szCs w:val="28"/>
              </w:rPr>
              <w:t>привлечение граждан к деятельности органов мес</w:t>
            </w:r>
            <w:r w:rsidR="008F3098" w:rsidRPr="001075D8">
              <w:rPr>
                <w:sz w:val="28"/>
                <w:szCs w:val="28"/>
              </w:rPr>
              <w:t>т</w:t>
            </w:r>
            <w:r w:rsidR="008F3098" w:rsidRPr="001075D8">
              <w:rPr>
                <w:sz w:val="28"/>
                <w:szCs w:val="28"/>
              </w:rPr>
              <w:t>ного самоуправления, формирование активной жи</w:t>
            </w:r>
            <w:r w:rsidR="008F3098" w:rsidRPr="001075D8">
              <w:rPr>
                <w:sz w:val="28"/>
                <w:szCs w:val="28"/>
              </w:rPr>
              <w:t>з</w:t>
            </w:r>
            <w:r w:rsidR="008F3098" w:rsidRPr="001075D8">
              <w:rPr>
                <w:sz w:val="28"/>
                <w:szCs w:val="28"/>
              </w:rPr>
              <w:t>ненной позиции населения;</w:t>
            </w:r>
          </w:p>
          <w:p w:rsidR="008F3098" w:rsidRPr="001075D8" w:rsidRDefault="008F3098" w:rsidP="008F309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5D8">
              <w:rPr>
                <w:sz w:val="28"/>
                <w:szCs w:val="28"/>
              </w:rPr>
              <w:t>- совершенствование механизмов взаимодействия н</w:t>
            </w:r>
            <w:r w:rsidRPr="001075D8">
              <w:rPr>
                <w:sz w:val="28"/>
                <w:szCs w:val="28"/>
              </w:rPr>
              <w:t>а</w:t>
            </w:r>
            <w:r w:rsidRPr="001075D8">
              <w:rPr>
                <w:sz w:val="28"/>
                <w:szCs w:val="28"/>
              </w:rPr>
              <w:t>селения и власти, повы</w:t>
            </w:r>
            <w:r w:rsidRPr="001075D8">
              <w:rPr>
                <w:sz w:val="28"/>
                <w:szCs w:val="28"/>
              </w:rPr>
              <w:softHyphen/>
              <w:t>шение уровня доверия насел</w:t>
            </w:r>
            <w:r w:rsidRPr="001075D8">
              <w:rPr>
                <w:sz w:val="28"/>
                <w:szCs w:val="28"/>
              </w:rPr>
              <w:t>е</w:t>
            </w:r>
            <w:r w:rsidRPr="001075D8">
              <w:rPr>
                <w:sz w:val="28"/>
                <w:szCs w:val="28"/>
              </w:rPr>
              <w:t>ния к власти путем участия граждан в выявлении ос</w:t>
            </w:r>
            <w:r w:rsidRPr="001075D8">
              <w:rPr>
                <w:sz w:val="28"/>
                <w:szCs w:val="28"/>
              </w:rPr>
              <w:t>т</w:t>
            </w:r>
            <w:r w:rsidRPr="001075D8">
              <w:rPr>
                <w:sz w:val="28"/>
                <w:szCs w:val="28"/>
              </w:rPr>
              <w:t>рых проблем, в выборе и мониторинге программ;</w:t>
            </w:r>
          </w:p>
          <w:p w:rsidR="008F3098" w:rsidRPr="001075D8" w:rsidRDefault="008F3098" w:rsidP="008F309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5D8">
              <w:rPr>
                <w:sz w:val="28"/>
                <w:szCs w:val="28"/>
              </w:rPr>
              <w:t>- повышение эффективности бюджетных расходов и усиление общественного контроля за действиями о</w:t>
            </w:r>
            <w:r w:rsidRPr="001075D8">
              <w:rPr>
                <w:sz w:val="28"/>
                <w:szCs w:val="28"/>
              </w:rPr>
              <w:t>р</w:t>
            </w:r>
            <w:r w:rsidRPr="001075D8">
              <w:rPr>
                <w:sz w:val="28"/>
                <w:szCs w:val="28"/>
              </w:rPr>
              <w:t>ганов местной власти;</w:t>
            </w:r>
          </w:p>
          <w:p w:rsidR="00C624BE" w:rsidRPr="001075D8" w:rsidRDefault="008F3098" w:rsidP="00F64ED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5D8">
              <w:rPr>
                <w:sz w:val="28"/>
                <w:szCs w:val="28"/>
              </w:rPr>
              <w:t>- развитие и поддержка инициатив жителей района по благоустройству территории.</w:t>
            </w:r>
          </w:p>
        </w:tc>
      </w:tr>
      <w:tr w:rsidR="00B80B95" w:rsidRPr="001075D8" w:rsidTr="009E376B">
        <w:trPr>
          <w:trHeight w:val="1266"/>
        </w:trPr>
        <w:tc>
          <w:tcPr>
            <w:tcW w:w="2808" w:type="dxa"/>
          </w:tcPr>
          <w:p w:rsidR="00B80B95" w:rsidRPr="001075D8" w:rsidRDefault="00B80B95" w:rsidP="002819DC">
            <w:pPr>
              <w:jc w:val="center"/>
              <w:rPr>
                <w:sz w:val="28"/>
                <w:szCs w:val="28"/>
              </w:rPr>
            </w:pPr>
            <w:r w:rsidRPr="001075D8">
              <w:rPr>
                <w:sz w:val="28"/>
                <w:szCs w:val="28"/>
              </w:rPr>
              <w:lastRenderedPageBreak/>
              <w:t>Задачи муниципал</w:t>
            </w:r>
            <w:r w:rsidRPr="001075D8">
              <w:rPr>
                <w:sz w:val="28"/>
                <w:szCs w:val="28"/>
              </w:rPr>
              <w:t>ь</w:t>
            </w:r>
            <w:r w:rsidRPr="001075D8">
              <w:rPr>
                <w:sz w:val="28"/>
                <w:szCs w:val="28"/>
              </w:rPr>
              <w:t>ной программы</w:t>
            </w:r>
          </w:p>
        </w:tc>
        <w:tc>
          <w:tcPr>
            <w:tcW w:w="6763" w:type="dxa"/>
          </w:tcPr>
          <w:p w:rsidR="00C624BE" w:rsidRPr="001075D8" w:rsidRDefault="00C624BE" w:rsidP="0097689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5D8">
              <w:rPr>
                <w:sz w:val="28"/>
                <w:szCs w:val="28"/>
              </w:rPr>
              <w:t>- повышение уровня вовлеченности заинтересованных граждан, организаций в реализацию мероприятий по благоустройству,</w:t>
            </w:r>
            <w:r w:rsidR="00976892" w:rsidRPr="001075D8">
              <w:rPr>
                <w:sz w:val="28"/>
                <w:szCs w:val="28"/>
              </w:rPr>
              <w:t xml:space="preserve"> </w:t>
            </w:r>
            <w:r w:rsidRPr="001075D8">
              <w:rPr>
                <w:sz w:val="28"/>
                <w:szCs w:val="28"/>
              </w:rPr>
              <w:t>активизации участия граждан в р</w:t>
            </w:r>
            <w:r w:rsidRPr="001075D8">
              <w:rPr>
                <w:sz w:val="28"/>
                <w:szCs w:val="28"/>
              </w:rPr>
              <w:t>е</w:t>
            </w:r>
            <w:r w:rsidRPr="001075D8">
              <w:rPr>
                <w:sz w:val="28"/>
                <w:szCs w:val="28"/>
              </w:rPr>
              <w:t>шении вопросов местного значения;</w:t>
            </w:r>
          </w:p>
          <w:p w:rsidR="00D91ECF" w:rsidRPr="001075D8" w:rsidRDefault="00C624BE" w:rsidP="00D91ECF">
            <w:pPr>
              <w:jc w:val="both"/>
              <w:rPr>
                <w:sz w:val="28"/>
                <w:szCs w:val="28"/>
              </w:rPr>
            </w:pPr>
            <w:r w:rsidRPr="001075D8">
              <w:rPr>
                <w:sz w:val="28"/>
                <w:szCs w:val="28"/>
              </w:rPr>
              <w:t>- повышение уровня комплексного благоустройства территории муниципального образования  со</w:t>
            </w:r>
            <w:r w:rsidR="001075D8">
              <w:rPr>
                <w:sz w:val="28"/>
                <w:szCs w:val="28"/>
              </w:rPr>
              <w:t>о</w:t>
            </w:r>
            <w:r w:rsidRPr="001075D8">
              <w:rPr>
                <w:sz w:val="28"/>
                <w:szCs w:val="28"/>
              </w:rPr>
              <w:t>тветс</w:t>
            </w:r>
            <w:r w:rsidRPr="001075D8">
              <w:rPr>
                <w:sz w:val="28"/>
                <w:szCs w:val="28"/>
              </w:rPr>
              <w:t>т</w:t>
            </w:r>
            <w:r w:rsidRPr="001075D8">
              <w:rPr>
                <w:sz w:val="28"/>
                <w:szCs w:val="28"/>
              </w:rPr>
              <w:t xml:space="preserve">вующего функционального назначения (площадей, набережных, улиц, пешеходных зон, скверов, парков, кладбищ </w:t>
            </w:r>
            <w:r w:rsidR="00D91ECF" w:rsidRPr="001075D8">
              <w:rPr>
                <w:sz w:val="28"/>
                <w:szCs w:val="28"/>
              </w:rPr>
              <w:t>и так далее) и иных территорий;</w:t>
            </w:r>
          </w:p>
          <w:p w:rsidR="00C40A08" w:rsidRPr="001075D8" w:rsidRDefault="00C40A08" w:rsidP="00D91ECF">
            <w:pPr>
              <w:jc w:val="both"/>
              <w:rPr>
                <w:sz w:val="28"/>
                <w:szCs w:val="28"/>
              </w:rPr>
            </w:pPr>
            <w:r w:rsidRPr="001075D8">
              <w:rPr>
                <w:sz w:val="28"/>
                <w:szCs w:val="28"/>
              </w:rPr>
              <w:t>- создание благоприятных и комфортных условий жизн</w:t>
            </w:r>
            <w:r w:rsidR="00976892" w:rsidRPr="001075D8">
              <w:rPr>
                <w:sz w:val="28"/>
                <w:szCs w:val="28"/>
              </w:rPr>
              <w:t>е</w:t>
            </w:r>
            <w:r w:rsidRPr="001075D8">
              <w:rPr>
                <w:sz w:val="28"/>
                <w:szCs w:val="28"/>
              </w:rPr>
              <w:t>деятельности граждан</w:t>
            </w:r>
            <w:r w:rsidR="00976892" w:rsidRPr="001075D8">
              <w:rPr>
                <w:sz w:val="28"/>
                <w:szCs w:val="28"/>
              </w:rPr>
              <w:t>.</w:t>
            </w:r>
          </w:p>
        </w:tc>
      </w:tr>
      <w:tr w:rsidR="00B80B95" w:rsidRPr="001075D8" w:rsidTr="002819DC">
        <w:tc>
          <w:tcPr>
            <w:tcW w:w="2808" w:type="dxa"/>
          </w:tcPr>
          <w:p w:rsidR="00B80B95" w:rsidRPr="001075D8" w:rsidRDefault="001075D8" w:rsidP="002819DC">
            <w:pPr>
              <w:jc w:val="center"/>
              <w:rPr>
                <w:sz w:val="28"/>
                <w:szCs w:val="28"/>
              </w:rPr>
            </w:pPr>
            <w:r w:rsidRPr="001075D8">
              <w:rPr>
                <w:sz w:val="28"/>
                <w:szCs w:val="28"/>
              </w:rPr>
              <w:t>Целевые</w:t>
            </w:r>
            <w:r w:rsidR="00B80B95" w:rsidRPr="001075D8">
              <w:rPr>
                <w:sz w:val="28"/>
                <w:szCs w:val="28"/>
              </w:rPr>
              <w:t xml:space="preserve"> индикаторы и показатели </w:t>
            </w:r>
            <w:r w:rsidR="00A516BA" w:rsidRPr="001075D8">
              <w:rPr>
                <w:sz w:val="28"/>
                <w:szCs w:val="28"/>
              </w:rPr>
              <w:t>мун</w:t>
            </w:r>
            <w:r w:rsidR="00A516BA" w:rsidRPr="001075D8">
              <w:rPr>
                <w:sz w:val="28"/>
                <w:szCs w:val="28"/>
              </w:rPr>
              <w:t>и</w:t>
            </w:r>
            <w:r w:rsidR="00A516BA" w:rsidRPr="001075D8">
              <w:rPr>
                <w:sz w:val="28"/>
                <w:szCs w:val="28"/>
              </w:rPr>
              <w:t xml:space="preserve">ципальной </w:t>
            </w:r>
            <w:r w:rsidR="00B80B95" w:rsidRPr="001075D8">
              <w:rPr>
                <w:sz w:val="28"/>
                <w:szCs w:val="28"/>
              </w:rPr>
              <w:t>програ</w:t>
            </w:r>
            <w:r w:rsidR="00B80B95" w:rsidRPr="001075D8">
              <w:rPr>
                <w:sz w:val="28"/>
                <w:szCs w:val="28"/>
              </w:rPr>
              <w:t>м</w:t>
            </w:r>
            <w:r w:rsidR="00B80B95" w:rsidRPr="001075D8">
              <w:rPr>
                <w:sz w:val="28"/>
                <w:szCs w:val="28"/>
              </w:rPr>
              <w:t>мы</w:t>
            </w:r>
          </w:p>
        </w:tc>
        <w:tc>
          <w:tcPr>
            <w:tcW w:w="6763" w:type="dxa"/>
          </w:tcPr>
          <w:p w:rsidR="007708BA" w:rsidRPr="001075D8" w:rsidRDefault="007708BA" w:rsidP="007708BA">
            <w:pPr>
              <w:jc w:val="both"/>
              <w:rPr>
                <w:sz w:val="28"/>
                <w:szCs w:val="28"/>
              </w:rPr>
            </w:pPr>
            <w:r w:rsidRPr="001075D8">
              <w:rPr>
                <w:sz w:val="28"/>
                <w:szCs w:val="28"/>
              </w:rPr>
              <w:t>- площадь территории, выполненной из тротуарной плитки;</w:t>
            </w:r>
          </w:p>
          <w:p w:rsidR="008F3098" w:rsidRPr="001075D8" w:rsidRDefault="009F7A05" w:rsidP="007708BA">
            <w:pPr>
              <w:jc w:val="both"/>
              <w:rPr>
                <w:sz w:val="28"/>
                <w:szCs w:val="28"/>
              </w:rPr>
            </w:pPr>
            <w:r w:rsidRPr="001075D8">
              <w:rPr>
                <w:sz w:val="28"/>
                <w:szCs w:val="28"/>
              </w:rPr>
              <w:t>- п</w:t>
            </w:r>
            <w:r w:rsidR="008F3098" w:rsidRPr="001075D8">
              <w:rPr>
                <w:sz w:val="28"/>
                <w:szCs w:val="28"/>
              </w:rPr>
              <w:t>лощадь заасфальтированной территории;</w:t>
            </w:r>
          </w:p>
          <w:p w:rsidR="007708BA" w:rsidRPr="001075D8" w:rsidRDefault="007708BA" w:rsidP="007708BA">
            <w:pPr>
              <w:jc w:val="both"/>
              <w:rPr>
                <w:sz w:val="28"/>
                <w:szCs w:val="28"/>
              </w:rPr>
            </w:pPr>
            <w:r w:rsidRPr="001075D8">
              <w:rPr>
                <w:sz w:val="28"/>
                <w:szCs w:val="28"/>
              </w:rPr>
              <w:t xml:space="preserve">- количество установленных </w:t>
            </w:r>
            <w:r w:rsidR="00C40A08" w:rsidRPr="001075D8">
              <w:rPr>
                <w:sz w:val="28"/>
                <w:szCs w:val="28"/>
              </w:rPr>
              <w:t>детских иг</w:t>
            </w:r>
            <w:r w:rsidRPr="001075D8">
              <w:rPr>
                <w:sz w:val="28"/>
                <w:szCs w:val="28"/>
              </w:rPr>
              <w:t>ровых  ко</w:t>
            </w:r>
            <w:r w:rsidRPr="001075D8">
              <w:rPr>
                <w:sz w:val="28"/>
                <w:szCs w:val="28"/>
              </w:rPr>
              <w:t>м</w:t>
            </w:r>
            <w:r w:rsidRPr="001075D8">
              <w:rPr>
                <w:sz w:val="28"/>
                <w:szCs w:val="28"/>
              </w:rPr>
              <w:t>плексов;</w:t>
            </w:r>
          </w:p>
          <w:p w:rsidR="007708BA" w:rsidRPr="001075D8" w:rsidRDefault="007708BA" w:rsidP="007708BA">
            <w:pPr>
              <w:jc w:val="both"/>
              <w:rPr>
                <w:sz w:val="28"/>
                <w:szCs w:val="28"/>
              </w:rPr>
            </w:pPr>
            <w:r w:rsidRPr="001075D8">
              <w:rPr>
                <w:sz w:val="28"/>
                <w:szCs w:val="28"/>
              </w:rPr>
              <w:t>- количество установленных лавочек;</w:t>
            </w:r>
          </w:p>
          <w:p w:rsidR="007708BA" w:rsidRPr="001075D8" w:rsidRDefault="007708BA" w:rsidP="007708BA">
            <w:pPr>
              <w:jc w:val="both"/>
              <w:rPr>
                <w:sz w:val="28"/>
                <w:szCs w:val="28"/>
              </w:rPr>
            </w:pPr>
            <w:r w:rsidRPr="001075D8">
              <w:rPr>
                <w:sz w:val="28"/>
                <w:szCs w:val="28"/>
              </w:rPr>
              <w:t xml:space="preserve">- протяженность </w:t>
            </w:r>
            <w:r w:rsidR="00A516BA" w:rsidRPr="001075D8">
              <w:rPr>
                <w:sz w:val="28"/>
                <w:szCs w:val="28"/>
              </w:rPr>
              <w:t xml:space="preserve">установленного </w:t>
            </w:r>
            <w:r w:rsidRPr="001075D8">
              <w:rPr>
                <w:sz w:val="28"/>
                <w:szCs w:val="28"/>
              </w:rPr>
              <w:t>декоративного огр</w:t>
            </w:r>
            <w:r w:rsidRPr="001075D8">
              <w:rPr>
                <w:sz w:val="28"/>
                <w:szCs w:val="28"/>
              </w:rPr>
              <w:t>а</w:t>
            </w:r>
            <w:r w:rsidRPr="001075D8">
              <w:rPr>
                <w:sz w:val="28"/>
                <w:szCs w:val="28"/>
              </w:rPr>
              <w:t>ждения;</w:t>
            </w:r>
          </w:p>
          <w:p w:rsidR="00B80B95" w:rsidRPr="001075D8" w:rsidRDefault="007708BA" w:rsidP="007708BA">
            <w:pPr>
              <w:jc w:val="both"/>
              <w:rPr>
                <w:sz w:val="28"/>
                <w:szCs w:val="28"/>
              </w:rPr>
            </w:pPr>
            <w:r w:rsidRPr="001075D8">
              <w:rPr>
                <w:sz w:val="28"/>
                <w:szCs w:val="28"/>
              </w:rPr>
              <w:t>-  количество установленного спортивного оборуд</w:t>
            </w:r>
            <w:r w:rsidRPr="001075D8">
              <w:rPr>
                <w:sz w:val="28"/>
                <w:szCs w:val="28"/>
              </w:rPr>
              <w:t>о</w:t>
            </w:r>
            <w:r w:rsidRPr="001075D8">
              <w:rPr>
                <w:sz w:val="28"/>
                <w:szCs w:val="28"/>
              </w:rPr>
              <w:t xml:space="preserve">вания  и уличных тренажеров.    </w:t>
            </w:r>
            <w:r w:rsidR="00B80B95" w:rsidRPr="001075D8">
              <w:rPr>
                <w:sz w:val="28"/>
                <w:szCs w:val="28"/>
              </w:rPr>
              <w:t xml:space="preserve"> </w:t>
            </w:r>
          </w:p>
        </w:tc>
      </w:tr>
      <w:tr w:rsidR="00B80B95" w:rsidRPr="001075D8" w:rsidTr="002819DC">
        <w:tc>
          <w:tcPr>
            <w:tcW w:w="2808" w:type="dxa"/>
          </w:tcPr>
          <w:p w:rsidR="00B80B95" w:rsidRPr="001075D8" w:rsidRDefault="00B80B95" w:rsidP="002819DC">
            <w:pPr>
              <w:jc w:val="center"/>
              <w:rPr>
                <w:sz w:val="28"/>
                <w:szCs w:val="28"/>
              </w:rPr>
            </w:pPr>
            <w:r w:rsidRPr="001075D8">
              <w:rPr>
                <w:sz w:val="28"/>
                <w:szCs w:val="28"/>
              </w:rPr>
              <w:t>Этапы и сроки ре</w:t>
            </w:r>
            <w:r w:rsidRPr="001075D8">
              <w:rPr>
                <w:sz w:val="28"/>
                <w:szCs w:val="28"/>
              </w:rPr>
              <w:t>а</w:t>
            </w:r>
            <w:r w:rsidRPr="001075D8">
              <w:rPr>
                <w:sz w:val="28"/>
                <w:szCs w:val="28"/>
              </w:rPr>
              <w:t xml:space="preserve">лизации </w:t>
            </w:r>
            <w:r w:rsidR="00A516BA" w:rsidRPr="001075D8">
              <w:rPr>
                <w:sz w:val="28"/>
                <w:szCs w:val="28"/>
              </w:rPr>
              <w:t>муниц</w:t>
            </w:r>
            <w:r w:rsidR="00A516BA" w:rsidRPr="001075D8">
              <w:rPr>
                <w:sz w:val="28"/>
                <w:szCs w:val="28"/>
              </w:rPr>
              <w:t>и</w:t>
            </w:r>
            <w:r w:rsidR="00A516BA" w:rsidRPr="001075D8">
              <w:rPr>
                <w:sz w:val="28"/>
                <w:szCs w:val="28"/>
              </w:rPr>
              <w:t xml:space="preserve">пальной </w:t>
            </w:r>
            <w:r w:rsidRPr="001075D8">
              <w:rPr>
                <w:sz w:val="28"/>
                <w:szCs w:val="28"/>
              </w:rPr>
              <w:t>программы</w:t>
            </w:r>
          </w:p>
        </w:tc>
        <w:tc>
          <w:tcPr>
            <w:tcW w:w="6763" w:type="dxa"/>
          </w:tcPr>
          <w:p w:rsidR="00B80B95" w:rsidRPr="001075D8" w:rsidRDefault="00A516BA" w:rsidP="00A516BA">
            <w:pPr>
              <w:rPr>
                <w:sz w:val="28"/>
                <w:szCs w:val="28"/>
              </w:rPr>
            </w:pPr>
            <w:r w:rsidRPr="001075D8">
              <w:rPr>
                <w:sz w:val="28"/>
                <w:szCs w:val="28"/>
              </w:rPr>
              <w:t xml:space="preserve">Программа реализуется в один этап. Период </w:t>
            </w:r>
            <w:r w:rsidR="00B80B95" w:rsidRPr="001075D8">
              <w:rPr>
                <w:sz w:val="28"/>
                <w:szCs w:val="28"/>
              </w:rPr>
              <w:t>реализ</w:t>
            </w:r>
            <w:r w:rsidRPr="001075D8">
              <w:rPr>
                <w:sz w:val="28"/>
                <w:szCs w:val="28"/>
              </w:rPr>
              <w:t>а</w:t>
            </w:r>
            <w:r w:rsidRPr="001075D8">
              <w:rPr>
                <w:sz w:val="28"/>
                <w:szCs w:val="28"/>
              </w:rPr>
              <w:t>ции программы</w:t>
            </w:r>
            <w:r w:rsidR="00DB617B" w:rsidRPr="001075D8">
              <w:rPr>
                <w:sz w:val="28"/>
                <w:szCs w:val="28"/>
              </w:rPr>
              <w:t xml:space="preserve"> </w:t>
            </w:r>
            <w:r w:rsidR="00B80B95" w:rsidRPr="001075D8">
              <w:rPr>
                <w:sz w:val="28"/>
                <w:szCs w:val="28"/>
              </w:rPr>
              <w:t xml:space="preserve"> </w:t>
            </w:r>
            <w:r w:rsidR="00F74DA1" w:rsidRPr="001075D8">
              <w:rPr>
                <w:sz w:val="28"/>
                <w:szCs w:val="28"/>
              </w:rPr>
              <w:t>2020</w:t>
            </w:r>
            <w:r w:rsidR="00B80B95" w:rsidRPr="001075D8">
              <w:rPr>
                <w:sz w:val="28"/>
                <w:szCs w:val="28"/>
              </w:rPr>
              <w:t>- 202</w:t>
            </w:r>
            <w:r w:rsidR="00F74DA1" w:rsidRPr="001075D8">
              <w:rPr>
                <w:sz w:val="28"/>
                <w:szCs w:val="28"/>
              </w:rPr>
              <w:t>2</w:t>
            </w:r>
            <w:r w:rsidR="00B80B95" w:rsidRPr="001075D8">
              <w:rPr>
                <w:sz w:val="28"/>
                <w:szCs w:val="28"/>
              </w:rPr>
              <w:t xml:space="preserve"> годы</w:t>
            </w:r>
            <w:r w:rsidR="00976892" w:rsidRPr="001075D8">
              <w:rPr>
                <w:sz w:val="28"/>
                <w:szCs w:val="28"/>
              </w:rPr>
              <w:t>.</w:t>
            </w:r>
            <w:r w:rsidR="00B80B95" w:rsidRPr="001075D8">
              <w:rPr>
                <w:sz w:val="28"/>
                <w:szCs w:val="28"/>
              </w:rPr>
              <w:t xml:space="preserve"> </w:t>
            </w:r>
          </w:p>
        </w:tc>
      </w:tr>
      <w:tr w:rsidR="00B80B95" w:rsidRPr="001075D8" w:rsidTr="002819DC">
        <w:tc>
          <w:tcPr>
            <w:tcW w:w="2808" w:type="dxa"/>
          </w:tcPr>
          <w:p w:rsidR="00B80B95" w:rsidRPr="001075D8" w:rsidRDefault="00B80B95" w:rsidP="002819DC">
            <w:pPr>
              <w:jc w:val="center"/>
              <w:rPr>
                <w:sz w:val="28"/>
                <w:szCs w:val="28"/>
              </w:rPr>
            </w:pPr>
            <w:r w:rsidRPr="001075D8">
              <w:rPr>
                <w:sz w:val="28"/>
                <w:szCs w:val="28"/>
              </w:rPr>
              <w:t>Объемы бюджетных ассигнований на ре</w:t>
            </w:r>
            <w:r w:rsidRPr="001075D8">
              <w:rPr>
                <w:sz w:val="28"/>
                <w:szCs w:val="28"/>
              </w:rPr>
              <w:t>а</w:t>
            </w:r>
            <w:r w:rsidRPr="001075D8">
              <w:rPr>
                <w:sz w:val="28"/>
                <w:szCs w:val="28"/>
              </w:rPr>
              <w:t xml:space="preserve">лизацию </w:t>
            </w:r>
            <w:r w:rsidR="00A516BA" w:rsidRPr="001075D8">
              <w:rPr>
                <w:sz w:val="28"/>
                <w:szCs w:val="28"/>
              </w:rPr>
              <w:t>муниц</w:t>
            </w:r>
            <w:r w:rsidR="00A516BA" w:rsidRPr="001075D8">
              <w:rPr>
                <w:sz w:val="28"/>
                <w:szCs w:val="28"/>
              </w:rPr>
              <w:t>и</w:t>
            </w:r>
            <w:r w:rsidR="00A516BA" w:rsidRPr="001075D8">
              <w:rPr>
                <w:sz w:val="28"/>
                <w:szCs w:val="28"/>
              </w:rPr>
              <w:t xml:space="preserve">пальной </w:t>
            </w:r>
            <w:r w:rsidRPr="001075D8">
              <w:rPr>
                <w:sz w:val="28"/>
                <w:szCs w:val="28"/>
              </w:rPr>
              <w:t>программы</w:t>
            </w:r>
          </w:p>
        </w:tc>
        <w:tc>
          <w:tcPr>
            <w:tcW w:w="6763" w:type="dxa"/>
          </w:tcPr>
          <w:p w:rsidR="00F74DA1" w:rsidRPr="001075D8" w:rsidRDefault="00B80B95" w:rsidP="00F74DA1">
            <w:pPr>
              <w:jc w:val="both"/>
              <w:rPr>
                <w:sz w:val="28"/>
                <w:szCs w:val="28"/>
              </w:rPr>
            </w:pPr>
            <w:r w:rsidRPr="001075D8">
              <w:rPr>
                <w:sz w:val="28"/>
                <w:szCs w:val="28"/>
              </w:rPr>
              <w:t xml:space="preserve">Общий объем финансирования </w:t>
            </w:r>
            <w:r w:rsidR="004F0362" w:rsidRPr="001075D8">
              <w:rPr>
                <w:sz w:val="28"/>
                <w:szCs w:val="28"/>
              </w:rPr>
              <w:t>муниципальной п</w:t>
            </w:r>
            <w:r w:rsidRPr="001075D8">
              <w:rPr>
                <w:sz w:val="28"/>
                <w:szCs w:val="28"/>
              </w:rPr>
              <w:t>р</w:t>
            </w:r>
            <w:r w:rsidRPr="001075D8">
              <w:rPr>
                <w:sz w:val="28"/>
                <w:szCs w:val="28"/>
              </w:rPr>
              <w:t>о</w:t>
            </w:r>
            <w:r w:rsidRPr="001075D8">
              <w:rPr>
                <w:sz w:val="28"/>
                <w:szCs w:val="28"/>
              </w:rPr>
              <w:t xml:space="preserve">граммы </w:t>
            </w:r>
            <w:r w:rsidR="004F0362" w:rsidRPr="001075D8">
              <w:rPr>
                <w:sz w:val="28"/>
                <w:szCs w:val="28"/>
              </w:rPr>
              <w:t>составляет: 13 134,025 тыс. рублей.</w:t>
            </w:r>
          </w:p>
          <w:p w:rsidR="004F0362" w:rsidRPr="001075D8" w:rsidRDefault="004F0362" w:rsidP="00F74DA1">
            <w:pPr>
              <w:jc w:val="both"/>
              <w:rPr>
                <w:sz w:val="28"/>
                <w:szCs w:val="28"/>
              </w:rPr>
            </w:pPr>
          </w:p>
          <w:p w:rsidR="00B80B95" w:rsidRPr="001075D8" w:rsidRDefault="00D71596" w:rsidP="001D7B2B">
            <w:pPr>
              <w:jc w:val="both"/>
              <w:rPr>
                <w:sz w:val="28"/>
                <w:szCs w:val="28"/>
              </w:rPr>
            </w:pPr>
            <w:r w:rsidRPr="001075D8">
              <w:rPr>
                <w:sz w:val="28"/>
                <w:szCs w:val="28"/>
              </w:rPr>
              <w:t>2020 год: 7727</w:t>
            </w:r>
            <w:r w:rsidR="001D7B2B" w:rsidRPr="001075D8">
              <w:rPr>
                <w:sz w:val="28"/>
                <w:szCs w:val="28"/>
              </w:rPr>
              <w:t xml:space="preserve">, </w:t>
            </w:r>
            <w:r w:rsidRPr="001075D8">
              <w:rPr>
                <w:sz w:val="28"/>
                <w:szCs w:val="28"/>
              </w:rPr>
              <w:t>201</w:t>
            </w:r>
            <w:r w:rsidR="001D7B2B" w:rsidRPr="001075D8">
              <w:rPr>
                <w:sz w:val="28"/>
                <w:szCs w:val="28"/>
              </w:rPr>
              <w:t xml:space="preserve"> тыс. рублей.</w:t>
            </w:r>
            <w:r w:rsidR="004F0362" w:rsidRPr="001075D8">
              <w:rPr>
                <w:sz w:val="28"/>
                <w:szCs w:val="28"/>
              </w:rPr>
              <w:t>;</w:t>
            </w:r>
          </w:p>
          <w:p w:rsidR="004F0362" w:rsidRPr="001075D8" w:rsidRDefault="004F0362" w:rsidP="004F0362">
            <w:pPr>
              <w:jc w:val="both"/>
              <w:rPr>
                <w:sz w:val="28"/>
                <w:szCs w:val="28"/>
              </w:rPr>
            </w:pPr>
            <w:r w:rsidRPr="001075D8">
              <w:rPr>
                <w:sz w:val="28"/>
                <w:szCs w:val="28"/>
              </w:rPr>
              <w:t>2021 год:  3 306, 624 тыс. рублей.;</w:t>
            </w:r>
          </w:p>
          <w:p w:rsidR="004F0362" w:rsidRPr="001075D8" w:rsidRDefault="004F0362" w:rsidP="004F0362">
            <w:pPr>
              <w:jc w:val="both"/>
              <w:rPr>
                <w:sz w:val="28"/>
                <w:szCs w:val="28"/>
              </w:rPr>
            </w:pPr>
            <w:r w:rsidRPr="001075D8">
              <w:rPr>
                <w:sz w:val="28"/>
                <w:szCs w:val="28"/>
              </w:rPr>
              <w:t>2022 год: 2 100, 200 тыс. рублей.</w:t>
            </w:r>
          </w:p>
          <w:p w:rsidR="004F0362" w:rsidRPr="001075D8" w:rsidRDefault="004F0362" w:rsidP="001D7B2B">
            <w:pPr>
              <w:jc w:val="both"/>
              <w:rPr>
                <w:sz w:val="28"/>
                <w:szCs w:val="28"/>
              </w:rPr>
            </w:pPr>
          </w:p>
        </w:tc>
      </w:tr>
      <w:tr w:rsidR="00B80B95" w:rsidRPr="001075D8" w:rsidTr="002819DC">
        <w:tc>
          <w:tcPr>
            <w:tcW w:w="2808" w:type="dxa"/>
          </w:tcPr>
          <w:p w:rsidR="00B80B95" w:rsidRPr="001075D8" w:rsidRDefault="00B80B95" w:rsidP="002819DC">
            <w:pPr>
              <w:jc w:val="center"/>
              <w:rPr>
                <w:sz w:val="28"/>
                <w:szCs w:val="28"/>
              </w:rPr>
            </w:pPr>
            <w:r w:rsidRPr="001075D8">
              <w:rPr>
                <w:sz w:val="28"/>
                <w:szCs w:val="28"/>
              </w:rPr>
              <w:t>Ожидаемые резул</w:t>
            </w:r>
            <w:r w:rsidRPr="001075D8">
              <w:rPr>
                <w:sz w:val="28"/>
                <w:szCs w:val="28"/>
              </w:rPr>
              <w:t>ь</w:t>
            </w:r>
            <w:r w:rsidRPr="001075D8">
              <w:rPr>
                <w:sz w:val="28"/>
                <w:szCs w:val="28"/>
              </w:rPr>
              <w:t>таты реализации м</w:t>
            </w:r>
            <w:r w:rsidRPr="001075D8">
              <w:rPr>
                <w:sz w:val="28"/>
                <w:szCs w:val="28"/>
              </w:rPr>
              <w:t>у</w:t>
            </w:r>
            <w:r w:rsidRPr="001075D8">
              <w:rPr>
                <w:sz w:val="28"/>
                <w:szCs w:val="28"/>
              </w:rPr>
              <w:t>ниципальной пр</w:t>
            </w:r>
            <w:r w:rsidRPr="001075D8">
              <w:rPr>
                <w:sz w:val="28"/>
                <w:szCs w:val="28"/>
              </w:rPr>
              <w:t>о</w:t>
            </w:r>
            <w:r w:rsidRPr="001075D8">
              <w:rPr>
                <w:sz w:val="28"/>
                <w:szCs w:val="28"/>
              </w:rPr>
              <w:t>граммы</w:t>
            </w:r>
          </w:p>
        </w:tc>
        <w:tc>
          <w:tcPr>
            <w:tcW w:w="6763" w:type="dxa"/>
          </w:tcPr>
          <w:p w:rsidR="00804BC7" w:rsidRPr="001075D8" w:rsidRDefault="00804BC7" w:rsidP="00804BC7">
            <w:pPr>
              <w:jc w:val="both"/>
              <w:rPr>
                <w:sz w:val="28"/>
                <w:szCs w:val="28"/>
              </w:rPr>
            </w:pPr>
            <w:r w:rsidRPr="001075D8">
              <w:rPr>
                <w:sz w:val="28"/>
                <w:szCs w:val="28"/>
              </w:rPr>
              <w:t>- развитие положительных тенденций в создании бл</w:t>
            </w:r>
            <w:r w:rsidRPr="001075D8">
              <w:rPr>
                <w:sz w:val="28"/>
                <w:szCs w:val="28"/>
              </w:rPr>
              <w:t>а</w:t>
            </w:r>
            <w:r w:rsidRPr="001075D8">
              <w:rPr>
                <w:sz w:val="28"/>
                <w:szCs w:val="28"/>
              </w:rPr>
              <w:t>гоприятной среды жизнедеятельности;</w:t>
            </w:r>
          </w:p>
          <w:p w:rsidR="00804BC7" w:rsidRDefault="00804BC7" w:rsidP="00804BC7">
            <w:pPr>
              <w:jc w:val="both"/>
              <w:rPr>
                <w:sz w:val="28"/>
                <w:szCs w:val="28"/>
              </w:rPr>
            </w:pPr>
            <w:r w:rsidRPr="001075D8">
              <w:rPr>
                <w:sz w:val="28"/>
                <w:szCs w:val="28"/>
              </w:rPr>
              <w:t>- повышение степени удовлетворенности населения уровнем благоустройства;</w:t>
            </w:r>
          </w:p>
          <w:p w:rsidR="00543B8D" w:rsidRPr="001075D8" w:rsidRDefault="00543B8D" w:rsidP="00804BC7">
            <w:pPr>
              <w:jc w:val="both"/>
              <w:rPr>
                <w:sz w:val="28"/>
                <w:szCs w:val="28"/>
              </w:rPr>
            </w:pPr>
            <w:r w:rsidRPr="001075D8">
              <w:rPr>
                <w:sz w:val="28"/>
                <w:szCs w:val="28"/>
              </w:rPr>
              <w:t>- повышение уровня благоустройства территории м</w:t>
            </w:r>
            <w:r w:rsidRPr="001075D8">
              <w:rPr>
                <w:sz w:val="28"/>
                <w:szCs w:val="28"/>
              </w:rPr>
              <w:t>у</w:t>
            </w:r>
            <w:r w:rsidRPr="001075D8">
              <w:rPr>
                <w:sz w:val="28"/>
                <w:szCs w:val="28"/>
              </w:rPr>
              <w:t>ниципального образования Колпнянский район О</w:t>
            </w:r>
            <w:r w:rsidRPr="001075D8">
              <w:rPr>
                <w:sz w:val="28"/>
                <w:szCs w:val="28"/>
              </w:rPr>
              <w:t>р</w:t>
            </w:r>
            <w:r w:rsidRPr="001075D8">
              <w:rPr>
                <w:sz w:val="28"/>
                <w:szCs w:val="28"/>
              </w:rPr>
              <w:t>ловской области;</w:t>
            </w:r>
          </w:p>
          <w:p w:rsidR="00804BC7" w:rsidRPr="001075D8" w:rsidRDefault="00804BC7" w:rsidP="00804BC7">
            <w:pPr>
              <w:jc w:val="both"/>
              <w:rPr>
                <w:sz w:val="28"/>
                <w:szCs w:val="28"/>
              </w:rPr>
            </w:pPr>
            <w:r w:rsidRPr="001075D8">
              <w:rPr>
                <w:sz w:val="28"/>
                <w:szCs w:val="28"/>
              </w:rPr>
              <w:t>- улучшение санитарного и экологического состояния населенных пунктов, создание среды, комфортной для проживания жителей поселения;</w:t>
            </w:r>
          </w:p>
          <w:p w:rsidR="008F3098" w:rsidRDefault="00804BC7" w:rsidP="00804BC7">
            <w:pPr>
              <w:jc w:val="both"/>
              <w:rPr>
                <w:sz w:val="28"/>
                <w:szCs w:val="28"/>
              </w:rPr>
            </w:pPr>
            <w:r w:rsidRPr="001075D8">
              <w:rPr>
                <w:sz w:val="28"/>
                <w:szCs w:val="28"/>
              </w:rPr>
              <w:t>- привлечение молодого поколения к участию по бл</w:t>
            </w:r>
            <w:r w:rsidRPr="001075D8">
              <w:rPr>
                <w:sz w:val="28"/>
                <w:szCs w:val="28"/>
              </w:rPr>
              <w:t>а</w:t>
            </w:r>
            <w:r w:rsidRPr="001075D8">
              <w:rPr>
                <w:sz w:val="28"/>
                <w:szCs w:val="28"/>
              </w:rPr>
              <w:t>гоустройству населенных пунктов</w:t>
            </w:r>
            <w:r w:rsidR="00543B8D">
              <w:rPr>
                <w:sz w:val="28"/>
                <w:szCs w:val="28"/>
              </w:rPr>
              <w:t>;</w:t>
            </w:r>
          </w:p>
          <w:p w:rsidR="00543B8D" w:rsidRPr="001075D8" w:rsidRDefault="00543B8D" w:rsidP="00804B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закрепление молодежи;</w:t>
            </w:r>
          </w:p>
        </w:tc>
      </w:tr>
    </w:tbl>
    <w:p w:rsidR="005B2FF5" w:rsidRPr="001075D8" w:rsidRDefault="005B2FF5" w:rsidP="00B80B95">
      <w:pPr>
        <w:jc w:val="center"/>
        <w:rPr>
          <w:sz w:val="28"/>
          <w:szCs w:val="28"/>
        </w:rPr>
      </w:pPr>
    </w:p>
    <w:p w:rsidR="00B80B95" w:rsidRPr="001075D8" w:rsidRDefault="00B80B95" w:rsidP="00B80B95">
      <w:pPr>
        <w:jc w:val="center"/>
        <w:rPr>
          <w:b/>
          <w:sz w:val="28"/>
          <w:szCs w:val="28"/>
        </w:rPr>
      </w:pPr>
      <w:r w:rsidRPr="001075D8">
        <w:rPr>
          <w:b/>
          <w:sz w:val="28"/>
          <w:szCs w:val="28"/>
        </w:rPr>
        <w:t>Раздел 1.</w:t>
      </w:r>
    </w:p>
    <w:p w:rsidR="00F73BE9" w:rsidRPr="001075D8" w:rsidRDefault="00B80B95" w:rsidP="00B80B95">
      <w:pPr>
        <w:jc w:val="center"/>
        <w:rPr>
          <w:b/>
          <w:sz w:val="28"/>
          <w:szCs w:val="28"/>
        </w:rPr>
      </w:pPr>
      <w:r w:rsidRPr="001075D8">
        <w:rPr>
          <w:b/>
          <w:sz w:val="28"/>
          <w:szCs w:val="28"/>
        </w:rPr>
        <w:t xml:space="preserve">«Общая характеристика сферы реализации </w:t>
      </w:r>
    </w:p>
    <w:p w:rsidR="00B80B95" w:rsidRPr="001075D8" w:rsidRDefault="00B80B95" w:rsidP="00B80B95">
      <w:pPr>
        <w:jc w:val="center"/>
        <w:rPr>
          <w:b/>
          <w:sz w:val="28"/>
          <w:szCs w:val="28"/>
        </w:rPr>
      </w:pPr>
      <w:r w:rsidRPr="001075D8">
        <w:rPr>
          <w:b/>
          <w:sz w:val="28"/>
          <w:szCs w:val="28"/>
        </w:rPr>
        <w:t>муниципальной программы»</w:t>
      </w:r>
    </w:p>
    <w:p w:rsidR="000050CB" w:rsidRPr="001075D8" w:rsidRDefault="00B80B95" w:rsidP="000050CB">
      <w:pPr>
        <w:ind w:firstLine="720"/>
        <w:jc w:val="both"/>
        <w:rPr>
          <w:sz w:val="28"/>
          <w:szCs w:val="28"/>
        </w:rPr>
      </w:pPr>
      <w:r w:rsidRPr="001075D8">
        <w:rPr>
          <w:sz w:val="28"/>
          <w:szCs w:val="28"/>
        </w:rPr>
        <w:t xml:space="preserve">        В последние годы в Колпнянском районе Орловской области пр</w:t>
      </w:r>
      <w:r w:rsidRPr="001075D8">
        <w:rPr>
          <w:sz w:val="28"/>
          <w:szCs w:val="28"/>
        </w:rPr>
        <w:t>о</w:t>
      </w:r>
      <w:r w:rsidRPr="001075D8">
        <w:rPr>
          <w:sz w:val="28"/>
          <w:szCs w:val="28"/>
        </w:rPr>
        <w:t>водилась и продолжает проводит</w:t>
      </w:r>
      <w:r w:rsidR="00976892" w:rsidRPr="001075D8">
        <w:rPr>
          <w:sz w:val="28"/>
          <w:szCs w:val="28"/>
        </w:rPr>
        <w:t>ь</w:t>
      </w:r>
      <w:r w:rsidRPr="001075D8">
        <w:rPr>
          <w:sz w:val="28"/>
          <w:szCs w:val="28"/>
        </w:rPr>
        <w:t>ся  целенаправленная работа по благоус</w:t>
      </w:r>
      <w:r w:rsidRPr="001075D8">
        <w:rPr>
          <w:sz w:val="28"/>
          <w:szCs w:val="28"/>
        </w:rPr>
        <w:t>т</w:t>
      </w:r>
      <w:r w:rsidRPr="001075D8">
        <w:rPr>
          <w:sz w:val="28"/>
          <w:szCs w:val="28"/>
        </w:rPr>
        <w:t>ройству и социальному развитию муниципального образования. Проект «Н</w:t>
      </w:r>
      <w:r w:rsidRPr="001075D8">
        <w:rPr>
          <w:sz w:val="28"/>
          <w:szCs w:val="28"/>
        </w:rPr>
        <w:t>а</w:t>
      </w:r>
      <w:r w:rsidRPr="001075D8">
        <w:rPr>
          <w:sz w:val="28"/>
          <w:szCs w:val="28"/>
        </w:rPr>
        <w:t>родный бюджет» в Орловской области уже позволил муниципальному обр</w:t>
      </w:r>
      <w:r w:rsidRPr="001075D8">
        <w:rPr>
          <w:sz w:val="28"/>
          <w:szCs w:val="28"/>
        </w:rPr>
        <w:t>а</w:t>
      </w:r>
      <w:r w:rsidRPr="001075D8">
        <w:rPr>
          <w:sz w:val="28"/>
          <w:szCs w:val="28"/>
        </w:rPr>
        <w:t>зованию Колпнянский район</w:t>
      </w:r>
      <w:r w:rsidR="00976892" w:rsidRPr="001075D8">
        <w:rPr>
          <w:sz w:val="28"/>
          <w:szCs w:val="28"/>
        </w:rPr>
        <w:t xml:space="preserve"> Орловской области</w:t>
      </w:r>
      <w:r w:rsidRPr="001075D8">
        <w:rPr>
          <w:sz w:val="28"/>
          <w:szCs w:val="28"/>
        </w:rPr>
        <w:t xml:space="preserve"> привлечь субсидии для ре</w:t>
      </w:r>
      <w:r w:rsidRPr="001075D8">
        <w:rPr>
          <w:sz w:val="28"/>
          <w:szCs w:val="28"/>
        </w:rPr>
        <w:t>а</w:t>
      </w:r>
      <w:r w:rsidRPr="001075D8">
        <w:rPr>
          <w:sz w:val="28"/>
          <w:szCs w:val="28"/>
        </w:rPr>
        <w:t>лизации мероприятий по благоустройству парка культуры и отдыха пгт. Колпна Колпнянского района Орловской области в 2018 году.</w:t>
      </w:r>
      <w:r w:rsidR="00D91ECF" w:rsidRPr="001075D8">
        <w:rPr>
          <w:sz w:val="28"/>
          <w:szCs w:val="28"/>
        </w:rPr>
        <w:t xml:space="preserve"> В результате чего было з</w:t>
      </w:r>
      <w:r w:rsidRPr="001075D8">
        <w:rPr>
          <w:sz w:val="28"/>
          <w:szCs w:val="28"/>
        </w:rPr>
        <w:t>аасфальтировано 4008 кв.</w:t>
      </w:r>
      <w:r w:rsidR="00D91ECF" w:rsidRPr="001075D8">
        <w:rPr>
          <w:sz w:val="28"/>
          <w:szCs w:val="28"/>
        </w:rPr>
        <w:t xml:space="preserve"> </w:t>
      </w:r>
      <w:r w:rsidRPr="001075D8">
        <w:rPr>
          <w:sz w:val="28"/>
          <w:szCs w:val="28"/>
        </w:rPr>
        <w:t>м дорожек, уложено 955 кв.м. тротуа</w:t>
      </w:r>
      <w:r w:rsidRPr="001075D8">
        <w:rPr>
          <w:sz w:val="28"/>
          <w:szCs w:val="28"/>
        </w:rPr>
        <w:t>р</w:t>
      </w:r>
      <w:r w:rsidRPr="001075D8">
        <w:rPr>
          <w:sz w:val="28"/>
          <w:szCs w:val="28"/>
        </w:rPr>
        <w:t>ной пли</w:t>
      </w:r>
      <w:r w:rsidR="001075D8">
        <w:rPr>
          <w:sz w:val="28"/>
          <w:szCs w:val="28"/>
        </w:rPr>
        <w:t>тки, восстановлена танцплощадка, у</w:t>
      </w:r>
      <w:r w:rsidRPr="001075D8">
        <w:rPr>
          <w:sz w:val="28"/>
          <w:szCs w:val="28"/>
        </w:rPr>
        <w:t>становлена детская игровая пл</w:t>
      </w:r>
      <w:r w:rsidRPr="001075D8">
        <w:rPr>
          <w:sz w:val="28"/>
          <w:szCs w:val="28"/>
        </w:rPr>
        <w:t>о</w:t>
      </w:r>
      <w:r w:rsidRPr="001075D8">
        <w:rPr>
          <w:sz w:val="28"/>
          <w:szCs w:val="28"/>
        </w:rPr>
        <w:t>щадка, восстановлены прежние малые архитектурные формы: фрагменты крепостной стены и головы богатыря.               Также сформи</w:t>
      </w:r>
      <w:r w:rsidR="001075D8">
        <w:rPr>
          <w:sz w:val="28"/>
          <w:szCs w:val="28"/>
        </w:rPr>
        <w:t>рованы новые клумбы, установлено</w:t>
      </w:r>
      <w:r w:rsidRPr="001075D8">
        <w:rPr>
          <w:sz w:val="28"/>
          <w:szCs w:val="28"/>
        </w:rPr>
        <w:t xml:space="preserve"> более 20 парковых диванов и лавочек, восстановлена линия  освещения, обновлена площадка бывшей лодочной станции, построен новый туалет.</w:t>
      </w:r>
    </w:p>
    <w:p w:rsidR="000050CB" w:rsidRPr="001075D8" w:rsidRDefault="00145052" w:rsidP="000050CB">
      <w:pPr>
        <w:ind w:firstLine="720"/>
        <w:jc w:val="both"/>
        <w:rPr>
          <w:sz w:val="28"/>
          <w:szCs w:val="28"/>
          <w:shd w:val="clear" w:color="auto" w:fill="FFFFFF"/>
        </w:rPr>
      </w:pPr>
      <w:r w:rsidRPr="001075D8">
        <w:rPr>
          <w:sz w:val="28"/>
          <w:szCs w:val="28"/>
        </w:rPr>
        <w:t xml:space="preserve"> </w:t>
      </w:r>
      <w:r w:rsidR="000050CB" w:rsidRPr="001075D8">
        <w:rPr>
          <w:sz w:val="28"/>
          <w:szCs w:val="28"/>
          <w:shd w:val="clear" w:color="auto" w:fill="FFFFFF"/>
        </w:rPr>
        <w:t xml:space="preserve">В 2019 году </w:t>
      </w:r>
      <w:r w:rsidR="001075D8">
        <w:rPr>
          <w:sz w:val="28"/>
          <w:szCs w:val="28"/>
          <w:shd w:val="clear" w:color="auto" w:fill="FFFFFF"/>
        </w:rPr>
        <w:t xml:space="preserve"> в рамках данного проекта</w:t>
      </w:r>
      <w:r w:rsidR="000050CB" w:rsidRPr="001075D8">
        <w:rPr>
          <w:sz w:val="28"/>
          <w:szCs w:val="28"/>
          <w:shd w:val="clear" w:color="auto" w:fill="FFFFFF"/>
        </w:rPr>
        <w:t xml:space="preserve">было выполнено мероприятие «Благоустройство площади  100-летия ВЛКСМ в пгт.Колпна Колпнянского района Орловской области, включенное в муниципальную программу </w:t>
      </w:r>
      <w:r w:rsidR="000050CB" w:rsidRPr="001075D8">
        <w:rPr>
          <w:sz w:val="28"/>
          <w:szCs w:val="28"/>
        </w:rPr>
        <w:t>«Бл</w:t>
      </w:r>
      <w:r w:rsidR="000050CB" w:rsidRPr="001075D8">
        <w:rPr>
          <w:sz w:val="28"/>
          <w:szCs w:val="28"/>
        </w:rPr>
        <w:t>а</w:t>
      </w:r>
      <w:r w:rsidR="000050CB" w:rsidRPr="001075D8">
        <w:rPr>
          <w:sz w:val="28"/>
          <w:szCs w:val="28"/>
        </w:rPr>
        <w:t>гоустройство территории Колпнянского района  Орловской области на 2019-2021 годы».</w:t>
      </w:r>
    </w:p>
    <w:p w:rsidR="000050CB" w:rsidRPr="001075D8" w:rsidRDefault="000050CB" w:rsidP="000050CB">
      <w:pPr>
        <w:ind w:firstLine="720"/>
        <w:jc w:val="both"/>
        <w:rPr>
          <w:sz w:val="28"/>
          <w:szCs w:val="28"/>
          <w:shd w:val="clear" w:color="auto" w:fill="FFFFFF"/>
        </w:rPr>
      </w:pPr>
      <w:r w:rsidRPr="001075D8">
        <w:rPr>
          <w:sz w:val="28"/>
          <w:szCs w:val="28"/>
          <w:shd w:val="clear" w:color="auto" w:fill="FFFFFF"/>
        </w:rPr>
        <w:t>На объекте были выполнены следующие работы:</w:t>
      </w:r>
    </w:p>
    <w:p w:rsidR="000050CB" w:rsidRPr="001075D8" w:rsidRDefault="000050CB" w:rsidP="000050CB">
      <w:pPr>
        <w:ind w:firstLine="720"/>
        <w:jc w:val="both"/>
        <w:rPr>
          <w:sz w:val="28"/>
          <w:szCs w:val="28"/>
          <w:shd w:val="clear" w:color="auto" w:fill="FFFFFF"/>
        </w:rPr>
      </w:pPr>
      <w:r w:rsidRPr="001075D8">
        <w:rPr>
          <w:sz w:val="28"/>
          <w:szCs w:val="28"/>
          <w:shd w:val="clear" w:color="auto" w:fill="FFFFFF"/>
        </w:rPr>
        <w:t>- осуществлена укладка тротуарной плитки (3996 кв.м), ремонт и уст</w:t>
      </w:r>
      <w:r w:rsidRPr="001075D8">
        <w:rPr>
          <w:sz w:val="28"/>
          <w:szCs w:val="28"/>
          <w:shd w:val="clear" w:color="auto" w:fill="FFFFFF"/>
        </w:rPr>
        <w:t>а</w:t>
      </w:r>
      <w:r w:rsidRPr="001075D8">
        <w:rPr>
          <w:sz w:val="28"/>
          <w:szCs w:val="28"/>
          <w:shd w:val="clear" w:color="auto" w:fill="FFFFFF"/>
        </w:rPr>
        <w:t>новка бордюров;</w:t>
      </w:r>
    </w:p>
    <w:p w:rsidR="000050CB" w:rsidRPr="001075D8" w:rsidRDefault="000050CB" w:rsidP="000050CB">
      <w:pPr>
        <w:ind w:firstLine="720"/>
        <w:jc w:val="both"/>
        <w:rPr>
          <w:sz w:val="28"/>
          <w:szCs w:val="28"/>
          <w:shd w:val="clear" w:color="auto" w:fill="FFFFFF"/>
        </w:rPr>
      </w:pPr>
      <w:r w:rsidRPr="001075D8">
        <w:rPr>
          <w:sz w:val="28"/>
          <w:szCs w:val="28"/>
          <w:shd w:val="clear" w:color="auto" w:fill="FFFFFF"/>
        </w:rPr>
        <w:t>- установлены парковые диваны в количестве 12 шт.</w:t>
      </w:r>
    </w:p>
    <w:p w:rsidR="00B80B95" w:rsidRPr="001075D8" w:rsidRDefault="000050CB" w:rsidP="000050CB">
      <w:pPr>
        <w:ind w:firstLine="720"/>
        <w:jc w:val="both"/>
        <w:rPr>
          <w:sz w:val="28"/>
          <w:szCs w:val="28"/>
          <w:shd w:val="clear" w:color="auto" w:fill="FFFFFF"/>
        </w:rPr>
      </w:pPr>
      <w:r w:rsidRPr="001075D8">
        <w:rPr>
          <w:sz w:val="28"/>
          <w:szCs w:val="28"/>
          <w:shd w:val="clear" w:color="auto" w:fill="FFFFFF"/>
        </w:rPr>
        <w:t>Главным же украшением обновленной площади стал новый фонтан. Реализация заявленного в</w:t>
      </w:r>
      <w:r w:rsidR="001075D8">
        <w:rPr>
          <w:sz w:val="28"/>
          <w:szCs w:val="28"/>
          <w:shd w:val="clear" w:color="auto" w:fill="FFFFFF"/>
        </w:rPr>
        <w:t xml:space="preserve"> 2019 году мероприятия позволила</w:t>
      </w:r>
      <w:r w:rsidRPr="001075D8">
        <w:rPr>
          <w:sz w:val="28"/>
          <w:szCs w:val="28"/>
          <w:shd w:val="clear" w:color="auto" w:fill="FFFFFF"/>
        </w:rPr>
        <w:t xml:space="preserve">  усовершенств</w:t>
      </w:r>
      <w:r w:rsidRPr="001075D8">
        <w:rPr>
          <w:sz w:val="28"/>
          <w:szCs w:val="28"/>
          <w:shd w:val="clear" w:color="auto" w:fill="FFFFFF"/>
        </w:rPr>
        <w:t>о</w:t>
      </w:r>
      <w:r w:rsidR="001075D8">
        <w:rPr>
          <w:sz w:val="28"/>
          <w:szCs w:val="28"/>
          <w:shd w:val="clear" w:color="auto" w:fill="FFFFFF"/>
        </w:rPr>
        <w:t>вать архитектурно-эстетический</w:t>
      </w:r>
      <w:r w:rsidRPr="001075D8">
        <w:rPr>
          <w:sz w:val="28"/>
          <w:szCs w:val="28"/>
          <w:shd w:val="clear" w:color="auto" w:fill="FFFFFF"/>
        </w:rPr>
        <w:t xml:space="preserve"> об</w:t>
      </w:r>
      <w:r w:rsidR="001075D8">
        <w:rPr>
          <w:sz w:val="28"/>
          <w:szCs w:val="28"/>
          <w:shd w:val="clear" w:color="auto" w:fill="FFFFFF"/>
        </w:rPr>
        <w:t>лик  и благоустроить  территорию</w:t>
      </w:r>
      <w:r w:rsidRPr="001075D8">
        <w:rPr>
          <w:sz w:val="28"/>
          <w:szCs w:val="28"/>
          <w:shd w:val="clear" w:color="auto" w:fill="FFFFFF"/>
        </w:rPr>
        <w:t>  посе</w:t>
      </w:r>
      <w:r w:rsidRPr="001075D8">
        <w:rPr>
          <w:sz w:val="28"/>
          <w:szCs w:val="28"/>
          <w:shd w:val="clear" w:color="auto" w:fill="FFFFFF"/>
        </w:rPr>
        <w:t>л</w:t>
      </w:r>
      <w:r w:rsidRPr="001075D8">
        <w:rPr>
          <w:sz w:val="28"/>
          <w:szCs w:val="28"/>
          <w:shd w:val="clear" w:color="auto" w:fill="FFFFFF"/>
        </w:rPr>
        <w:t>ка городского типа Колпна, являющегося административным центром  Кол</w:t>
      </w:r>
      <w:r w:rsidRPr="001075D8">
        <w:rPr>
          <w:sz w:val="28"/>
          <w:szCs w:val="28"/>
          <w:shd w:val="clear" w:color="auto" w:fill="FFFFFF"/>
        </w:rPr>
        <w:t>п</w:t>
      </w:r>
      <w:r w:rsidRPr="001075D8">
        <w:rPr>
          <w:sz w:val="28"/>
          <w:szCs w:val="28"/>
          <w:shd w:val="clear" w:color="auto" w:fill="FFFFFF"/>
        </w:rPr>
        <w:t>нянского района Орловской области.</w:t>
      </w:r>
    </w:p>
    <w:p w:rsidR="00B80B95" w:rsidRPr="001075D8" w:rsidRDefault="00B80B95" w:rsidP="00B80B95">
      <w:pPr>
        <w:jc w:val="both"/>
        <w:rPr>
          <w:sz w:val="28"/>
          <w:szCs w:val="28"/>
        </w:rPr>
      </w:pPr>
      <w:r w:rsidRPr="001075D8">
        <w:rPr>
          <w:sz w:val="28"/>
          <w:szCs w:val="28"/>
        </w:rPr>
        <w:t xml:space="preserve">        В то же время, в вопросах благоустройства территории </w:t>
      </w:r>
      <w:r w:rsidR="00976892" w:rsidRPr="001075D8">
        <w:rPr>
          <w:sz w:val="28"/>
          <w:szCs w:val="28"/>
        </w:rPr>
        <w:t xml:space="preserve">пгт. Колпна </w:t>
      </w:r>
      <w:r w:rsidRPr="001075D8">
        <w:rPr>
          <w:sz w:val="28"/>
          <w:szCs w:val="28"/>
        </w:rPr>
        <w:t xml:space="preserve"> имеется ряд проблем, степень благоустройства</w:t>
      </w:r>
      <w:r w:rsidR="00D91ECF" w:rsidRPr="001075D8">
        <w:rPr>
          <w:sz w:val="28"/>
          <w:szCs w:val="28"/>
        </w:rPr>
        <w:t xml:space="preserve"> пгт. Колпна</w:t>
      </w:r>
      <w:r w:rsidRPr="001075D8">
        <w:rPr>
          <w:sz w:val="28"/>
          <w:szCs w:val="28"/>
        </w:rPr>
        <w:t xml:space="preserve"> не отвечает с</w:t>
      </w:r>
      <w:r w:rsidRPr="001075D8">
        <w:rPr>
          <w:sz w:val="28"/>
          <w:szCs w:val="28"/>
        </w:rPr>
        <w:t>о</w:t>
      </w:r>
      <w:r w:rsidRPr="001075D8">
        <w:rPr>
          <w:sz w:val="28"/>
          <w:szCs w:val="28"/>
        </w:rPr>
        <w:t>временным требованиям.</w:t>
      </w:r>
    </w:p>
    <w:p w:rsidR="00B80B95" w:rsidRPr="001075D8" w:rsidRDefault="00B80B95" w:rsidP="00B80B95">
      <w:pPr>
        <w:jc w:val="both"/>
        <w:rPr>
          <w:sz w:val="28"/>
          <w:szCs w:val="28"/>
        </w:rPr>
      </w:pPr>
      <w:r w:rsidRPr="001075D8">
        <w:rPr>
          <w:sz w:val="28"/>
          <w:szCs w:val="28"/>
        </w:rPr>
        <w:t xml:space="preserve">        Остаются проблемны</w:t>
      </w:r>
      <w:r w:rsidR="00976892" w:rsidRPr="001075D8">
        <w:rPr>
          <w:sz w:val="28"/>
          <w:szCs w:val="28"/>
        </w:rPr>
        <w:t xml:space="preserve">ми такие объекты как </w:t>
      </w:r>
      <w:r w:rsidRPr="001075D8">
        <w:rPr>
          <w:sz w:val="28"/>
          <w:szCs w:val="28"/>
        </w:rPr>
        <w:t>территория</w:t>
      </w:r>
      <w:r w:rsidR="00FF7466" w:rsidRPr="001075D8">
        <w:rPr>
          <w:sz w:val="28"/>
          <w:szCs w:val="28"/>
        </w:rPr>
        <w:t xml:space="preserve"> </w:t>
      </w:r>
      <w:r w:rsidR="00D152A3" w:rsidRPr="001075D8">
        <w:rPr>
          <w:sz w:val="28"/>
          <w:szCs w:val="28"/>
        </w:rPr>
        <w:t>площади Мира пгт. Колпна</w:t>
      </w:r>
      <w:r w:rsidRPr="001075D8">
        <w:rPr>
          <w:sz w:val="28"/>
          <w:szCs w:val="28"/>
        </w:rPr>
        <w:t>, пешеходные аллеи на ул. Терешко</w:t>
      </w:r>
      <w:r w:rsidR="00FF7466" w:rsidRPr="001075D8">
        <w:rPr>
          <w:sz w:val="28"/>
          <w:szCs w:val="28"/>
        </w:rPr>
        <w:t>вой, территория кладбища пгт. Колп</w:t>
      </w:r>
      <w:r w:rsidR="00D152A3" w:rsidRPr="001075D8">
        <w:rPr>
          <w:sz w:val="28"/>
          <w:szCs w:val="28"/>
        </w:rPr>
        <w:t xml:space="preserve">на и др. </w:t>
      </w:r>
    </w:p>
    <w:p w:rsidR="00B80B95" w:rsidRPr="001075D8" w:rsidRDefault="00B80B95" w:rsidP="00B80B95">
      <w:pPr>
        <w:jc w:val="both"/>
        <w:rPr>
          <w:sz w:val="28"/>
          <w:szCs w:val="28"/>
        </w:rPr>
      </w:pPr>
      <w:r w:rsidRPr="001075D8">
        <w:rPr>
          <w:sz w:val="28"/>
          <w:szCs w:val="28"/>
        </w:rPr>
        <w:t xml:space="preserve">        Площадь </w:t>
      </w:r>
      <w:r w:rsidR="00D152A3" w:rsidRPr="001075D8">
        <w:rPr>
          <w:sz w:val="28"/>
          <w:szCs w:val="28"/>
        </w:rPr>
        <w:t xml:space="preserve">Мира </w:t>
      </w:r>
      <w:r w:rsidR="002819DC" w:rsidRPr="001075D8">
        <w:rPr>
          <w:sz w:val="28"/>
          <w:szCs w:val="28"/>
        </w:rPr>
        <w:t>пгт. Колпна</w:t>
      </w:r>
      <w:r w:rsidR="00D152A3" w:rsidRPr="001075D8">
        <w:rPr>
          <w:sz w:val="28"/>
          <w:szCs w:val="28"/>
        </w:rPr>
        <w:t xml:space="preserve">  </w:t>
      </w:r>
      <w:r w:rsidRPr="001075D8">
        <w:rPr>
          <w:sz w:val="28"/>
          <w:szCs w:val="28"/>
        </w:rPr>
        <w:t>расположена в центральной части поселка Колпна,  является</w:t>
      </w:r>
      <w:r w:rsidR="005B2FF5" w:rsidRPr="001075D8">
        <w:rPr>
          <w:sz w:val="28"/>
          <w:szCs w:val="28"/>
        </w:rPr>
        <w:t xml:space="preserve"> активной пешеходной зоной</w:t>
      </w:r>
      <w:r w:rsidR="00976892" w:rsidRPr="001075D8">
        <w:rPr>
          <w:sz w:val="28"/>
          <w:szCs w:val="28"/>
        </w:rPr>
        <w:t>,</w:t>
      </w:r>
      <w:r w:rsidRPr="001075D8">
        <w:rPr>
          <w:sz w:val="28"/>
          <w:szCs w:val="28"/>
        </w:rPr>
        <w:t xml:space="preserve"> любимым местом отдыха ж</w:t>
      </w:r>
      <w:r w:rsidRPr="001075D8">
        <w:rPr>
          <w:sz w:val="28"/>
          <w:szCs w:val="28"/>
        </w:rPr>
        <w:t>и</w:t>
      </w:r>
      <w:r w:rsidRPr="001075D8">
        <w:rPr>
          <w:sz w:val="28"/>
          <w:szCs w:val="28"/>
        </w:rPr>
        <w:t xml:space="preserve">телей района, как молодого поколения, так и пожилых людей. </w:t>
      </w:r>
    </w:p>
    <w:p w:rsidR="00B80B95" w:rsidRPr="001075D8" w:rsidRDefault="00D152A3" w:rsidP="00B80B95">
      <w:pPr>
        <w:ind w:firstLine="708"/>
        <w:jc w:val="both"/>
        <w:rPr>
          <w:sz w:val="28"/>
          <w:szCs w:val="28"/>
        </w:rPr>
      </w:pPr>
      <w:r w:rsidRPr="001075D8">
        <w:rPr>
          <w:sz w:val="28"/>
          <w:szCs w:val="28"/>
        </w:rPr>
        <w:t>П</w:t>
      </w:r>
      <w:r w:rsidR="00B80B95" w:rsidRPr="001075D8">
        <w:rPr>
          <w:sz w:val="28"/>
          <w:szCs w:val="28"/>
        </w:rPr>
        <w:t>лощадь</w:t>
      </w:r>
      <w:r w:rsidRPr="001075D8">
        <w:rPr>
          <w:sz w:val="28"/>
          <w:szCs w:val="28"/>
        </w:rPr>
        <w:t xml:space="preserve"> имеет  заасфальтированное покрытие, которое требует ремо</w:t>
      </w:r>
      <w:r w:rsidRPr="001075D8">
        <w:rPr>
          <w:sz w:val="28"/>
          <w:szCs w:val="28"/>
        </w:rPr>
        <w:t>н</w:t>
      </w:r>
      <w:r w:rsidRPr="001075D8">
        <w:rPr>
          <w:sz w:val="28"/>
          <w:szCs w:val="28"/>
        </w:rPr>
        <w:t>та (замощения)</w:t>
      </w:r>
      <w:r w:rsidR="00B80B95" w:rsidRPr="001075D8">
        <w:rPr>
          <w:sz w:val="28"/>
          <w:szCs w:val="28"/>
        </w:rPr>
        <w:t>,</w:t>
      </w:r>
      <w:r w:rsidR="002819DC" w:rsidRPr="001075D8">
        <w:rPr>
          <w:sz w:val="28"/>
          <w:szCs w:val="28"/>
        </w:rPr>
        <w:t xml:space="preserve"> остается нерешенным вопрос  установки ограждения</w:t>
      </w:r>
      <w:r w:rsidR="00B80B95" w:rsidRPr="001075D8">
        <w:rPr>
          <w:sz w:val="28"/>
          <w:szCs w:val="28"/>
        </w:rPr>
        <w:t>, лав</w:t>
      </w:r>
      <w:r w:rsidR="00B80B95" w:rsidRPr="001075D8">
        <w:rPr>
          <w:sz w:val="28"/>
          <w:szCs w:val="28"/>
        </w:rPr>
        <w:t>о</w:t>
      </w:r>
      <w:r w:rsidR="00B80B95" w:rsidRPr="001075D8">
        <w:rPr>
          <w:sz w:val="28"/>
          <w:szCs w:val="28"/>
        </w:rPr>
        <w:t>ч</w:t>
      </w:r>
      <w:r w:rsidR="002819DC" w:rsidRPr="001075D8">
        <w:rPr>
          <w:sz w:val="28"/>
          <w:szCs w:val="28"/>
        </w:rPr>
        <w:t xml:space="preserve">ек </w:t>
      </w:r>
      <w:r w:rsidR="00B80B95" w:rsidRPr="001075D8">
        <w:rPr>
          <w:sz w:val="28"/>
          <w:szCs w:val="28"/>
        </w:rPr>
        <w:t xml:space="preserve"> для отды</w:t>
      </w:r>
      <w:r w:rsidR="002819DC" w:rsidRPr="001075D8">
        <w:rPr>
          <w:sz w:val="28"/>
          <w:szCs w:val="28"/>
        </w:rPr>
        <w:t>ха, урн и иных</w:t>
      </w:r>
      <w:r w:rsidR="00B80B95" w:rsidRPr="001075D8">
        <w:rPr>
          <w:sz w:val="28"/>
          <w:szCs w:val="28"/>
        </w:rPr>
        <w:t xml:space="preserve"> элемент</w:t>
      </w:r>
      <w:r w:rsidR="002819DC" w:rsidRPr="001075D8">
        <w:rPr>
          <w:sz w:val="28"/>
          <w:szCs w:val="28"/>
        </w:rPr>
        <w:t xml:space="preserve">ов </w:t>
      </w:r>
      <w:r w:rsidR="00B80B95" w:rsidRPr="001075D8">
        <w:rPr>
          <w:sz w:val="28"/>
          <w:szCs w:val="28"/>
        </w:rPr>
        <w:t xml:space="preserve"> благоустройства</w:t>
      </w:r>
      <w:r w:rsidR="002819DC" w:rsidRPr="001075D8">
        <w:rPr>
          <w:sz w:val="28"/>
          <w:szCs w:val="28"/>
        </w:rPr>
        <w:t>.</w:t>
      </w:r>
    </w:p>
    <w:p w:rsidR="00B80B95" w:rsidRPr="001075D8" w:rsidRDefault="00B80B95" w:rsidP="00B80B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75D8">
        <w:rPr>
          <w:sz w:val="28"/>
          <w:szCs w:val="28"/>
        </w:rPr>
        <w:lastRenderedPageBreak/>
        <w:t xml:space="preserve"> </w:t>
      </w:r>
      <w:r w:rsidRPr="001075D8">
        <w:rPr>
          <w:rFonts w:ascii="Times New Roman" w:hAnsi="Times New Roman" w:cs="Times New Roman"/>
          <w:sz w:val="28"/>
          <w:szCs w:val="28"/>
        </w:rPr>
        <w:t xml:space="preserve">       Выполнение работ по благоустройству площади позволит сформир</w:t>
      </w:r>
      <w:r w:rsidRPr="001075D8">
        <w:rPr>
          <w:rFonts w:ascii="Times New Roman" w:hAnsi="Times New Roman" w:cs="Times New Roman"/>
          <w:sz w:val="28"/>
          <w:szCs w:val="28"/>
        </w:rPr>
        <w:t>о</w:t>
      </w:r>
      <w:r w:rsidRPr="001075D8">
        <w:rPr>
          <w:rFonts w:ascii="Times New Roman" w:hAnsi="Times New Roman" w:cs="Times New Roman"/>
          <w:sz w:val="28"/>
          <w:szCs w:val="28"/>
        </w:rPr>
        <w:t>вать у подрастающего поколения навыки уважительного отношения к р</w:t>
      </w:r>
      <w:r w:rsidRPr="001075D8">
        <w:rPr>
          <w:rFonts w:ascii="Times New Roman" w:hAnsi="Times New Roman" w:cs="Times New Roman"/>
          <w:sz w:val="28"/>
          <w:szCs w:val="28"/>
        </w:rPr>
        <w:t>е</w:t>
      </w:r>
      <w:r w:rsidRPr="001075D8">
        <w:rPr>
          <w:rFonts w:ascii="Times New Roman" w:hAnsi="Times New Roman" w:cs="Times New Roman"/>
          <w:sz w:val="28"/>
          <w:szCs w:val="28"/>
        </w:rPr>
        <w:t>зультатам труда, обеспечит беспрепятственный доступ, в т.ч. маломобильной части н</w:t>
      </w:r>
      <w:r w:rsidR="00976892" w:rsidRPr="001075D8">
        <w:rPr>
          <w:rFonts w:ascii="Times New Roman" w:hAnsi="Times New Roman" w:cs="Times New Roman"/>
          <w:sz w:val="28"/>
          <w:szCs w:val="28"/>
        </w:rPr>
        <w:t xml:space="preserve">аселения </w:t>
      </w:r>
      <w:r w:rsidRPr="001075D8">
        <w:rPr>
          <w:rFonts w:ascii="Times New Roman" w:hAnsi="Times New Roman" w:cs="Times New Roman"/>
          <w:sz w:val="28"/>
          <w:szCs w:val="28"/>
        </w:rPr>
        <w:t>к объектам инфраструктуры, создаст возможности организ</w:t>
      </w:r>
      <w:r w:rsidRPr="001075D8">
        <w:rPr>
          <w:rFonts w:ascii="Times New Roman" w:hAnsi="Times New Roman" w:cs="Times New Roman"/>
          <w:sz w:val="28"/>
          <w:szCs w:val="28"/>
        </w:rPr>
        <w:t>а</w:t>
      </w:r>
      <w:r w:rsidRPr="001075D8">
        <w:rPr>
          <w:rFonts w:ascii="Times New Roman" w:hAnsi="Times New Roman" w:cs="Times New Roman"/>
          <w:sz w:val="28"/>
          <w:szCs w:val="28"/>
        </w:rPr>
        <w:t>ции и проведения зрелищных культурно-просветительных мероприятий, п</w:t>
      </w:r>
      <w:r w:rsidRPr="001075D8">
        <w:rPr>
          <w:rFonts w:ascii="Times New Roman" w:hAnsi="Times New Roman" w:cs="Times New Roman"/>
          <w:sz w:val="28"/>
          <w:szCs w:val="28"/>
        </w:rPr>
        <w:t>о</w:t>
      </w:r>
      <w:r w:rsidRPr="001075D8">
        <w:rPr>
          <w:rFonts w:ascii="Times New Roman" w:hAnsi="Times New Roman" w:cs="Times New Roman"/>
          <w:sz w:val="28"/>
          <w:szCs w:val="28"/>
        </w:rPr>
        <w:t>зволит приобщить население к здоровому образу жизни.</w:t>
      </w:r>
    </w:p>
    <w:p w:rsidR="00B80B95" w:rsidRPr="001075D8" w:rsidRDefault="00B80B95" w:rsidP="00B80B95">
      <w:pPr>
        <w:jc w:val="both"/>
        <w:rPr>
          <w:sz w:val="28"/>
          <w:szCs w:val="28"/>
        </w:rPr>
      </w:pPr>
      <w:r w:rsidRPr="001075D8">
        <w:rPr>
          <w:sz w:val="28"/>
          <w:szCs w:val="28"/>
        </w:rPr>
        <w:t xml:space="preserve">        Для решения данной проблемы требуется тесное взаимодействие орг</w:t>
      </w:r>
      <w:r w:rsidRPr="001075D8">
        <w:rPr>
          <w:sz w:val="28"/>
          <w:szCs w:val="28"/>
        </w:rPr>
        <w:t>а</w:t>
      </w:r>
      <w:r w:rsidRPr="001075D8">
        <w:rPr>
          <w:sz w:val="28"/>
          <w:szCs w:val="28"/>
        </w:rPr>
        <w:t xml:space="preserve">нов местного самоуправления Колпнянского района </w:t>
      </w:r>
      <w:r w:rsidR="00976892" w:rsidRPr="001075D8">
        <w:rPr>
          <w:sz w:val="28"/>
          <w:szCs w:val="28"/>
        </w:rPr>
        <w:t>Орловской области</w:t>
      </w:r>
      <w:r w:rsidRPr="001075D8">
        <w:rPr>
          <w:sz w:val="28"/>
          <w:szCs w:val="28"/>
        </w:rPr>
        <w:t xml:space="preserve"> с н</w:t>
      </w:r>
      <w:r w:rsidRPr="001075D8">
        <w:rPr>
          <w:sz w:val="28"/>
          <w:szCs w:val="28"/>
        </w:rPr>
        <w:t>а</w:t>
      </w:r>
      <w:r w:rsidRPr="001075D8">
        <w:rPr>
          <w:sz w:val="28"/>
          <w:szCs w:val="28"/>
        </w:rPr>
        <w:t xml:space="preserve">селением, предприятиями  и организациями путем </w:t>
      </w:r>
      <w:r w:rsidR="00D152A3" w:rsidRPr="001075D8">
        <w:rPr>
          <w:sz w:val="28"/>
          <w:szCs w:val="28"/>
        </w:rPr>
        <w:t xml:space="preserve">сбора </w:t>
      </w:r>
      <w:r w:rsidRPr="001075D8">
        <w:rPr>
          <w:sz w:val="28"/>
          <w:szCs w:val="28"/>
        </w:rPr>
        <w:t>средств на благоу</w:t>
      </w:r>
      <w:r w:rsidRPr="001075D8">
        <w:rPr>
          <w:sz w:val="28"/>
          <w:szCs w:val="28"/>
        </w:rPr>
        <w:t>с</w:t>
      </w:r>
      <w:r w:rsidRPr="001075D8">
        <w:rPr>
          <w:sz w:val="28"/>
          <w:szCs w:val="28"/>
        </w:rPr>
        <w:t>тройство площади на основе заключения договоров о добровольном пожер</w:t>
      </w:r>
      <w:r w:rsidRPr="001075D8">
        <w:rPr>
          <w:sz w:val="28"/>
          <w:szCs w:val="28"/>
        </w:rPr>
        <w:t>т</w:t>
      </w:r>
      <w:r w:rsidRPr="001075D8">
        <w:rPr>
          <w:sz w:val="28"/>
          <w:szCs w:val="28"/>
        </w:rPr>
        <w:t>вовании.</w:t>
      </w:r>
    </w:p>
    <w:p w:rsidR="002819DC" w:rsidRPr="001075D8" w:rsidRDefault="00B80B95" w:rsidP="00B80B95">
      <w:pPr>
        <w:jc w:val="both"/>
        <w:rPr>
          <w:sz w:val="28"/>
          <w:szCs w:val="28"/>
        </w:rPr>
      </w:pPr>
      <w:r w:rsidRPr="001075D8">
        <w:rPr>
          <w:sz w:val="28"/>
          <w:szCs w:val="28"/>
        </w:rPr>
        <w:t xml:space="preserve">        Пешеходные аллеи на улице Терешковой пгт. Колпна были заложены в 1967 году, т.е. в тот период, когда Колпнянский сахарный завод- самое кру</w:t>
      </w:r>
      <w:r w:rsidRPr="001075D8">
        <w:rPr>
          <w:sz w:val="28"/>
          <w:szCs w:val="28"/>
        </w:rPr>
        <w:t>п</w:t>
      </w:r>
      <w:r w:rsidRPr="001075D8">
        <w:rPr>
          <w:sz w:val="28"/>
          <w:szCs w:val="28"/>
        </w:rPr>
        <w:t>ное и значимое предприятие района, начал свою работу. Это был основной по проходимости и загруженности участок улично</w:t>
      </w:r>
      <w:r w:rsidR="00976892" w:rsidRPr="001075D8">
        <w:rPr>
          <w:sz w:val="28"/>
          <w:szCs w:val="28"/>
        </w:rPr>
        <w:t xml:space="preserve"> </w:t>
      </w:r>
      <w:r w:rsidRPr="001075D8">
        <w:rPr>
          <w:sz w:val="28"/>
          <w:szCs w:val="28"/>
        </w:rPr>
        <w:t>- дорожной сети рабочего поселка, особенно в период сезонной работы, в начале и окончании рабочих смен, при проведении культурно- массовых мероприятий в заводском акт</w:t>
      </w:r>
      <w:r w:rsidRPr="001075D8">
        <w:rPr>
          <w:sz w:val="28"/>
          <w:szCs w:val="28"/>
        </w:rPr>
        <w:t>о</w:t>
      </w:r>
      <w:r w:rsidRPr="001075D8">
        <w:rPr>
          <w:sz w:val="28"/>
          <w:szCs w:val="28"/>
        </w:rPr>
        <w:t>вом зале. Пешеходная зона была снабжена тремя аллеями протяженностью 259 метров каждая, вдоль них стояли лавочки для отдыха.   По этим аллеям пролегал путь жителей к заводской столовой, административному зданию предприятия, общежитиям и многоквартирным жилым домам, общественной бане, а позднее</w:t>
      </w:r>
      <w:r w:rsidR="00145052" w:rsidRPr="001075D8">
        <w:rPr>
          <w:sz w:val="28"/>
          <w:szCs w:val="28"/>
        </w:rPr>
        <w:t xml:space="preserve"> </w:t>
      </w:r>
      <w:r w:rsidRPr="001075D8">
        <w:rPr>
          <w:sz w:val="28"/>
          <w:szCs w:val="28"/>
        </w:rPr>
        <w:t>- к современному и многофункциональному Дому культуры, построенному при содействии  руководства предприятия. В вечернее время на этих аллеях проводило свой досуг взрослое  население, дети различных возрастов, молодые мамы с колясками - жизнь здесь текла особенно инте</w:t>
      </w:r>
      <w:r w:rsidRPr="001075D8">
        <w:rPr>
          <w:sz w:val="28"/>
          <w:szCs w:val="28"/>
        </w:rPr>
        <w:t>н</w:t>
      </w:r>
      <w:r w:rsidRPr="001075D8">
        <w:rPr>
          <w:sz w:val="28"/>
          <w:szCs w:val="28"/>
        </w:rPr>
        <w:t>сивно. Вдоль всех дорожек были высажены лиственные деревья, очищающие и обогащающие кислородом воздух этой зоны. Уход за санитарным состо</w:t>
      </w:r>
      <w:r w:rsidRPr="001075D8">
        <w:rPr>
          <w:sz w:val="28"/>
          <w:szCs w:val="28"/>
        </w:rPr>
        <w:t>я</w:t>
      </w:r>
      <w:r w:rsidRPr="001075D8">
        <w:rPr>
          <w:sz w:val="28"/>
          <w:szCs w:val="28"/>
        </w:rPr>
        <w:t>нием проводился силами работников жилищно</w:t>
      </w:r>
      <w:r w:rsidR="00976892" w:rsidRPr="001075D8">
        <w:rPr>
          <w:sz w:val="28"/>
          <w:szCs w:val="28"/>
        </w:rPr>
        <w:t xml:space="preserve"> </w:t>
      </w:r>
      <w:r w:rsidRPr="001075D8">
        <w:rPr>
          <w:sz w:val="28"/>
          <w:szCs w:val="28"/>
        </w:rPr>
        <w:t>- коммунального отдела с</w:t>
      </w:r>
      <w:r w:rsidRPr="001075D8">
        <w:rPr>
          <w:sz w:val="28"/>
          <w:szCs w:val="28"/>
        </w:rPr>
        <w:t>а</w:t>
      </w:r>
      <w:r w:rsidRPr="001075D8">
        <w:rPr>
          <w:sz w:val="28"/>
          <w:szCs w:val="28"/>
        </w:rPr>
        <w:t>харного завода, жителями прилегающих домов.</w:t>
      </w:r>
    </w:p>
    <w:p w:rsidR="00D152A3" w:rsidRPr="001075D8" w:rsidRDefault="00D152A3" w:rsidP="00B80B95">
      <w:pPr>
        <w:jc w:val="both"/>
        <w:rPr>
          <w:sz w:val="28"/>
          <w:szCs w:val="28"/>
        </w:rPr>
      </w:pPr>
      <w:r w:rsidRPr="001075D8">
        <w:rPr>
          <w:sz w:val="28"/>
          <w:szCs w:val="28"/>
        </w:rPr>
        <w:t xml:space="preserve">        В период частой смены руководства предприятия, смены строя и форм</w:t>
      </w:r>
      <w:r w:rsidRPr="001075D8">
        <w:rPr>
          <w:sz w:val="28"/>
          <w:szCs w:val="28"/>
        </w:rPr>
        <w:t>а</w:t>
      </w:r>
      <w:r w:rsidRPr="001075D8">
        <w:rPr>
          <w:sz w:val="28"/>
          <w:szCs w:val="28"/>
        </w:rPr>
        <w:t>ций данная пешеходная зона пришла в запустение, требуется срочный р</w:t>
      </w:r>
      <w:r w:rsidRPr="001075D8">
        <w:rPr>
          <w:sz w:val="28"/>
          <w:szCs w:val="28"/>
        </w:rPr>
        <w:t>е</w:t>
      </w:r>
      <w:r w:rsidRPr="001075D8">
        <w:rPr>
          <w:sz w:val="28"/>
          <w:szCs w:val="28"/>
        </w:rPr>
        <w:t>монт покрытия пешеходных дорожек,  установка лавочек, озеленение, обус</w:t>
      </w:r>
      <w:r w:rsidRPr="001075D8">
        <w:rPr>
          <w:sz w:val="28"/>
          <w:szCs w:val="28"/>
        </w:rPr>
        <w:t>т</w:t>
      </w:r>
      <w:r w:rsidRPr="001075D8">
        <w:rPr>
          <w:sz w:val="28"/>
          <w:szCs w:val="28"/>
        </w:rPr>
        <w:t xml:space="preserve">ройство игровых площадок и зон отдыха населения. </w:t>
      </w:r>
    </w:p>
    <w:p w:rsidR="002819DC" w:rsidRPr="001075D8" w:rsidRDefault="002819DC" w:rsidP="002819DC">
      <w:pPr>
        <w:ind w:firstLine="709"/>
        <w:jc w:val="both"/>
        <w:rPr>
          <w:sz w:val="28"/>
          <w:szCs w:val="28"/>
        </w:rPr>
      </w:pPr>
      <w:r w:rsidRPr="001075D8">
        <w:rPr>
          <w:sz w:val="28"/>
          <w:szCs w:val="28"/>
        </w:rPr>
        <w:t>При проведении работ по благоустройству  сквера по улице Терешк</w:t>
      </w:r>
      <w:r w:rsidRPr="001075D8">
        <w:rPr>
          <w:sz w:val="28"/>
          <w:szCs w:val="28"/>
        </w:rPr>
        <w:t>о</w:t>
      </w:r>
      <w:r w:rsidRPr="001075D8">
        <w:rPr>
          <w:sz w:val="28"/>
          <w:szCs w:val="28"/>
        </w:rPr>
        <w:t>вой пгт. Колпна Колпнянского района Орловской области планируется пр</w:t>
      </w:r>
      <w:r w:rsidRPr="001075D8">
        <w:rPr>
          <w:sz w:val="28"/>
          <w:szCs w:val="28"/>
        </w:rPr>
        <w:t>и</w:t>
      </w:r>
      <w:r w:rsidRPr="001075D8">
        <w:rPr>
          <w:sz w:val="28"/>
          <w:szCs w:val="28"/>
        </w:rPr>
        <w:t>менение новых усовершенствованных материалов, а именно: вместо  нар</w:t>
      </w:r>
      <w:r w:rsidRPr="001075D8">
        <w:rPr>
          <w:sz w:val="28"/>
          <w:szCs w:val="28"/>
        </w:rPr>
        <w:t>у</w:t>
      </w:r>
      <w:r w:rsidRPr="001075D8">
        <w:rPr>
          <w:sz w:val="28"/>
          <w:szCs w:val="28"/>
        </w:rPr>
        <w:t>шенного асфальтового покрытия будет уложена тротуарная плитка улучше</w:t>
      </w:r>
      <w:r w:rsidRPr="001075D8">
        <w:rPr>
          <w:sz w:val="28"/>
          <w:szCs w:val="28"/>
        </w:rPr>
        <w:t>н</w:t>
      </w:r>
      <w:r w:rsidRPr="001075D8">
        <w:rPr>
          <w:sz w:val="28"/>
          <w:szCs w:val="28"/>
        </w:rPr>
        <w:t>ного качества, отвечающая требованиям современных технологий и име</w:t>
      </w:r>
      <w:r w:rsidRPr="001075D8">
        <w:rPr>
          <w:sz w:val="28"/>
          <w:szCs w:val="28"/>
        </w:rPr>
        <w:t>ю</w:t>
      </w:r>
      <w:r w:rsidRPr="001075D8">
        <w:rPr>
          <w:sz w:val="28"/>
          <w:szCs w:val="28"/>
        </w:rPr>
        <w:t>щая повышенную износоустойчивость, установка новых современных сбер</w:t>
      </w:r>
      <w:r w:rsidRPr="001075D8">
        <w:rPr>
          <w:sz w:val="28"/>
          <w:szCs w:val="28"/>
        </w:rPr>
        <w:t>е</w:t>
      </w:r>
      <w:r w:rsidRPr="001075D8">
        <w:rPr>
          <w:sz w:val="28"/>
          <w:szCs w:val="28"/>
        </w:rPr>
        <w:t xml:space="preserve">гающих светодиодных фонарей, которые «решают сами, когда гореть», а так же установка подсветки.  </w:t>
      </w:r>
    </w:p>
    <w:p w:rsidR="002819DC" w:rsidRPr="001075D8" w:rsidRDefault="00B80B95" w:rsidP="00EC695D">
      <w:pPr>
        <w:ind w:firstLine="709"/>
        <w:jc w:val="both"/>
        <w:rPr>
          <w:sz w:val="28"/>
          <w:szCs w:val="28"/>
        </w:rPr>
      </w:pPr>
      <w:r w:rsidRPr="001075D8">
        <w:rPr>
          <w:sz w:val="28"/>
          <w:szCs w:val="28"/>
        </w:rPr>
        <w:t xml:space="preserve">Участие в мероприятиях муниципальной программы  «Благоустройство территории Колпнянского района Орловской области на </w:t>
      </w:r>
      <w:r w:rsidR="002A3446" w:rsidRPr="001075D8">
        <w:rPr>
          <w:sz w:val="28"/>
          <w:szCs w:val="28"/>
        </w:rPr>
        <w:t>2020-2022</w:t>
      </w:r>
      <w:r w:rsidRPr="001075D8">
        <w:rPr>
          <w:sz w:val="28"/>
          <w:szCs w:val="28"/>
        </w:rPr>
        <w:t xml:space="preserve"> годы» вдохнет новую жизнь в этот микрорайон  поселка, повысит качество жизни  </w:t>
      </w:r>
      <w:r w:rsidRPr="001075D8">
        <w:rPr>
          <w:sz w:val="28"/>
          <w:szCs w:val="28"/>
        </w:rPr>
        <w:lastRenderedPageBreak/>
        <w:t xml:space="preserve">работников наиболее крупного в районе предприятия, привлечет инвестиции со стороны действующего руководства.   </w:t>
      </w:r>
    </w:p>
    <w:p w:rsidR="006F2FEB" w:rsidRPr="001075D8" w:rsidRDefault="006F2FEB" w:rsidP="006F2FEB">
      <w:pPr>
        <w:ind w:firstLine="709"/>
        <w:jc w:val="both"/>
        <w:rPr>
          <w:sz w:val="28"/>
          <w:szCs w:val="28"/>
        </w:rPr>
      </w:pPr>
      <w:r w:rsidRPr="001075D8">
        <w:rPr>
          <w:sz w:val="28"/>
          <w:szCs w:val="28"/>
        </w:rPr>
        <w:t>Ограждение и благоустройство территории кладбища пгт. Колпна Колпнянского района Орловской области находится на данном этапе в н</w:t>
      </w:r>
      <w:r w:rsidRPr="001075D8">
        <w:rPr>
          <w:sz w:val="28"/>
          <w:szCs w:val="28"/>
        </w:rPr>
        <w:t>е</w:t>
      </w:r>
      <w:r w:rsidRPr="001075D8">
        <w:rPr>
          <w:sz w:val="28"/>
          <w:szCs w:val="28"/>
        </w:rPr>
        <w:t>удовлетворительном состоянии, само благоустройство территории не отвеч</w:t>
      </w:r>
      <w:r w:rsidRPr="001075D8">
        <w:rPr>
          <w:sz w:val="28"/>
          <w:szCs w:val="28"/>
        </w:rPr>
        <w:t>а</w:t>
      </w:r>
      <w:r w:rsidR="005F1221" w:rsidRPr="001075D8">
        <w:rPr>
          <w:sz w:val="28"/>
          <w:szCs w:val="28"/>
        </w:rPr>
        <w:t>ет Правилам благоустройства и санитарного содержания территории мун</w:t>
      </w:r>
      <w:r w:rsidR="005F1221" w:rsidRPr="001075D8">
        <w:rPr>
          <w:sz w:val="28"/>
          <w:szCs w:val="28"/>
        </w:rPr>
        <w:t>и</w:t>
      </w:r>
      <w:r w:rsidR="005F1221" w:rsidRPr="001075D8">
        <w:rPr>
          <w:sz w:val="28"/>
          <w:szCs w:val="28"/>
        </w:rPr>
        <w:t>ципального образования пгт. Колпна Колпнянского района Орловской обла</w:t>
      </w:r>
      <w:r w:rsidR="005F1221" w:rsidRPr="001075D8">
        <w:rPr>
          <w:sz w:val="28"/>
          <w:szCs w:val="28"/>
        </w:rPr>
        <w:t>с</w:t>
      </w:r>
      <w:r w:rsidR="005F1221" w:rsidRPr="001075D8">
        <w:rPr>
          <w:sz w:val="28"/>
          <w:szCs w:val="28"/>
        </w:rPr>
        <w:t xml:space="preserve">ти. </w:t>
      </w:r>
      <w:r w:rsidRPr="001075D8">
        <w:rPr>
          <w:sz w:val="28"/>
          <w:szCs w:val="28"/>
        </w:rPr>
        <w:t xml:space="preserve"> Несмотря на то, что кладбище находится на территории с момента обр</w:t>
      </w:r>
      <w:r w:rsidRPr="001075D8">
        <w:rPr>
          <w:sz w:val="28"/>
          <w:szCs w:val="28"/>
        </w:rPr>
        <w:t>а</w:t>
      </w:r>
      <w:r w:rsidRPr="001075D8">
        <w:rPr>
          <w:sz w:val="28"/>
          <w:szCs w:val="28"/>
        </w:rPr>
        <w:t xml:space="preserve">зования </w:t>
      </w:r>
      <w:r w:rsidR="005F1221" w:rsidRPr="001075D8">
        <w:rPr>
          <w:sz w:val="28"/>
          <w:szCs w:val="28"/>
        </w:rPr>
        <w:t xml:space="preserve">пгт. Колпна </w:t>
      </w:r>
      <w:r w:rsidR="00D152A3" w:rsidRPr="001075D8">
        <w:rPr>
          <w:sz w:val="28"/>
          <w:szCs w:val="28"/>
        </w:rPr>
        <w:t>(</w:t>
      </w:r>
      <w:r w:rsidRPr="001075D8">
        <w:rPr>
          <w:sz w:val="28"/>
          <w:szCs w:val="28"/>
        </w:rPr>
        <w:t>предположи</w:t>
      </w:r>
      <w:r w:rsidR="005F1221" w:rsidRPr="001075D8">
        <w:rPr>
          <w:sz w:val="28"/>
          <w:szCs w:val="28"/>
        </w:rPr>
        <w:t xml:space="preserve">тельно с 1928 </w:t>
      </w:r>
      <w:r w:rsidRPr="001075D8">
        <w:rPr>
          <w:sz w:val="28"/>
          <w:szCs w:val="28"/>
        </w:rPr>
        <w:t>года</w:t>
      </w:r>
      <w:r w:rsidR="00D152A3" w:rsidRPr="001075D8">
        <w:rPr>
          <w:sz w:val="28"/>
          <w:szCs w:val="28"/>
        </w:rPr>
        <w:t>)</w:t>
      </w:r>
      <w:r w:rsidRPr="001075D8">
        <w:rPr>
          <w:sz w:val="28"/>
          <w:szCs w:val="28"/>
        </w:rPr>
        <w:t>, ограждением и благ</w:t>
      </w:r>
      <w:r w:rsidRPr="001075D8">
        <w:rPr>
          <w:sz w:val="28"/>
          <w:szCs w:val="28"/>
        </w:rPr>
        <w:t>о</w:t>
      </w:r>
      <w:r w:rsidRPr="001075D8">
        <w:rPr>
          <w:sz w:val="28"/>
          <w:szCs w:val="28"/>
        </w:rPr>
        <w:t>устройством занимались по мере возможности, исходя из наличия финанс</w:t>
      </w:r>
      <w:r w:rsidRPr="001075D8">
        <w:rPr>
          <w:sz w:val="28"/>
          <w:szCs w:val="28"/>
        </w:rPr>
        <w:t>о</w:t>
      </w:r>
      <w:r w:rsidR="00D152A3" w:rsidRPr="001075D8">
        <w:rPr>
          <w:sz w:val="28"/>
          <w:szCs w:val="28"/>
        </w:rPr>
        <w:t xml:space="preserve">вых средств, </w:t>
      </w:r>
      <w:r w:rsidRPr="001075D8">
        <w:rPr>
          <w:sz w:val="28"/>
          <w:szCs w:val="28"/>
        </w:rPr>
        <w:t xml:space="preserve"> </w:t>
      </w:r>
      <w:r w:rsidR="00D152A3" w:rsidRPr="001075D8">
        <w:rPr>
          <w:sz w:val="28"/>
          <w:szCs w:val="28"/>
        </w:rPr>
        <w:t>что привело</w:t>
      </w:r>
      <w:r w:rsidRPr="001075D8">
        <w:rPr>
          <w:sz w:val="28"/>
          <w:szCs w:val="28"/>
        </w:rPr>
        <w:t xml:space="preserve"> к очень серьезным неблагоприятным последств</w:t>
      </w:r>
      <w:r w:rsidRPr="001075D8">
        <w:rPr>
          <w:sz w:val="28"/>
          <w:szCs w:val="28"/>
        </w:rPr>
        <w:t>и</w:t>
      </w:r>
      <w:r w:rsidRPr="001075D8">
        <w:rPr>
          <w:sz w:val="28"/>
          <w:szCs w:val="28"/>
        </w:rPr>
        <w:t xml:space="preserve">ям. Проблема для жителей </w:t>
      </w:r>
      <w:r w:rsidR="00075483" w:rsidRPr="001075D8">
        <w:rPr>
          <w:sz w:val="28"/>
          <w:szCs w:val="28"/>
        </w:rPr>
        <w:t xml:space="preserve">пгт. Колпна </w:t>
      </w:r>
      <w:r w:rsidRPr="001075D8">
        <w:rPr>
          <w:sz w:val="28"/>
          <w:szCs w:val="28"/>
        </w:rPr>
        <w:t>в целом достаточно серьезная, треб</w:t>
      </w:r>
      <w:r w:rsidRPr="001075D8">
        <w:rPr>
          <w:sz w:val="28"/>
          <w:szCs w:val="28"/>
        </w:rPr>
        <w:t>у</w:t>
      </w:r>
      <w:r w:rsidRPr="001075D8">
        <w:rPr>
          <w:sz w:val="28"/>
          <w:szCs w:val="28"/>
        </w:rPr>
        <w:t>ет неотлагательного решения.</w:t>
      </w:r>
    </w:p>
    <w:p w:rsidR="00F73BE9" w:rsidRPr="001075D8" w:rsidRDefault="00D152A3" w:rsidP="00075483">
      <w:pPr>
        <w:ind w:firstLine="709"/>
        <w:jc w:val="both"/>
        <w:rPr>
          <w:sz w:val="28"/>
          <w:szCs w:val="28"/>
        </w:rPr>
      </w:pPr>
      <w:r w:rsidRPr="001075D8">
        <w:rPr>
          <w:sz w:val="28"/>
          <w:szCs w:val="28"/>
        </w:rPr>
        <w:t>К</w:t>
      </w:r>
      <w:r w:rsidR="006F2FEB" w:rsidRPr="001075D8">
        <w:rPr>
          <w:sz w:val="28"/>
          <w:szCs w:val="28"/>
        </w:rPr>
        <w:t>ачественное ограждение территории кладби</w:t>
      </w:r>
      <w:r w:rsidR="00075483" w:rsidRPr="001075D8">
        <w:rPr>
          <w:sz w:val="28"/>
          <w:szCs w:val="28"/>
        </w:rPr>
        <w:t xml:space="preserve">ща </w:t>
      </w:r>
      <w:r w:rsidR="006F2FEB" w:rsidRPr="001075D8">
        <w:rPr>
          <w:sz w:val="28"/>
          <w:szCs w:val="28"/>
        </w:rPr>
        <w:t xml:space="preserve"> облагородит внешний и внутренний вид территории, что привлечет непосредственно граждан к с</w:t>
      </w:r>
      <w:r w:rsidR="006F2FEB" w:rsidRPr="001075D8">
        <w:rPr>
          <w:sz w:val="28"/>
          <w:szCs w:val="28"/>
        </w:rPr>
        <w:t>о</w:t>
      </w:r>
      <w:r w:rsidR="006F2FEB" w:rsidRPr="001075D8">
        <w:rPr>
          <w:sz w:val="28"/>
          <w:szCs w:val="28"/>
        </w:rPr>
        <w:t>блюдению чистоты и порядка при посещении погостов, прекра</w:t>
      </w:r>
      <w:r w:rsidRPr="001075D8">
        <w:rPr>
          <w:sz w:val="28"/>
          <w:szCs w:val="28"/>
        </w:rPr>
        <w:t>тится доступ</w:t>
      </w:r>
      <w:r w:rsidR="006F2FEB" w:rsidRPr="001075D8">
        <w:rPr>
          <w:sz w:val="28"/>
          <w:szCs w:val="28"/>
        </w:rPr>
        <w:t xml:space="preserve"> животных, что в целом благоприятно отразится на </w:t>
      </w:r>
      <w:r w:rsidRPr="001075D8">
        <w:rPr>
          <w:sz w:val="28"/>
          <w:szCs w:val="28"/>
        </w:rPr>
        <w:t xml:space="preserve"> состоянии </w:t>
      </w:r>
      <w:r w:rsidR="006F2FEB" w:rsidRPr="001075D8">
        <w:rPr>
          <w:sz w:val="28"/>
          <w:szCs w:val="28"/>
        </w:rPr>
        <w:t>территории кладбища. Будут соблюдены требования Роспотребнадзора в части обустро</w:t>
      </w:r>
      <w:r w:rsidR="006F2FEB" w:rsidRPr="001075D8">
        <w:rPr>
          <w:sz w:val="28"/>
          <w:szCs w:val="28"/>
        </w:rPr>
        <w:t>й</w:t>
      </w:r>
      <w:r w:rsidR="006F2FEB" w:rsidRPr="001075D8">
        <w:rPr>
          <w:sz w:val="28"/>
          <w:szCs w:val="28"/>
        </w:rPr>
        <w:t xml:space="preserve">ства площадки для мусора, </w:t>
      </w:r>
      <w:r w:rsidRPr="001075D8">
        <w:rPr>
          <w:sz w:val="28"/>
          <w:szCs w:val="28"/>
        </w:rPr>
        <w:t xml:space="preserve">установки мусорных контейнеров, </w:t>
      </w:r>
      <w:r w:rsidR="006F2FEB" w:rsidRPr="001075D8">
        <w:rPr>
          <w:sz w:val="28"/>
          <w:szCs w:val="28"/>
        </w:rPr>
        <w:t xml:space="preserve">не потребуется постоянных ежегодных затрат на ремонт и обслуживание </w:t>
      </w:r>
      <w:r w:rsidRPr="001075D8">
        <w:rPr>
          <w:sz w:val="28"/>
          <w:szCs w:val="28"/>
        </w:rPr>
        <w:t>ограждения</w:t>
      </w:r>
      <w:r w:rsidR="001075D8">
        <w:rPr>
          <w:sz w:val="28"/>
          <w:szCs w:val="28"/>
        </w:rPr>
        <w:t xml:space="preserve"> </w:t>
      </w:r>
      <w:r w:rsidR="006F2FEB" w:rsidRPr="001075D8">
        <w:rPr>
          <w:sz w:val="28"/>
          <w:szCs w:val="28"/>
        </w:rPr>
        <w:t>со ст</w:t>
      </w:r>
      <w:r w:rsidR="006F2FEB" w:rsidRPr="001075D8">
        <w:rPr>
          <w:sz w:val="28"/>
          <w:szCs w:val="28"/>
        </w:rPr>
        <w:t>о</w:t>
      </w:r>
      <w:r w:rsidR="006F2FEB" w:rsidRPr="001075D8">
        <w:rPr>
          <w:sz w:val="28"/>
          <w:szCs w:val="28"/>
        </w:rPr>
        <w:t>роны</w:t>
      </w:r>
      <w:r w:rsidR="00EC695D" w:rsidRPr="001075D8">
        <w:rPr>
          <w:sz w:val="28"/>
          <w:szCs w:val="28"/>
        </w:rPr>
        <w:t xml:space="preserve"> </w:t>
      </w:r>
      <w:r w:rsidR="00075483" w:rsidRPr="001075D8">
        <w:rPr>
          <w:sz w:val="28"/>
          <w:szCs w:val="28"/>
        </w:rPr>
        <w:t>администрации Колпнянского района Орловской области</w:t>
      </w:r>
      <w:r w:rsidR="006F2FEB" w:rsidRPr="001075D8">
        <w:rPr>
          <w:sz w:val="28"/>
          <w:szCs w:val="28"/>
        </w:rPr>
        <w:t xml:space="preserve">, так как </w:t>
      </w:r>
      <w:r w:rsidRPr="001075D8">
        <w:rPr>
          <w:sz w:val="28"/>
          <w:szCs w:val="28"/>
        </w:rPr>
        <w:t xml:space="preserve">оно </w:t>
      </w:r>
      <w:r w:rsidR="006F2FEB" w:rsidRPr="001075D8">
        <w:rPr>
          <w:sz w:val="28"/>
          <w:szCs w:val="28"/>
        </w:rPr>
        <w:t>будет достаточно прочным и износостойким к внешним воздействиям.</w:t>
      </w:r>
      <w:r w:rsidR="00075483" w:rsidRPr="001075D8">
        <w:rPr>
          <w:sz w:val="28"/>
          <w:szCs w:val="28"/>
        </w:rPr>
        <w:t xml:space="preserve"> Также будет за</w:t>
      </w:r>
      <w:r w:rsidRPr="001075D8">
        <w:rPr>
          <w:sz w:val="28"/>
          <w:szCs w:val="28"/>
        </w:rPr>
        <w:t xml:space="preserve">асфалирована пешеходная зона. </w:t>
      </w:r>
      <w:r w:rsidR="006F2FEB" w:rsidRPr="001075D8">
        <w:rPr>
          <w:sz w:val="28"/>
          <w:szCs w:val="28"/>
        </w:rPr>
        <w:t>И</w:t>
      </w:r>
      <w:r w:rsidR="00EC695D" w:rsidRPr="001075D8">
        <w:rPr>
          <w:sz w:val="28"/>
          <w:szCs w:val="28"/>
        </w:rPr>
        <w:t>,</w:t>
      </w:r>
      <w:r w:rsidR="006F2FEB" w:rsidRPr="001075D8">
        <w:rPr>
          <w:sz w:val="28"/>
          <w:szCs w:val="28"/>
        </w:rPr>
        <w:t xml:space="preserve"> конечно</w:t>
      </w:r>
      <w:r w:rsidR="00EC695D" w:rsidRPr="001075D8">
        <w:rPr>
          <w:sz w:val="28"/>
          <w:szCs w:val="28"/>
        </w:rPr>
        <w:t>,</w:t>
      </w:r>
      <w:r w:rsidR="006F2FEB" w:rsidRPr="001075D8">
        <w:rPr>
          <w:sz w:val="28"/>
          <w:szCs w:val="28"/>
        </w:rPr>
        <w:t xml:space="preserve"> сами жители </w:t>
      </w:r>
      <w:r w:rsidR="00075483" w:rsidRPr="001075D8">
        <w:rPr>
          <w:sz w:val="28"/>
          <w:szCs w:val="28"/>
        </w:rPr>
        <w:t xml:space="preserve">посёлка </w:t>
      </w:r>
      <w:r w:rsidR="006F2FEB" w:rsidRPr="001075D8">
        <w:rPr>
          <w:sz w:val="28"/>
          <w:szCs w:val="28"/>
        </w:rPr>
        <w:t>будут более внимательными и ответственными, т.к. примут непосредстве</w:t>
      </w:r>
      <w:r w:rsidR="006F2FEB" w:rsidRPr="001075D8">
        <w:rPr>
          <w:sz w:val="28"/>
          <w:szCs w:val="28"/>
        </w:rPr>
        <w:t>н</w:t>
      </w:r>
      <w:r w:rsidR="006F2FEB" w:rsidRPr="001075D8">
        <w:rPr>
          <w:sz w:val="28"/>
          <w:szCs w:val="28"/>
        </w:rPr>
        <w:t>ное участие как в софинансировании проекта, так и в виде непосредственн</w:t>
      </w:r>
      <w:r w:rsidR="006F2FEB" w:rsidRPr="001075D8">
        <w:rPr>
          <w:sz w:val="28"/>
          <w:szCs w:val="28"/>
        </w:rPr>
        <w:t>о</w:t>
      </w:r>
      <w:r w:rsidR="006F2FEB" w:rsidRPr="001075D8">
        <w:rPr>
          <w:sz w:val="28"/>
          <w:szCs w:val="28"/>
        </w:rPr>
        <w:t>го участия в реализации проекта на безвозмездной основе.</w:t>
      </w:r>
    </w:p>
    <w:p w:rsidR="00145052" w:rsidRPr="001075D8" w:rsidRDefault="002819DC" w:rsidP="001075D8">
      <w:pPr>
        <w:ind w:firstLine="709"/>
        <w:jc w:val="both"/>
        <w:rPr>
          <w:sz w:val="28"/>
          <w:szCs w:val="28"/>
        </w:rPr>
      </w:pPr>
      <w:r w:rsidRPr="001075D8">
        <w:rPr>
          <w:sz w:val="28"/>
          <w:szCs w:val="28"/>
        </w:rPr>
        <w:t>В целях соблюдения проце</w:t>
      </w:r>
      <w:r w:rsidR="00EC695D" w:rsidRPr="001075D8">
        <w:rPr>
          <w:sz w:val="28"/>
          <w:szCs w:val="28"/>
        </w:rPr>
        <w:t>дуры освоения бюджетных средств</w:t>
      </w:r>
      <w:r w:rsidRPr="001075D8">
        <w:rPr>
          <w:sz w:val="28"/>
          <w:szCs w:val="28"/>
        </w:rPr>
        <w:t xml:space="preserve"> админ</w:t>
      </w:r>
      <w:r w:rsidRPr="001075D8">
        <w:rPr>
          <w:sz w:val="28"/>
          <w:szCs w:val="28"/>
        </w:rPr>
        <w:t>и</w:t>
      </w:r>
      <w:r w:rsidRPr="001075D8">
        <w:rPr>
          <w:sz w:val="28"/>
          <w:szCs w:val="28"/>
        </w:rPr>
        <w:t>страцией Колпнянского района были приняты меры по изготовлению сме</w:t>
      </w:r>
      <w:r w:rsidRPr="001075D8">
        <w:rPr>
          <w:sz w:val="28"/>
          <w:szCs w:val="28"/>
        </w:rPr>
        <w:t>т</w:t>
      </w:r>
      <w:r w:rsidRPr="001075D8">
        <w:rPr>
          <w:sz w:val="28"/>
          <w:szCs w:val="28"/>
        </w:rPr>
        <w:t>ной докумен</w:t>
      </w:r>
      <w:r w:rsidR="007D3866" w:rsidRPr="001075D8">
        <w:rPr>
          <w:sz w:val="28"/>
          <w:szCs w:val="28"/>
        </w:rPr>
        <w:t>тации и получению положительных  Заключений</w:t>
      </w:r>
      <w:r w:rsidRPr="001075D8">
        <w:rPr>
          <w:sz w:val="28"/>
          <w:szCs w:val="28"/>
        </w:rPr>
        <w:t xml:space="preserve"> о проверке достоверности определения сметной стоимости объекта ремонта </w:t>
      </w:r>
      <w:r w:rsidR="00075483" w:rsidRPr="001075D8">
        <w:rPr>
          <w:sz w:val="28"/>
          <w:szCs w:val="28"/>
        </w:rPr>
        <w:t xml:space="preserve">№ 57-1-6о-1271-19 от 18.11.2019 г., </w:t>
      </w:r>
      <w:r w:rsidRPr="001075D8">
        <w:rPr>
          <w:sz w:val="28"/>
          <w:szCs w:val="28"/>
        </w:rPr>
        <w:t>№ 57-1-6о-</w:t>
      </w:r>
      <w:r w:rsidR="00075483" w:rsidRPr="001075D8">
        <w:rPr>
          <w:sz w:val="28"/>
          <w:szCs w:val="28"/>
        </w:rPr>
        <w:t xml:space="preserve">0834-20 от 17.06.2020 г., № 57-1-6о-0875-20 от 25.06.2020 </w:t>
      </w:r>
      <w:r w:rsidRPr="001075D8">
        <w:rPr>
          <w:sz w:val="28"/>
          <w:szCs w:val="28"/>
        </w:rPr>
        <w:t xml:space="preserve">г. АУ ОО «Орелгосэкспертиза».   </w:t>
      </w:r>
      <w:r w:rsidR="00B80B95" w:rsidRPr="001075D8">
        <w:rPr>
          <w:sz w:val="28"/>
          <w:szCs w:val="28"/>
        </w:rPr>
        <w:t xml:space="preserve">                      </w:t>
      </w:r>
    </w:p>
    <w:p w:rsidR="00B80B95" w:rsidRPr="001075D8" w:rsidRDefault="00B80B95" w:rsidP="00B80B95">
      <w:pPr>
        <w:jc w:val="center"/>
        <w:rPr>
          <w:b/>
          <w:sz w:val="28"/>
          <w:szCs w:val="28"/>
        </w:rPr>
      </w:pPr>
      <w:r w:rsidRPr="001075D8">
        <w:rPr>
          <w:b/>
          <w:sz w:val="28"/>
          <w:szCs w:val="28"/>
        </w:rPr>
        <w:t>Раздел 2</w:t>
      </w:r>
    </w:p>
    <w:p w:rsidR="00145052" w:rsidRPr="001075D8" w:rsidRDefault="00B80B95" w:rsidP="001075D8">
      <w:pPr>
        <w:jc w:val="center"/>
        <w:rPr>
          <w:b/>
          <w:sz w:val="28"/>
          <w:szCs w:val="28"/>
        </w:rPr>
      </w:pPr>
      <w:r w:rsidRPr="001075D8">
        <w:rPr>
          <w:b/>
          <w:sz w:val="28"/>
          <w:szCs w:val="28"/>
        </w:rPr>
        <w:t>«Приоритеты муниципальной политики в сфере реализации муниц</w:t>
      </w:r>
      <w:r w:rsidRPr="001075D8">
        <w:rPr>
          <w:b/>
          <w:sz w:val="28"/>
          <w:szCs w:val="28"/>
        </w:rPr>
        <w:t>и</w:t>
      </w:r>
      <w:r w:rsidRPr="001075D8">
        <w:rPr>
          <w:b/>
          <w:sz w:val="28"/>
          <w:szCs w:val="28"/>
        </w:rPr>
        <w:t>пальной программы, цели, задачи муниципальной программы»</w:t>
      </w:r>
    </w:p>
    <w:p w:rsidR="00B80B95" w:rsidRPr="001075D8" w:rsidRDefault="00B80B95" w:rsidP="00B80B95">
      <w:pPr>
        <w:jc w:val="both"/>
        <w:rPr>
          <w:sz w:val="28"/>
          <w:szCs w:val="28"/>
        </w:rPr>
      </w:pPr>
      <w:r w:rsidRPr="001075D8">
        <w:rPr>
          <w:sz w:val="28"/>
          <w:szCs w:val="28"/>
        </w:rPr>
        <w:t xml:space="preserve">        Приоритеты муниципальной политики в сфере реализации </w:t>
      </w:r>
      <w:r w:rsidR="00145052" w:rsidRPr="001075D8">
        <w:rPr>
          <w:sz w:val="28"/>
          <w:szCs w:val="28"/>
        </w:rPr>
        <w:t>муниципал</w:t>
      </w:r>
      <w:r w:rsidR="00145052" w:rsidRPr="001075D8">
        <w:rPr>
          <w:sz w:val="28"/>
          <w:szCs w:val="28"/>
        </w:rPr>
        <w:t>ь</w:t>
      </w:r>
      <w:r w:rsidR="00145052" w:rsidRPr="001075D8">
        <w:rPr>
          <w:sz w:val="28"/>
          <w:szCs w:val="28"/>
        </w:rPr>
        <w:t>ной п</w:t>
      </w:r>
      <w:r w:rsidRPr="001075D8">
        <w:rPr>
          <w:sz w:val="28"/>
          <w:szCs w:val="28"/>
        </w:rPr>
        <w:t>рограммы определены Федеральным законом от 06.10.2003 г. № 131- ФЗ «Об общих принципах организации местного самоуправления в Росси</w:t>
      </w:r>
      <w:r w:rsidRPr="001075D8">
        <w:rPr>
          <w:sz w:val="28"/>
          <w:szCs w:val="28"/>
        </w:rPr>
        <w:t>й</w:t>
      </w:r>
      <w:r w:rsidRPr="001075D8">
        <w:rPr>
          <w:sz w:val="28"/>
          <w:szCs w:val="28"/>
        </w:rPr>
        <w:t>ской Федерации»,  статьей 139 Бюджетного Кодекса Российской Федерации, положением о проекте «Народный бюджет» в Орловской области, утве</w:t>
      </w:r>
      <w:r w:rsidRPr="001075D8">
        <w:rPr>
          <w:sz w:val="28"/>
          <w:szCs w:val="28"/>
        </w:rPr>
        <w:t>р</w:t>
      </w:r>
      <w:r w:rsidRPr="001075D8">
        <w:rPr>
          <w:sz w:val="28"/>
          <w:szCs w:val="28"/>
        </w:rPr>
        <w:t xml:space="preserve">жденным постановлением Правительства Орловской области от 2 октября 2017 года № 412 (со всеми внесенными изменениями).   </w:t>
      </w:r>
    </w:p>
    <w:p w:rsidR="00B80B95" w:rsidRPr="001075D8" w:rsidRDefault="00B80B95" w:rsidP="00B80B95">
      <w:pPr>
        <w:jc w:val="both"/>
        <w:rPr>
          <w:sz w:val="28"/>
          <w:szCs w:val="28"/>
        </w:rPr>
      </w:pPr>
      <w:r w:rsidRPr="001075D8">
        <w:rPr>
          <w:sz w:val="28"/>
          <w:szCs w:val="28"/>
        </w:rPr>
        <w:t xml:space="preserve">        Реализация </w:t>
      </w:r>
      <w:r w:rsidR="00145052" w:rsidRPr="001075D8">
        <w:rPr>
          <w:sz w:val="28"/>
          <w:szCs w:val="28"/>
        </w:rPr>
        <w:t>муниципальной п</w:t>
      </w:r>
      <w:r w:rsidRPr="001075D8">
        <w:rPr>
          <w:sz w:val="28"/>
          <w:szCs w:val="28"/>
        </w:rPr>
        <w:t>рограммы направлена на определение и реализацию социально значимых мероприятий, инициированных граждан</w:t>
      </w:r>
      <w:r w:rsidRPr="001075D8">
        <w:rPr>
          <w:sz w:val="28"/>
          <w:szCs w:val="28"/>
        </w:rPr>
        <w:t>а</w:t>
      </w:r>
      <w:r w:rsidRPr="001075D8">
        <w:rPr>
          <w:sz w:val="28"/>
          <w:szCs w:val="28"/>
        </w:rPr>
        <w:lastRenderedPageBreak/>
        <w:t>ми, с привлечением финансовых средств физических и юридических лиц   различной формы собственности, создание предпосылок для устойчивого развития степени благоустройства, комфортности и санитарно</w:t>
      </w:r>
      <w:r w:rsidR="00EC695D" w:rsidRPr="001075D8">
        <w:rPr>
          <w:sz w:val="28"/>
          <w:szCs w:val="28"/>
        </w:rPr>
        <w:t xml:space="preserve"> </w:t>
      </w:r>
      <w:r w:rsidRPr="001075D8">
        <w:rPr>
          <w:sz w:val="28"/>
          <w:szCs w:val="28"/>
        </w:rPr>
        <w:t>- эпидемиол</w:t>
      </w:r>
      <w:r w:rsidRPr="001075D8">
        <w:rPr>
          <w:sz w:val="28"/>
          <w:szCs w:val="28"/>
        </w:rPr>
        <w:t>о</w:t>
      </w:r>
      <w:r w:rsidRPr="001075D8">
        <w:rPr>
          <w:sz w:val="28"/>
          <w:szCs w:val="28"/>
        </w:rPr>
        <w:t>гического состояния территорий массового отдыха населения  поселка Кол</w:t>
      </w:r>
      <w:r w:rsidRPr="001075D8">
        <w:rPr>
          <w:sz w:val="28"/>
          <w:szCs w:val="28"/>
        </w:rPr>
        <w:t>п</w:t>
      </w:r>
      <w:r w:rsidRPr="001075D8">
        <w:rPr>
          <w:sz w:val="28"/>
          <w:szCs w:val="28"/>
        </w:rPr>
        <w:t xml:space="preserve">на. </w:t>
      </w:r>
    </w:p>
    <w:p w:rsidR="001075D8" w:rsidRDefault="00B80B95" w:rsidP="001075D8">
      <w:pPr>
        <w:jc w:val="both"/>
        <w:rPr>
          <w:sz w:val="28"/>
          <w:szCs w:val="28"/>
        </w:rPr>
      </w:pPr>
      <w:r w:rsidRPr="001075D8">
        <w:rPr>
          <w:sz w:val="28"/>
          <w:szCs w:val="28"/>
        </w:rPr>
        <w:t xml:space="preserve">        Цели муниципальной программы:</w:t>
      </w:r>
    </w:p>
    <w:p w:rsidR="00145052" w:rsidRPr="001075D8" w:rsidRDefault="00145052" w:rsidP="001075D8">
      <w:pPr>
        <w:ind w:firstLine="709"/>
        <w:jc w:val="both"/>
        <w:rPr>
          <w:sz w:val="28"/>
          <w:szCs w:val="28"/>
        </w:rPr>
      </w:pPr>
      <w:r w:rsidRPr="001075D8">
        <w:rPr>
          <w:sz w:val="28"/>
          <w:szCs w:val="28"/>
        </w:rPr>
        <w:t>- привлечение граждан к деятельности органов местного самоуправл</w:t>
      </w:r>
      <w:r w:rsidRPr="001075D8">
        <w:rPr>
          <w:sz w:val="28"/>
          <w:szCs w:val="28"/>
        </w:rPr>
        <w:t>е</w:t>
      </w:r>
      <w:r w:rsidRPr="001075D8">
        <w:rPr>
          <w:sz w:val="28"/>
          <w:szCs w:val="28"/>
        </w:rPr>
        <w:t>ния, формирование активной жизненной позиции населения;</w:t>
      </w:r>
    </w:p>
    <w:p w:rsidR="00145052" w:rsidRPr="001075D8" w:rsidRDefault="00145052" w:rsidP="001075D8">
      <w:pPr>
        <w:shd w:val="clear" w:color="auto" w:fill="FFFFFF"/>
        <w:ind w:firstLine="709"/>
        <w:jc w:val="both"/>
        <w:rPr>
          <w:sz w:val="28"/>
          <w:szCs w:val="28"/>
        </w:rPr>
      </w:pPr>
      <w:r w:rsidRPr="001075D8">
        <w:rPr>
          <w:sz w:val="28"/>
          <w:szCs w:val="28"/>
        </w:rPr>
        <w:t>- совершенствование механизмов взаимодействия населения и власти, повы</w:t>
      </w:r>
      <w:r w:rsidRPr="001075D8">
        <w:rPr>
          <w:sz w:val="28"/>
          <w:szCs w:val="28"/>
        </w:rPr>
        <w:softHyphen/>
        <w:t>шение уровня доверия населения к власти путем участия граждан в в</w:t>
      </w:r>
      <w:r w:rsidRPr="001075D8">
        <w:rPr>
          <w:sz w:val="28"/>
          <w:szCs w:val="28"/>
        </w:rPr>
        <w:t>ы</w:t>
      </w:r>
      <w:r w:rsidRPr="001075D8">
        <w:rPr>
          <w:sz w:val="28"/>
          <w:szCs w:val="28"/>
        </w:rPr>
        <w:t>явлении острых проблем, в выборе и мониторинге программ;</w:t>
      </w:r>
    </w:p>
    <w:p w:rsidR="00145052" w:rsidRPr="001075D8" w:rsidRDefault="00145052" w:rsidP="001075D8">
      <w:pPr>
        <w:shd w:val="clear" w:color="auto" w:fill="FFFFFF"/>
        <w:ind w:firstLine="709"/>
        <w:jc w:val="both"/>
        <w:rPr>
          <w:sz w:val="28"/>
          <w:szCs w:val="28"/>
        </w:rPr>
      </w:pPr>
      <w:r w:rsidRPr="001075D8">
        <w:rPr>
          <w:sz w:val="28"/>
          <w:szCs w:val="28"/>
        </w:rPr>
        <w:t>- повышение эффективности бюджетных расходов и усиление общес</w:t>
      </w:r>
      <w:r w:rsidRPr="001075D8">
        <w:rPr>
          <w:sz w:val="28"/>
          <w:szCs w:val="28"/>
        </w:rPr>
        <w:t>т</w:t>
      </w:r>
      <w:r w:rsidRPr="001075D8">
        <w:rPr>
          <w:sz w:val="28"/>
          <w:szCs w:val="28"/>
        </w:rPr>
        <w:t>венного контроля за действиями органов местной власти;</w:t>
      </w:r>
    </w:p>
    <w:p w:rsidR="00145052" w:rsidRPr="001075D8" w:rsidRDefault="00145052" w:rsidP="001075D8">
      <w:pPr>
        <w:ind w:firstLine="709"/>
        <w:jc w:val="both"/>
        <w:rPr>
          <w:sz w:val="28"/>
          <w:szCs w:val="28"/>
        </w:rPr>
      </w:pPr>
      <w:r w:rsidRPr="001075D8">
        <w:rPr>
          <w:sz w:val="28"/>
          <w:szCs w:val="28"/>
        </w:rPr>
        <w:t>- развитие и поддержка инициатив жителей района по благоустройству территории.</w:t>
      </w:r>
    </w:p>
    <w:p w:rsidR="00145052" w:rsidRPr="001075D8" w:rsidRDefault="00145052" w:rsidP="00145052">
      <w:pPr>
        <w:jc w:val="both"/>
        <w:rPr>
          <w:sz w:val="28"/>
          <w:szCs w:val="28"/>
        </w:rPr>
      </w:pPr>
    </w:p>
    <w:p w:rsidR="0073492F" w:rsidRPr="001075D8" w:rsidRDefault="00B80B95" w:rsidP="0073492F">
      <w:pPr>
        <w:jc w:val="both"/>
        <w:rPr>
          <w:sz w:val="28"/>
          <w:szCs w:val="28"/>
        </w:rPr>
      </w:pPr>
      <w:r w:rsidRPr="001075D8">
        <w:rPr>
          <w:sz w:val="28"/>
          <w:szCs w:val="28"/>
        </w:rPr>
        <w:t xml:space="preserve">        Для достижения поставленных целей необходимо решить следующие задачи муниципальной программы:</w:t>
      </w:r>
    </w:p>
    <w:p w:rsidR="00145052" w:rsidRPr="001075D8" w:rsidRDefault="00145052" w:rsidP="001075D8">
      <w:pPr>
        <w:shd w:val="clear" w:color="auto" w:fill="FFFFFF"/>
        <w:ind w:firstLine="709"/>
        <w:jc w:val="both"/>
        <w:rPr>
          <w:sz w:val="28"/>
          <w:szCs w:val="28"/>
        </w:rPr>
      </w:pPr>
      <w:r w:rsidRPr="001075D8">
        <w:rPr>
          <w:sz w:val="28"/>
          <w:szCs w:val="28"/>
        </w:rPr>
        <w:t>- повышение уровня вовлеченности заинтересованных граждан, орг</w:t>
      </w:r>
      <w:r w:rsidRPr="001075D8">
        <w:rPr>
          <w:sz w:val="28"/>
          <w:szCs w:val="28"/>
        </w:rPr>
        <w:t>а</w:t>
      </w:r>
      <w:r w:rsidRPr="001075D8">
        <w:rPr>
          <w:sz w:val="28"/>
          <w:szCs w:val="28"/>
        </w:rPr>
        <w:t>низаций в реализацию мероприятий по благоустройству, активизации уч</w:t>
      </w:r>
      <w:r w:rsidRPr="001075D8">
        <w:rPr>
          <w:sz w:val="28"/>
          <w:szCs w:val="28"/>
        </w:rPr>
        <w:t>а</w:t>
      </w:r>
      <w:r w:rsidRPr="001075D8">
        <w:rPr>
          <w:sz w:val="28"/>
          <w:szCs w:val="28"/>
        </w:rPr>
        <w:t>стия граждан в решении вопросов местного значения;</w:t>
      </w:r>
    </w:p>
    <w:p w:rsidR="00145052" w:rsidRPr="001075D8" w:rsidRDefault="00145052" w:rsidP="001075D8">
      <w:pPr>
        <w:ind w:firstLine="709"/>
        <w:jc w:val="both"/>
        <w:rPr>
          <w:sz w:val="28"/>
          <w:szCs w:val="28"/>
        </w:rPr>
      </w:pPr>
      <w:r w:rsidRPr="001075D8">
        <w:rPr>
          <w:sz w:val="28"/>
          <w:szCs w:val="28"/>
        </w:rPr>
        <w:t>- повышение уровня комплексного благоустройства территории мун</w:t>
      </w:r>
      <w:r w:rsidRPr="001075D8">
        <w:rPr>
          <w:sz w:val="28"/>
          <w:szCs w:val="28"/>
        </w:rPr>
        <w:t>и</w:t>
      </w:r>
      <w:r w:rsidRPr="001075D8">
        <w:rPr>
          <w:sz w:val="28"/>
          <w:szCs w:val="28"/>
        </w:rPr>
        <w:t>ципального образования  со</w:t>
      </w:r>
      <w:r w:rsidR="001075D8">
        <w:rPr>
          <w:sz w:val="28"/>
          <w:szCs w:val="28"/>
        </w:rPr>
        <w:t>о</w:t>
      </w:r>
      <w:r w:rsidRPr="001075D8">
        <w:rPr>
          <w:sz w:val="28"/>
          <w:szCs w:val="28"/>
        </w:rPr>
        <w:t>тветствующего функционального назначения (площадей, набережных, улиц, пешеходных зон, скверов, парков, кладбищ и так далее) и иных территорий;</w:t>
      </w:r>
    </w:p>
    <w:p w:rsidR="005B2FF5" w:rsidRPr="001075D8" w:rsidRDefault="00145052" w:rsidP="001075D8">
      <w:pPr>
        <w:ind w:firstLine="709"/>
        <w:jc w:val="both"/>
        <w:rPr>
          <w:sz w:val="28"/>
          <w:szCs w:val="28"/>
        </w:rPr>
      </w:pPr>
      <w:r w:rsidRPr="001075D8">
        <w:rPr>
          <w:sz w:val="28"/>
          <w:szCs w:val="28"/>
        </w:rPr>
        <w:t>- создание благоприятных и комфортных условий жизнедеятельности граждан.</w:t>
      </w:r>
    </w:p>
    <w:p w:rsidR="00B80B95" w:rsidRPr="001075D8" w:rsidRDefault="00B80B95" w:rsidP="00B80B95">
      <w:pPr>
        <w:jc w:val="center"/>
        <w:rPr>
          <w:b/>
          <w:sz w:val="28"/>
          <w:szCs w:val="28"/>
        </w:rPr>
      </w:pPr>
      <w:r w:rsidRPr="001075D8">
        <w:rPr>
          <w:b/>
          <w:sz w:val="28"/>
          <w:szCs w:val="28"/>
        </w:rPr>
        <w:t>Раздел 3.</w:t>
      </w:r>
    </w:p>
    <w:p w:rsidR="00B80B95" w:rsidRPr="001075D8" w:rsidRDefault="00B80B95" w:rsidP="004C5026">
      <w:pPr>
        <w:jc w:val="center"/>
        <w:rPr>
          <w:b/>
          <w:sz w:val="28"/>
          <w:szCs w:val="28"/>
        </w:rPr>
      </w:pPr>
      <w:r w:rsidRPr="001075D8">
        <w:rPr>
          <w:b/>
          <w:sz w:val="28"/>
          <w:szCs w:val="28"/>
        </w:rPr>
        <w:t>«Перечень и характеристика мероприятий муниципальной программы, ресурсное обеспечение муниципальной программы»</w:t>
      </w:r>
    </w:p>
    <w:p w:rsidR="00B80B95" w:rsidRPr="001075D8" w:rsidRDefault="00B80B95" w:rsidP="00B80B95">
      <w:pPr>
        <w:jc w:val="both"/>
        <w:rPr>
          <w:sz w:val="28"/>
          <w:szCs w:val="28"/>
        </w:rPr>
      </w:pPr>
      <w:r w:rsidRPr="001075D8">
        <w:rPr>
          <w:sz w:val="28"/>
          <w:szCs w:val="28"/>
        </w:rPr>
        <w:t xml:space="preserve">        </w:t>
      </w:r>
      <w:r w:rsidR="004C5026" w:rsidRPr="001075D8">
        <w:rPr>
          <w:sz w:val="28"/>
          <w:szCs w:val="28"/>
        </w:rPr>
        <w:t xml:space="preserve">Срок реализации </w:t>
      </w:r>
      <w:r w:rsidR="00145052" w:rsidRPr="001075D8">
        <w:rPr>
          <w:sz w:val="28"/>
          <w:szCs w:val="28"/>
        </w:rPr>
        <w:t xml:space="preserve">муниципальной </w:t>
      </w:r>
      <w:r w:rsidR="004C5026" w:rsidRPr="001075D8">
        <w:rPr>
          <w:sz w:val="28"/>
          <w:szCs w:val="28"/>
        </w:rPr>
        <w:t>программы – 2020- 2022</w:t>
      </w:r>
      <w:r w:rsidRPr="001075D8">
        <w:rPr>
          <w:sz w:val="28"/>
          <w:szCs w:val="28"/>
        </w:rPr>
        <w:t xml:space="preserve"> годы.</w:t>
      </w:r>
      <w:r w:rsidR="00145052" w:rsidRPr="001075D8">
        <w:rPr>
          <w:sz w:val="28"/>
          <w:szCs w:val="28"/>
        </w:rPr>
        <w:t xml:space="preserve"> Этапов реализации не предусмотрено.</w:t>
      </w:r>
    </w:p>
    <w:p w:rsidR="00B80B95" w:rsidRPr="001075D8" w:rsidRDefault="00B80B95" w:rsidP="00B80B95">
      <w:pPr>
        <w:jc w:val="both"/>
        <w:rPr>
          <w:sz w:val="28"/>
          <w:szCs w:val="28"/>
        </w:rPr>
      </w:pPr>
      <w:r w:rsidRPr="001075D8">
        <w:rPr>
          <w:sz w:val="28"/>
          <w:szCs w:val="28"/>
        </w:rPr>
        <w:t xml:space="preserve">        Достижение целей и решение задач </w:t>
      </w:r>
      <w:r w:rsidR="00145052" w:rsidRPr="001075D8">
        <w:rPr>
          <w:sz w:val="28"/>
          <w:szCs w:val="28"/>
        </w:rPr>
        <w:t>муниципальной п</w:t>
      </w:r>
      <w:r w:rsidRPr="001075D8">
        <w:rPr>
          <w:sz w:val="28"/>
          <w:szCs w:val="28"/>
        </w:rPr>
        <w:t>рограммы осущ</w:t>
      </w:r>
      <w:r w:rsidRPr="001075D8">
        <w:rPr>
          <w:sz w:val="28"/>
          <w:szCs w:val="28"/>
        </w:rPr>
        <w:t>е</w:t>
      </w:r>
      <w:r w:rsidRPr="001075D8">
        <w:rPr>
          <w:sz w:val="28"/>
          <w:szCs w:val="28"/>
        </w:rPr>
        <w:t xml:space="preserve">ствляется путем реализации мероприятий по следующим направлениям: </w:t>
      </w:r>
      <w:r w:rsidR="004C5026" w:rsidRPr="001075D8">
        <w:rPr>
          <w:sz w:val="28"/>
          <w:szCs w:val="28"/>
        </w:rPr>
        <w:t xml:space="preserve"> благоустройство  территории пгт. Колпна Колпнянского района Орловской области</w:t>
      </w:r>
      <w:r w:rsidR="00804BC7" w:rsidRPr="001075D8">
        <w:rPr>
          <w:sz w:val="28"/>
          <w:szCs w:val="28"/>
        </w:rPr>
        <w:t xml:space="preserve"> </w:t>
      </w:r>
      <w:r w:rsidR="00D152A3" w:rsidRPr="001075D8">
        <w:rPr>
          <w:sz w:val="28"/>
          <w:szCs w:val="28"/>
        </w:rPr>
        <w:t>(благоустройство замощения пгт. Колпна Колпнянского района О</w:t>
      </w:r>
      <w:r w:rsidR="00D152A3" w:rsidRPr="001075D8">
        <w:rPr>
          <w:sz w:val="28"/>
          <w:szCs w:val="28"/>
        </w:rPr>
        <w:t>р</w:t>
      </w:r>
      <w:r w:rsidR="00D152A3" w:rsidRPr="001075D8">
        <w:rPr>
          <w:sz w:val="28"/>
          <w:szCs w:val="28"/>
        </w:rPr>
        <w:t>ловской области, благоустройство сквера по улице Терешковой пгт. Колпна Колпнянского района Орловской области)</w:t>
      </w:r>
      <w:r w:rsidR="004C5026" w:rsidRPr="001075D8">
        <w:rPr>
          <w:sz w:val="28"/>
          <w:szCs w:val="28"/>
        </w:rPr>
        <w:t>, благоустройство кладбища пгт. Колпна</w:t>
      </w:r>
      <w:r w:rsidR="00145052" w:rsidRPr="001075D8">
        <w:rPr>
          <w:sz w:val="28"/>
          <w:szCs w:val="28"/>
        </w:rPr>
        <w:t>, создание малых архитектурных форм во дворах многоквартирных домов пгт. Колпна Колпнянского района Орловской области.</w:t>
      </w:r>
      <w:r w:rsidR="004C5026" w:rsidRPr="001075D8">
        <w:rPr>
          <w:sz w:val="28"/>
          <w:szCs w:val="28"/>
        </w:rPr>
        <w:t xml:space="preserve"> </w:t>
      </w:r>
      <w:r w:rsidR="004C5026" w:rsidRPr="001075D8">
        <w:t xml:space="preserve">    </w:t>
      </w:r>
    </w:p>
    <w:p w:rsidR="00B80B95" w:rsidRPr="001075D8" w:rsidRDefault="00B80B95" w:rsidP="00B80B95">
      <w:pPr>
        <w:jc w:val="both"/>
        <w:rPr>
          <w:sz w:val="28"/>
          <w:szCs w:val="28"/>
        </w:rPr>
      </w:pPr>
      <w:r w:rsidRPr="001075D8">
        <w:rPr>
          <w:sz w:val="28"/>
          <w:szCs w:val="28"/>
        </w:rPr>
        <w:t xml:space="preserve">        Мероприятия и прогнозируемые объемы финансирования указаны в приложении 1 к </w:t>
      </w:r>
      <w:r w:rsidR="00145052" w:rsidRPr="001075D8">
        <w:rPr>
          <w:sz w:val="28"/>
          <w:szCs w:val="28"/>
        </w:rPr>
        <w:t>муниципальной п</w:t>
      </w:r>
      <w:r w:rsidRPr="001075D8">
        <w:rPr>
          <w:sz w:val="28"/>
          <w:szCs w:val="28"/>
        </w:rPr>
        <w:t>рограмме.</w:t>
      </w:r>
    </w:p>
    <w:p w:rsidR="004F0362" w:rsidRPr="001075D8" w:rsidRDefault="004F0362" w:rsidP="004F0362">
      <w:pPr>
        <w:jc w:val="both"/>
        <w:rPr>
          <w:sz w:val="28"/>
          <w:szCs w:val="28"/>
        </w:rPr>
      </w:pPr>
      <w:r w:rsidRPr="001075D8">
        <w:rPr>
          <w:sz w:val="28"/>
          <w:szCs w:val="28"/>
        </w:rPr>
        <w:t>Общий объем финансирования муниципальной программы составляет: 13 134,025 тыс. рублей.</w:t>
      </w:r>
    </w:p>
    <w:p w:rsidR="004F0362" w:rsidRPr="001075D8" w:rsidRDefault="004F0362" w:rsidP="004F0362">
      <w:pPr>
        <w:jc w:val="both"/>
        <w:rPr>
          <w:sz w:val="28"/>
          <w:szCs w:val="28"/>
        </w:rPr>
      </w:pPr>
      <w:r w:rsidRPr="001075D8">
        <w:rPr>
          <w:sz w:val="28"/>
          <w:szCs w:val="28"/>
        </w:rPr>
        <w:lastRenderedPageBreak/>
        <w:t>2020 год: 7727, 201 тыс. рублей.;</w:t>
      </w:r>
    </w:p>
    <w:p w:rsidR="004F0362" w:rsidRPr="001075D8" w:rsidRDefault="004F0362" w:rsidP="004F0362">
      <w:pPr>
        <w:jc w:val="both"/>
        <w:rPr>
          <w:sz w:val="28"/>
          <w:szCs w:val="28"/>
        </w:rPr>
      </w:pPr>
      <w:r w:rsidRPr="001075D8">
        <w:rPr>
          <w:sz w:val="28"/>
          <w:szCs w:val="28"/>
        </w:rPr>
        <w:t>2021 год:  3 306, 624 тыс. рублей.;</w:t>
      </w:r>
    </w:p>
    <w:p w:rsidR="004F0362" w:rsidRPr="001075D8" w:rsidRDefault="004F0362" w:rsidP="004F0362">
      <w:pPr>
        <w:jc w:val="both"/>
        <w:rPr>
          <w:sz w:val="28"/>
          <w:szCs w:val="28"/>
        </w:rPr>
      </w:pPr>
      <w:r w:rsidRPr="001075D8">
        <w:rPr>
          <w:sz w:val="28"/>
          <w:szCs w:val="28"/>
        </w:rPr>
        <w:t>2022 год: 2 100, 200 тыс. рублей.</w:t>
      </w:r>
    </w:p>
    <w:p w:rsidR="00B80B95" w:rsidRPr="001075D8" w:rsidRDefault="00B80B95" w:rsidP="00B80B95">
      <w:pPr>
        <w:jc w:val="center"/>
        <w:rPr>
          <w:b/>
          <w:sz w:val="28"/>
          <w:szCs w:val="28"/>
        </w:rPr>
      </w:pPr>
      <w:r w:rsidRPr="001075D8">
        <w:rPr>
          <w:b/>
          <w:sz w:val="28"/>
          <w:szCs w:val="28"/>
        </w:rPr>
        <w:t>Раздел 4.</w:t>
      </w:r>
    </w:p>
    <w:p w:rsidR="00B80B95" w:rsidRPr="001075D8" w:rsidRDefault="00B80B95" w:rsidP="004C5026">
      <w:pPr>
        <w:jc w:val="center"/>
        <w:rPr>
          <w:b/>
          <w:sz w:val="28"/>
          <w:szCs w:val="28"/>
        </w:rPr>
      </w:pPr>
      <w:r w:rsidRPr="001075D8">
        <w:rPr>
          <w:b/>
          <w:sz w:val="28"/>
          <w:szCs w:val="28"/>
        </w:rPr>
        <w:t>«Перечень целевых показателей муниципальной программы с распред</w:t>
      </w:r>
      <w:r w:rsidRPr="001075D8">
        <w:rPr>
          <w:b/>
          <w:sz w:val="28"/>
          <w:szCs w:val="28"/>
        </w:rPr>
        <w:t>е</w:t>
      </w:r>
      <w:r w:rsidRPr="001075D8">
        <w:rPr>
          <w:b/>
          <w:sz w:val="28"/>
          <w:szCs w:val="28"/>
        </w:rPr>
        <w:t>лением плановых значений по годам ее реализации»</w:t>
      </w:r>
    </w:p>
    <w:p w:rsidR="004C5026" w:rsidRPr="001075D8" w:rsidRDefault="00B80B95" w:rsidP="004C5026">
      <w:pPr>
        <w:rPr>
          <w:sz w:val="28"/>
          <w:szCs w:val="28"/>
        </w:rPr>
      </w:pPr>
      <w:r w:rsidRPr="001075D8">
        <w:rPr>
          <w:sz w:val="28"/>
          <w:szCs w:val="28"/>
        </w:rPr>
        <w:t xml:space="preserve">        Для определения степени достижения целей </w:t>
      </w:r>
      <w:r w:rsidR="00145052" w:rsidRPr="001075D8">
        <w:rPr>
          <w:sz w:val="28"/>
          <w:szCs w:val="28"/>
        </w:rPr>
        <w:t>муниципальной п</w:t>
      </w:r>
      <w:r w:rsidRPr="001075D8">
        <w:rPr>
          <w:sz w:val="28"/>
          <w:szCs w:val="28"/>
        </w:rPr>
        <w:t xml:space="preserve">рограммы определены следующие целевые индикаторы: </w:t>
      </w:r>
    </w:p>
    <w:p w:rsidR="009F7A05" w:rsidRPr="001075D8" w:rsidRDefault="004C5026" w:rsidP="009F7A05">
      <w:pPr>
        <w:ind w:firstLine="709"/>
        <w:jc w:val="both"/>
        <w:rPr>
          <w:sz w:val="28"/>
          <w:szCs w:val="28"/>
        </w:rPr>
      </w:pPr>
      <w:r w:rsidRPr="001075D8">
        <w:rPr>
          <w:sz w:val="28"/>
          <w:szCs w:val="28"/>
        </w:rPr>
        <w:t>- площадь территории, выполненной из тротуарной плитки;</w:t>
      </w:r>
    </w:p>
    <w:p w:rsidR="009F7A05" w:rsidRPr="001075D8" w:rsidRDefault="009F7A05" w:rsidP="009F7A05">
      <w:pPr>
        <w:ind w:firstLine="709"/>
        <w:jc w:val="both"/>
        <w:rPr>
          <w:sz w:val="28"/>
          <w:szCs w:val="28"/>
        </w:rPr>
      </w:pPr>
      <w:r w:rsidRPr="001075D8">
        <w:rPr>
          <w:sz w:val="28"/>
          <w:szCs w:val="28"/>
        </w:rPr>
        <w:t xml:space="preserve"> - площадь заасфальтированной территории;</w:t>
      </w:r>
    </w:p>
    <w:p w:rsidR="004C5026" w:rsidRPr="001075D8" w:rsidRDefault="00AF3D7E" w:rsidP="004C5026">
      <w:pPr>
        <w:ind w:firstLine="709"/>
        <w:jc w:val="both"/>
        <w:rPr>
          <w:sz w:val="28"/>
          <w:szCs w:val="28"/>
        </w:rPr>
      </w:pPr>
      <w:r w:rsidRPr="001075D8">
        <w:rPr>
          <w:sz w:val="28"/>
          <w:szCs w:val="28"/>
        </w:rPr>
        <w:t>- количество установленных</w:t>
      </w:r>
      <w:r w:rsidR="004C5026" w:rsidRPr="001075D8">
        <w:rPr>
          <w:sz w:val="28"/>
          <w:szCs w:val="28"/>
        </w:rPr>
        <w:t xml:space="preserve"> </w:t>
      </w:r>
      <w:r w:rsidRPr="001075D8">
        <w:rPr>
          <w:sz w:val="28"/>
          <w:szCs w:val="28"/>
        </w:rPr>
        <w:t xml:space="preserve">детских </w:t>
      </w:r>
      <w:r w:rsidR="007708BA" w:rsidRPr="001075D8">
        <w:rPr>
          <w:sz w:val="28"/>
          <w:szCs w:val="28"/>
        </w:rPr>
        <w:t>иг</w:t>
      </w:r>
      <w:r w:rsidRPr="001075D8">
        <w:rPr>
          <w:sz w:val="28"/>
          <w:szCs w:val="28"/>
        </w:rPr>
        <w:t>ровых  комплексов</w:t>
      </w:r>
      <w:r w:rsidR="004C5026" w:rsidRPr="001075D8">
        <w:rPr>
          <w:sz w:val="28"/>
          <w:szCs w:val="28"/>
        </w:rPr>
        <w:t>;</w:t>
      </w:r>
    </w:p>
    <w:p w:rsidR="004C5026" w:rsidRPr="001075D8" w:rsidRDefault="004C5026" w:rsidP="004C5026">
      <w:pPr>
        <w:ind w:firstLine="709"/>
        <w:jc w:val="both"/>
        <w:rPr>
          <w:sz w:val="28"/>
          <w:szCs w:val="28"/>
        </w:rPr>
      </w:pPr>
      <w:r w:rsidRPr="001075D8">
        <w:rPr>
          <w:sz w:val="28"/>
          <w:szCs w:val="28"/>
        </w:rPr>
        <w:t xml:space="preserve">- </w:t>
      </w:r>
      <w:r w:rsidR="00EC695D" w:rsidRPr="001075D8">
        <w:rPr>
          <w:sz w:val="28"/>
          <w:szCs w:val="28"/>
        </w:rPr>
        <w:t>количество установленных лавок</w:t>
      </w:r>
      <w:r w:rsidRPr="001075D8">
        <w:rPr>
          <w:sz w:val="28"/>
          <w:szCs w:val="28"/>
        </w:rPr>
        <w:t>;</w:t>
      </w:r>
    </w:p>
    <w:p w:rsidR="004C5026" w:rsidRPr="001075D8" w:rsidRDefault="004C5026" w:rsidP="004C5026">
      <w:pPr>
        <w:ind w:firstLine="709"/>
        <w:jc w:val="both"/>
        <w:rPr>
          <w:sz w:val="28"/>
          <w:szCs w:val="28"/>
        </w:rPr>
      </w:pPr>
      <w:r w:rsidRPr="001075D8">
        <w:rPr>
          <w:sz w:val="28"/>
          <w:szCs w:val="28"/>
        </w:rPr>
        <w:t>- протяженность</w:t>
      </w:r>
      <w:r w:rsidR="00643067" w:rsidRPr="001075D8">
        <w:rPr>
          <w:sz w:val="28"/>
          <w:szCs w:val="28"/>
        </w:rPr>
        <w:t xml:space="preserve"> </w:t>
      </w:r>
      <w:r w:rsidR="001D7B2B" w:rsidRPr="001075D8">
        <w:rPr>
          <w:sz w:val="28"/>
          <w:szCs w:val="28"/>
        </w:rPr>
        <w:t xml:space="preserve">установленного </w:t>
      </w:r>
      <w:r w:rsidR="00643067" w:rsidRPr="001075D8">
        <w:rPr>
          <w:sz w:val="28"/>
          <w:szCs w:val="28"/>
        </w:rPr>
        <w:t>декоративного ограждения</w:t>
      </w:r>
      <w:r w:rsidRPr="001075D8">
        <w:rPr>
          <w:sz w:val="28"/>
          <w:szCs w:val="28"/>
        </w:rPr>
        <w:t>;</w:t>
      </w:r>
    </w:p>
    <w:p w:rsidR="004C5026" w:rsidRPr="001075D8" w:rsidRDefault="00EC695D" w:rsidP="004C5026">
      <w:pPr>
        <w:ind w:firstLine="709"/>
        <w:jc w:val="both"/>
        <w:rPr>
          <w:sz w:val="28"/>
          <w:szCs w:val="28"/>
        </w:rPr>
      </w:pPr>
      <w:r w:rsidRPr="001075D8">
        <w:rPr>
          <w:sz w:val="28"/>
          <w:szCs w:val="28"/>
        </w:rPr>
        <w:t xml:space="preserve">- </w:t>
      </w:r>
      <w:r w:rsidR="0039199E" w:rsidRPr="001075D8">
        <w:rPr>
          <w:sz w:val="28"/>
          <w:szCs w:val="28"/>
        </w:rPr>
        <w:t>количество установленного спортивного оборудования  и уличных тренажеров</w:t>
      </w:r>
      <w:r w:rsidR="004C5026" w:rsidRPr="001075D8">
        <w:rPr>
          <w:sz w:val="28"/>
          <w:szCs w:val="28"/>
        </w:rPr>
        <w:t xml:space="preserve">.  </w:t>
      </w:r>
      <w:r w:rsidR="00B80B95" w:rsidRPr="001075D8">
        <w:rPr>
          <w:sz w:val="28"/>
          <w:szCs w:val="28"/>
        </w:rPr>
        <w:t xml:space="preserve">  </w:t>
      </w:r>
    </w:p>
    <w:p w:rsidR="00B80B95" w:rsidRPr="001075D8" w:rsidRDefault="00B80B95" w:rsidP="004C5026">
      <w:pPr>
        <w:jc w:val="both"/>
        <w:rPr>
          <w:sz w:val="28"/>
          <w:szCs w:val="28"/>
        </w:rPr>
      </w:pPr>
      <w:r w:rsidRPr="001075D8">
        <w:rPr>
          <w:sz w:val="28"/>
          <w:szCs w:val="28"/>
        </w:rPr>
        <w:t xml:space="preserve">      Сведения о целевых показателях эффективности реализации </w:t>
      </w:r>
      <w:r w:rsidR="001D7B2B" w:rsidRPr="001075D8">
        <w:rPr>
          <w:sz w:val="28"/>
          <w:szCs w:val="28"/>
        </w:rPr>
        <w:t>муниц</w:t>
      </w:r>
      <w:r w:rsidR="001D7B2B" w:rsidRPr="001075D8">
        <w:rPr>
          <w:sz w:val="28"/>
          <w:szCs w:val="28"/>
        </w:rPr>
        <w:t>и</w:t>
      </w:r>
      <w:r w:rsidR="001D7B2B" w:rsidRPr="001075D8">
        <w:rPr>
          <w:sz w:val="28"/>
          <w:szCs w:val="28"/>
        </w:rPr>
        <w:t>пальной п</w:t>
      </w:r>
      <w:r w:rsidRPr="001075D8">
        <w:rPr>
          <w:sz w:val="28"/>
          <w:szCs w:val="28"/>
        </w:rPr>
        <w:t xml:space="preserve">рограммы представлены в приложении 2 к </w:t>
      </w:r>
      <w:r w:rsidR="001D7B2B" w:rsidRPr="001075D8">
        <w:rPr>
          <w:sz w:val="28"/>
          <w:szCs w:val="28"/>
        </w:rPr>
        <w:t>муниципальной п</w:t>
      </w:r>
      <w:r w:rsidRPr="001075D8">
        <w:rPr>
          <w:sz w:val="28"/>
          <w:szCs w:val="28"/>
        </w:rPr>
        <w:t>р</w:t>
      </w:r>
      <w:r w:rsidRPr="001075D8">
        <w:rPr>
          <w:sz w:val="28"/>
          <w:szCs w:val="28"/>
        </w:rPr>
        <w:t>о</w:t>
      </w:r>
      <w:r w:rsidRPr="001075D8">
        <w:rPr>
          <w:sz w:val="28"/>
          <w:szCs w:val="28"/>
        </w:rPr>
        <w:t>грамме.</w:t>
      </w:r>
    </w:p>
    <w:p w:rsidR="00B80B95" w:rsidRPr="001075D8" w:rsidRDefault="00B80B95" w:rsidP="00B80B95">
      <w:pPr>
        <w:jc w:val="both"/>
        <w:rPr>
          <w:sz w:val="28"/>
          <w:szCs w:val="28"/>
        </w:rPr>
      </w:pPr>
      <w:r w:rsidRPr="001075D8">
        <w:rPr>
          <w:sz w:val="28"/>
          <w:szCs w:val="28"/>
        </w:rPr>
        <w:t xml:space="preserve">        Методика расчета индикаторов - расчет производится посредством учета цифровых показателей. </w:t>
      </w:r>
    </w:p>
    <w:p w:rsidR="00B80B95" w:rsidRPr="001075D8" w:rsidRDefault="00B80B95" w:rsidP="00B80B95">
      <w:pPr>
        <w:jc w:val="center"/>
        <w:rPr>
          <w:b/>
          <w:sz w:val="28"/>
          <w:szCs w:val="28"/>
        </w:rPr>
      </w:pPr>
      <w:r w:rsidRPr="001075D8">
        <w:rPr>
          <w:b/>
          <w:sz w:val="28"/>
          <w:szCs w:val="28"/>
        </w:rPr>
        <w:t>Раздел 5.</w:t>
      </w:r>
    </w:p>
    <w:p w:rsidR="00B80B95" w:rsidRPr="001075D8" w:rsidRDefault="00B80B95" w:rsidP="001075D8">
      <w:pPr>
        <w:jc w:val="center"/>
        <w:rPr>
          <w:b/>
          <w:sz w:val="28"/>
          <w:szCs w:val="28"/>
        </w:rPr>
      </w:pPr>
      <w:r w:rsidRPr="001075D8">
        <w:rPr>
          <w:b/>
          <w:sz w:val="28"/>
          <w:szCs w:val="28"/>
        </w:rPr>
        <w:t>«Ожидаемые результаты реализации муниципальной программы. Управление рисками реализации муниципальной программы»</w:t>
      </w:r>
    </w:p>
    <w:p w:rsidR="00804BC7" w:rsidRPr="001075D8" w:rsidRDefault="00B80B95" w:rsidP="00804BC7">
      <w:pPr>
        <w:jc w:val="both"/>
        <w:rPr>
          <w:sz w:val="28"/>
          <w:szCs w:val="28"/>
        </w:rPr>
      </w:pPr>
      <w:r w:rsidRPr="001075D8">
        <w:rPr>
          <w:sz w:val="28"/>
          <w:szCs w:val="28"/>
        </w:rPr>
        <w:t xml:space="preserve">        Реализация мероприятий Программ</w:t>
      </w:r>
      <w:r w:rsidR="00B16671" w:rsidRPr="001075D8">
        <w:rPr>
          <w:sz w:val="28"/>
          <w:szCs w:val="28"/>
        </w:rPr>
        <w:t xml:space="preserve">ы </w:t>
      </w:r>
      <w:r w:rsidRPr="001075D8">
        <w:rPr>
          <w:sz w:val="28"/>
          <w:szCs w:val="28"/>
        </w:rPr>
        <w:t>позволит обеспечить достижение следующих результатов:</w:t>
      </w:r>
    </w:p>
    <w:p w:rsidR="00804BC7" w:rsidRPr="001075D8" w:rsidRDefault="00804BC7" w:rsidP="00804BC7">
      <w:pPr>
        <w:ind w:firstLine="709"/>
        <w:jc w:val="both"/>
        <w:rPr>
          <w:sz w:val="28"/>
          <w:szCs w:val="28"/>
        </w:rPr>
      </w:pPr>
      <w:r w:rsidRPr="001075D8">
        <w:rPr>
          <w:sz w:val="28"/>
          <w:szCs w:val="28"/>
        </w:rPr>
        <w:t>- повышение уровня благоустройства территории муниципального о</w:t>
      </w:r>
      <w:r w:rsidRPr="001075D8">
        <w:rPr>
          <w:sz w:val="28"/>
          <w:szCs w:val="28"/>
        </w:rPr>
        <w:t>б</w:t>
      </w:r>
      <w:r w:rsidRPr="001075D8">
        <w:rPr>
          <w:sz w:val="28"/>
          <w:szCs w:val="28"/>
        </w:rPr>
        <w:t>разования Колпнянский район Орловской области;</w:t>
      </w:r>
    </w:p>
    <w:p w:rsidR="00804BC7" w:rsidRPr="001075D8" w:rsidRDefault="00804BC7" w:rsidP="00804BC7">
      <w:pPr>
        <w:ind w:firstLine="709"/>
        <w:jc w:val="both"/>
        <w:rPr>
          <w:sz w:val="28"/>
          <w:szCs w:val="28"/>
        </w:rPr>
      </w:pPr>
      <w:r w:rsidRPr="001075D8">
        <w:rPr>
          <w:sz w:val="28"/>
          <w:szCs w:val="28"/>
        </w:rPr>
        <w:t>- развитие положительных тенденций в создании благоприятной среды жизнедеятельности;</w:t>
      </w:r>
    </w:p>
    <w:p w:rsidR="00804BC7" w:rsidRPr="001075D8" w:rsidRDefault="00804BC7" w:rsidP="00804BC7">
      <w:pPr>
        <w:ind w:firstLine="709"/>
        <w:jc w:val="both"/>
        <w:rPr>
          <w:sz w:val="28"/>
          <w:szCs w:val="28"/>
        </w:rPr>
      </w:pPr>
      <w:r w:rsidRPr="001075D8">
        <w:rPr>
          <w:sz w:val="28"/>
          <w:szCs w:val="28"/>
        </w:rPr>
        <w:t>- повышение степени удовлетворенности населения уровнем благоус</w:t>
      </w:r>
      <w:r w:rsidRPr="001075D8">
        <w:rPr>
          <w:sz w:val="28"/>
          <w:szCs w:val="28"/>
        </w:rPr>
        <w:t>т</w:t>
      </w:r>
      <w:r w:rsidRPr="001075D8">
        <w:rPr>
          <w:sz w:val="28"/>
          <w:szCs w:val="28"/>
        </w:rPr>
        <w:t>ройства;</w:t>
      </w:r>
    </w:p>
    <w:p w:rsidR="00804BC7" w:rsidRPr="001075D8" w:rsidRDefault="00804BC7" w:rsidP="00804BC7">
      <w:pPr>
        <w:ind w:firstLine="709"/>
        <w:jc w:val="both"/>
        <w:rPr>
          <w:sz w:val="28"/>
          <w:szCs w:val="28"/>
        </w:rPr>
      </w:pPr>
      <w:r w:rsidRPr="001075D8">
        <w:rPr>
          <w:sz w:val="28"/>
          <w:szCs w:val="28"/>
        </w:rPr>
        <w:t>- улучшение санитарного и экологического состояния населенных пунктов, создание среды, комфортной для проживания жителей поселения;</w:t>
      </w:r>
    </w:p>
    <w:p w:rsidR="001075D8" w:rsidRDefault="00804BC7" w:rsidP="00804BC7">
      <w:pPr>
        <w:ind w:firstLine="709"/>
        <w:jc w:val="both"/>
        <w:rPr>
          <w:sz w:val="28"/>
          <w:szCs w:val="28"/>
        </w:rPr>
      </w:pPr>
      <w:r w:rsidRPr="001075D8">
        <w:rPr>
          <w:sz w:val="28"/>
          <w:szCs w:val="28"/>
        </w:rPr>
        <w:t>- привлечение молодого поколения к участию по благоустройству н</w:t>
      </w:r>
      <w:r w:rsidRPr="001075D8">
        <w:rPr>
          <w:sz w:val="28"/>
          <w:szCs w:val="28"/>
        </w:rPr>
        <w:t>а</w:t>
      </w:r>
      <w:r w:rsidRPr="001075D8">
        <w:rPr>
          <w:sz w:val="28"/>
          <w:szCs w:val="28"/>
        </w:rPr>
        <w:t>селенных пунктов.</w:t>
      </w:r>
      <w:r w:rsidR="00B80B95" w:rsidRPr="001075D8">
        <w:rPr>
          <w:sz w:val="28"/>
          <w:szCs w:val="28"/>
        </w:rPr>
        <w:t xml:space="preserve"> </w:t>
      </w:r>
    </w:p>
    <w:p w:rsidR="00B80B95" w:rsidRPr="001075D8" w:rsidRDefault="00B80B95" w:rsidP="00804BC7">
      <w:pPr>
        <w:ind w:firstLine="709"/>
        <w:jc w:val="both"/>
        <w:rPr>
          <w:sz w:val="28"/>
          <w:szCs w:val="28"/>
        </w:rPr>
      </w:pPr>
      <w:r w:rsidRPr="001075D8">
        <w:rPr>
          <w:sz w:val="28"/>
          <w:szCs w:val="28"/>
        </w:rPr>
        <w:t xml:space="preserve">Реализация </w:t>
      </w:r>
      <w:r w:rsidR="001D7B2B" w:rsidRPr="001075D8">
        <w:rPr>
          <w:sz w:val="28"/>
          <w:szCs w:val="28"/>
        </w:rPr>
        <w:t>муниципальной п</w:t>
      </w:r>
      <w:r w:rsidRPr="001075D8">
        <w:rPr>
          <w:sz w:val="28"/>
          <w:szCs w:val="28"/>
        </w:rPr>
        <w:t>рограммы сопряжена с рядом рисков, к</w:t>
      </w:r>
      <w:r w:rsidRPr="001075D8">
        <w:rPr>
          <w:sz w:val="28"/>
          <w:szCs w:val="28"/>
        </w:rPr>
        <w:t>о</w:t>
      </w:r>
      <w:r w:rsidRPr="001075D8">
        <w:rPr>
          <w:sz w:val="28"/>
          <w:szCs w:val="28"/>
        </w:rPr>
        <w:t>торые могут препятствовать своевременному достижению запланированных результатов:</w:t>
      </w:r>
    </w:p>
    <w:p w:rsidR="00B80B95" w:rsidRPr="001075D8" w:rsidRDefault="00B80B95" w:rsidP="00B80B95">
      <w:pPr>
        <w:jc w:val="both"/>
        <w:rPr>
          <w:sz w:val="28"/>
          <w:szCs w:val="28"/>
        </w:rPr>
      </w:pPr>
      <w:r w:rsidRPr="001075D8">
        <w:rPr>
          <w:sz w:val="28"/>
          <w:szCs w:val="28"/>
        </w:rPr>
        <w:t xml:space="preserve">        - законодательно</w:t>
      </w:r>
      <w:r w:rsidR="00EC695D" w:rsidRPr="001075D8">
        <w:rPr>
          <w:sz w:val="28"/>
          <w:szCs w:val="28"/>
        </w:rPr>
        <w:t xml:space="preserve"> </w:t>
      </w:r>
      <w:r w:rsidRPr="001075D8">
        <w:rPr>
          <w:sz w:val="28"/>
          <w:szCs w:val="28"/>
        </w:rPr>
        <w:t>- правовые риски, обусловленные изменением закон</w:t>
      </w:r>
      <w:r w:rsidRPr="001075D8">
        <w:rPr>
          <w:sz w:val="28"/>
          <w:szCs w:val="28"/>
        </w:rPr>
        <w:t>о</w:t>
      </w:r>
      <w:r w:rsidRPr="001075D8">
        <w:rPr>
          <w:sz w:val="28"/>
          <w:szCs w:val="28"/>
        </w:rPr>
        <w:t>дательной базы;</w:t>
      </w:r>
    </w:p>
    <w:p w:rsidR="00B80B95" w:rsidRPr="001075D8" w:rsidRDefault="00B80B95" w:rsidP="00B80B95">
      <w:pPr>
        <w:jc w:val="both"/>
        <w:rPr>
          <w:sz w:val="28"/>
          <w:szCs w:val="28"/>
        </w:rPr>
      </w:pPr>
      <w:r w:rsidRPr="001075D8">
        <w:rPr>
          <w:sz w:val="28"/>
          <w:szCs w:val="28"/>
        </w:rPr>
        <w:t xml:space="preserve">        - технически</w:t>
      </w:r>
      <w:r w:rsidR="00EC695D" w:rsidRPr="001075D8">
        <w:rPr>
          <w:sz w:val="28"/>
          <w:szCs w:val="28"/>
        </w:rPr>
        <w:t>е</w:t>
      </w:r>
      <w:r w:rsidRPr="001075D8">
        <w:rPr>
          <w:sz w:val="28"/>
          <w:szCs w:val="28"/>
        </w:rPr>
        <w:t xml:space="preserve"> риски, связанные с невыполнением в полном объеме и</w:t>
      </w:r>
      <w:r w:rsidRPr="001075D8">
        <w:rPr>
          <w:sz w:val="28"/>
          <w:szCs w:val="28"/>
        </w:rPr>
        <w:t>с</w:t>
      </w:r>
      <w:r w:rsidRPr="001075D8">
        <w:rPr>
          <w:sz w:val="28"/>
          <w:szCs w:val="28"/>
        </w:rPr>
        <w:t xml:space="preserve">полнителями принятых по </w:t>
      </w:r>
      <w:r w:rsidR="00EC695D" w:rsidRPr="001075D8">
        <w:rPr>
          <w:sz w:val="28"/>
          <w:szCs w:val="28"/>
        </w:rPr>
        <w:t>Программе обязательств или срывы</w:t>
      </w:r>
      <w:r w:rsidRPr="001075D8">
        <w:rPr>
          <w:sz w:val="28"/>
          <w:szCs w:val="28"/>
        </w:rPr>
        <w:t xml:space="preserve"> сроков их в</w:t>
      </w:r>
      <w:r w:rsidRPr="001075D8">
        <w:rPr>
          <w:sz w:val="28"/>
          <w:szCs w:val="28"/>
        </w:rPr>
        <w:t>ы</w:t>
      </w:r>
      <w:r w:rsidRPr="001075D8">
        <w:rPr>
          <w:sz w:val="28"/>
          <w:szCs w:val="28"/>
        </w:rPr>
        <w:t xml:space="preserve">полнения.  </w:t>
      </w:r>
    </w:p>
    <w:p w:rsidR="00B80B95" w:rsidRPr="001075D8" w:rsidRDefault="00B80B95" w:rsidP="00B80B95">
      <w:pPr>
        <w:jc w:val="both"/>
        <w:rPr>
          <w:sz w:val="28"/>
          <w:szCs w:val="28"/>
        </w:rPr>
      </w:pPr>
      <w:r w:rsidRPr="001075D8">
        <w:rPr>
          <w:sz w:val="28"/>
          <w:szCs w:val="28"/>
        </w:rPr>
        <w:t xml:space="preserve">        Способами ограничения рисков будут являться:</w:t>
      </w:r>
    </w:p>
    <w:p w:rsidR="00B80B95" w:rsidRPr="001075D8" w:rsidRDefault="00B80B95" w:rsidP="00B80B95">
      <w:pPr>
        <w:jc w:val="both"/>
        <w:rPr>
          <w:sz w:val="28"/>
          <w:szCs w:val="28"/>
        </w:rPr>
      </w:pPr>
      <w:r w:rsidRPr="001075D8">
        <w:rPr>
          <w:sz w:val="28"/>
          <w:szCs w:val="28"/>
        </w:rPr>
        <w:lastRenderedPageBreak/>
        <w:t xml:space="preserve">        - формирование эффективной системы управления </w:t>
      </w:r>
      <w:r w:rsidR="001D7B2B" w:rsidRPr="001075D8">
        <w:rPr>
          <w:sz w:val="28"/>
          <w:szCs w:val="28"/>
        </w:rPr>
        <w:t>муниципальной п</w:t>
      </w:r>
      <w:r w:rsidRPr="001075D8">
        <w:rPr>
          <w:sz w:val="28"/>
          <w:szCs w:val="28"/>
        </w:rPr>
        <w:t>р</w:t>
      </w:r>
      <w:r w:rsidRPr="001075D8">
        <w:rPr>
          <w:sz w:val="28"/>
          <w:szCs w:val="28"/>
        </w:rPr>
        <w:t>о</w:t>
      </w:r>
      <w:r w:rsidRPr="001075D8">
        <w:rPr>
          <w:sz w:val="28"/>
          <w:szCs w:val="28"/>
        </w:rPr>
        <w:t>граммой на основе четкого распределения функций, полномочий и ответс</w:t>
      </w:r>
      <w:r w:rsidRPr="001075D8">
        <w:rPr>
          <w:sz w:val="28"/>
          <w:szCs w:val="28"/>
        </w:rPr>
        <w:t>т</w:t>
      </w:r>
      <w:r w:rsidRPr="001075D8">
        <w:rPr>
          <w:sz w:val="28"/>
          <w:szCs w:val="28"/>
        </w:rPr>
        <w:t xml:space="preserve">венности исполнителя </w:t>
      </w:r>
      <w:r w:rsidR="001D7B2B" w:rsidRPr="001075D8">
        <w:rPr>
          <w:sz w:val="28"/>
          <w:szCs w:val="28"/>
        </w:rPr>
        <w:t>муниципальной п</w:t>
      </w:r>
      <w:r w:rsidRPr="001075D8">
        <w:rPr>
          <w:sz w:val="28"/>
          <w:szCs w:val="28"/>
        </w:rPr>
        <w:t xml:space="preserve">рограммы;  </w:t>
      </w:r>
    </w:p>
    <w:p w:rsidR="00B80B95" w:rsidRPr="001075D8" w:rsidRDefault="001D7B2B" w:rsidP="00B80B95">
      <w:pPr>
        <w:jc w:val="both"/>
        <w:rPr>
          <w:sz w:val="28"/>
          <w:szCs w:val="28"/>
        </w:rPr>
      </w:pPr>
      <w:r w:rsidRPr="001075D8">
        <w:rPr>
          <w:sz w:val="28"/>
          <w:szCs w:val="28"/>
        </w:rPr>
        <w:t xml:space="preserve">       -</w:t>
      </w:r>
      <w:r w:rsidR="00B80B95" w:rsidRPr="001075D8">
        <w:rPr>
          <w:sz w:val="28"/>
          <w:szCs w:val="28"/>
        </w:rPr>
        <w:t xml:space="preserve"> регулярного анализа хода выполнения </w:t>
      </w:r>
      <w:r w:rsidRPr="001075D8">
        <w:rPr>
          <w:sz w:val="28"/>
          <w:szCs w:val="28"/>
        </w:rPr>
        <w:t>муниципальной п</w:t>
      </w:r>
      <w:r w:rsidR="00B80B95" w:rsidRPr="001075D8">
        <w:rPr>
          <w:sz w:val="28"/>
          <w:szCs w:val="28"/>
        </w:rPr>
        <w:t>рограммы;</w:t>
      </w:r>
    </w:p>
    <w:p w:rsidR="00B80B95" w:rsidRPr="001075D8" w:rsidRDefault="00B80B95" w:rsidP="00B80B95">
      <w:pPr>
        <w:rPr>
          <w:sz w:val="28"/>
          <w:szCs w:val="28"/>
        </w:rPr>
        <w:sectPr w:rsidR="00B80B95" w:rsidRPr="001075D8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075D8">
        <w:rPr>
          <w:sz w:val="28"/>
          <w:szCs w:val="28"/>
        </w:rPr>
        <w:t xml:space="preserve">        - корректировка программных мероприятий и показателей в зависимости от достигнутого результата.                                           </w:t>
      </w:r>
    </w:p>
    <w:tbl>
      <w:tblPr>
        <w:tblStyle w:val="a5"/>
        <w:tblW w:w="0" w:type="auto"/>
        <w:tblInd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47"/>
      </w:tblGrid>
      <w:tr w:rsidR="001075D8" w:rsidTr="001075D8">
        <w:tc>
          <w:tcPr>
            <w:tcW w:w="5747" w:type="dxa"/>
          </w:tcPr>
          <w:p w:rsidR="001075D8" w:rsidRPr="001075D8" w:rsidRDefault="001075D8" w:rsidP="001075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</w:t>
            </w:r>
          </w:p>
          <w:p w:rsidR="001075D8" w:rsidRPr="001075D8" w:rsidRDefault="001075D8" w:rsidP="001075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D8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5D8">
              <w:rPr>
                <w:rFonts w:ascii="Times New Roman" w:hAnsi="Times New Roman" w:cs="Times New Roman"/>
                <w:sz w:val="24"/>
                <w:szCs w:val="24"/>
              </w:rPr>
              <w:t>«Благоустройство те</w:t>
            </w:r>
            <w:r w:rsidRPr="001075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075D8">
              <w:rPr>
                <w:rFonts w:ascii="Times New Roman" w:hAnsi="Times New Roman" w:cs="Times New Roman"/>
                <w:sz w:val="24"/>
                <w:szCs w:val="24"/>
              </w:rPr>
              <w:t>ритории  Колпнянского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5D8">
              <w:rPr>
                <w:rFonts w:ascii="Times New Roman" w:hAnsi="Times New Roman" w:cs="Times New Roman"/>
                <w:sz w:val="24"/>
                <w:szCs w:val="24"/>
              </w:rPr>
              <w:t>Орловской области на 2020-2022 годы»</w:t>
            </w:r>
          </w:p>
        </w:tc>
      </w:tr>
    </w:tbl>
    <w:p w:rsidR="00B80B95" w:rsidRPr="001075D8" w:rsidRDefault="00B80B95" w:rsidP="00B80B95">
      <w:pPr>
        <w:jc w:val="both"/>
        <w:rPr>
          <w:sz w:val="28"/>
          <w:szCs w:val="28"/>
        </w:rPr>
      </w:pPr>
    </w:p>
    <w:p w:rsidR="00B80B95" w:rsidRPr="001075D8" w:rsidRDefault="00B80B95" w:rsidP="00B80B95">
      <w:pPr>
        <w:jc w:val="center"/>
        <w:rPr>
          <w:b/>
        </w:rPr>
      </w:pPr>
      <w:r w:rsidRPr="001075D8">
        <w:rPr>
          <w:b/>
        </w:rPr>
        <w:t>ПЕРЕЧЕНЬ</w:t>
      </w:r>
    </w:p>
    <w:p w:rsidR="001075D8" w:rsidRDefault="00B80B95" w:rsidP="001075D8">
      <w:pPr>
        <w:jc w:val="center"/>
        <w:rPr>
          <w:b/>
        </w:rPr>
      </w:pPr>
      <w:r w:rsidRPr="001075D8">
        <w:rPr>
          <w:b/>
        </w:rPr>
        <w:t xml:space="preserve">основных мероприятий муниципальной программы </w:t>
      </w:r>
    </w:p>
    <w:p w:rsidR="00B80B95" w:rsidRPr="001075D8" w:rsidRDefault="00B80B95" w:rsidP="001075D8">
      <w:pPr>
        <w:jc w:val="center"/>
        <w:rPr>
          <w:b/>
        </w:rPr>
      </w:pPr>
      <w:r w:rsidRPr="001075D8">
        <w:rPr>
          <w:b/>
        </w:rPr>
        <w:t xml:space="preserve">«Благоустройство территории  Колпнянского </w:t>
      </w:r>
      <w:r w:rsidR="00917955" w:rsidRPr="001075D8">
        <w:rPr>
          <w:b/>
        </w:rPr>
        <w:t>района Орловской области на 2020</w:t>
      </w:r>
      <w:r w:rsidRPr="001075D8">
        <w:rPr>
          <w:b/>
        </w:rPr>
        <w:t>- 202</w:t>
      </w:r>
      <w:r w:rsidR="00917955" w:rsidRPr="001075D8">
        <w:rPr>
          <w:b/>
        </w:rPr>
        <w:t>2</w:t>
      </w:r>
      <w:r w:rsidRPr="001075D8">
        <w:rPr>
          <w:b/>
        </w:rPr>
        <w:t xml:space="preserve"> годы»</w:t>
      </w:r>
    </w:p>
    <w:tbl>
      <w:tblPr>
        <w:tblW w:w="15248" w:type="dxa"/>
        <w:jc w:val="center"/>
        <w:tblInd w:w="6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"/>
        <w:gridCol w:w="4252"/>
        <w:gridCol w:w="2410"/>
        <w:gridCol w:w="747"/>
        <w:gridCol w:w="1096"/>
        <w:gridCol w:w="1701"/>
        <w:gridCol w:w="1030"/>
        <w:gridCol w:w="1379"/>
        <w:gridCol w:w="1134"/>
        <w:gridCol w:w="1017"/>
      </w:tblGrid>
      <w:tr w:rsidR="00B80B95" w:rsidRPr="001075D8" w:rsidTr="001075D8">
        <w:trPr>
          <w:trHeight w:val="144"/>
          <w:jc w:val="center"/>
        </w:trPr>
        <w:tc>
          <w:tcPr>
            <w:tcW w:w="482" w:type="dxa"/>
            <w:vMerge w:val="restart"/>
          </w:tcPr>
          <w:p w:rsidR="00B80B95" w:rsidRPr="001075D8" w:rsidRDefault="00B80B95" w:rsidP="002819DC">
            <w:pPr>
              <w:jc w:val="center"/>
            </w:pPr>
            <w:r w:rsidRPr="001075D8">
              <w:t>№ п/п</w:t>
            </w:r>
          </w:p>
        </w:tc>
        <w:tc>
          <w:tcPr>
            <w:tcW w:w="4252" w:type="dxa"/>
            <w:vMerge w:val="restart"/>
          </w:tcPr>
          <w:p w:rsidR="00B80B95" w:rsidRPr="001075D8" w:rsidRDefault="00B80B95" w:rsidP="002819DC">
            <w:pPr>
              <w:jc w:val="center"/>
            </w:pPr>
            <w:r w:rsidRPr="001075D8">
              <w:t xml:space="preserve">Наименование основного мероприятия </w:t>
            </w:r>
          </w:p>
        </w:tc>
        <w:tc>
          <w:tcPr>
            <w:tcW w:w="2410" w:type="dxa"/>
            <w:vMerge w:val="restart"/>
          </w:tcPr>
          <w:p w:rsidR="00B80B95" w:rsidRPr="001075D8" w:rsidRDefault="00B80B95" w:rsidP="002819DC">
            <w:pPr>
              <w:jc w:val="center"/>
            </w:pPr>
            <w:r w:rsidRPr="001075D8">
              <w:t>Ответствен-</w:t>
            </w:r>
          </w:p>
          <w:p w:rsidR="00B80B95" w:rsidRPr="001075D8" w:rsidRDefault="00B80B95" w:rsidP="002819DC">
            <w:pPr>
              <w:jc w:val="center"/>
            </w:pPr>
            <w:r w:rsidRPr="001075D8">
              <w:t>ный исполнитель</w:t>
            </w:r>
          </w:p>
        </w:tc>
        <w:tc>
          <w:tcPr>
            <w:tcW w:w="1843" w:type="dxa"/>
            <w:gridSpan w:val="2"/>
          </w:tcPr>
          <w:p w:rsidR="00B80B95" w:rsidRPr="001075D8" w:rsidRDefault="00B80B95" w:rsidP="002819DC">
            <w:pPr>
              <w:jc w:val="center"/>
            </w:pPr>
            <w:r w:rsidRPr="001075D8">
              <w:t>срок</w:t>
            </w:r>
          </w:p>
        </w:tc>
        <w:tc>
          <w:tcPr>
            <w:tcW w:w="1701" w:type="dxa"/>
            <w:vMerge w:val="restart"/>
          </w:tcPr>
          <w:p w:rsidR="00B80B95" w:rsidRPr="001075D8" w:rsidRDefault="00B80B95" w:rsidP="002819DC">
            <w:pPr>
              <w:jc w:val="center"/>
            </w:pPr>
            <w:r w:rsidRPr="001075D8">
              <w:t>Ожидаемый</w:t>
            </w:r>
          </w:p>
          <w:p w:rsidR="00B80B95" w:rsidRPr="001075D8" w:rsidRDefault="00B80B95" w:rsidP="002819DC">
            <w:pPr>
              <w:jc w:val="center"/>
            </w:pPr>
            <w:r w:rsidRPr="001075D8">
              <w:t xml:space="preserve"> результат</w:t>
            </w:r>
          </w:p>
        </w:tc>
        <w:tc>
          <w:tcPr>
            <w:tcW w:w="1030" w:type="dxa"/>
            <w:vMerge w:val="restart"/>
          </w:tcPr>
          <w:p w:rsidR="00B80B95" w:rsidRPr="001075D8" w:rsidRDefault="00B80B95" w:rsidP="002819DC">
            <w:pPr>
              <w:jc w:val="center"/>
            </w:pPr>
            <w:r w:rsidRPr="001075D8">
              <w:t xml:space="preserve">Объем </w:t>
            </w:r>
          </w:p>
          <w:p w:rsidR="00B80B95" w:rsidRPr="001075D8" w:rsidRDefault="00B80B95" w:rsidP="002819DC">
            <w:pPr>
              <w:jc w:val="center"/>
            </w:pPr>
            <w:r w:rsidRPr="001075D8">
              <w:t>финан</w:t>
            </w:r>
          </w:p>
          <w:p w:rsidR="00B80B95" w:rsidRPr="001075D8" w:rsidRDefault="00B80B95" w:rsidP="002819DC">
            <w:pPr>
              <w:jc w:val="center"/>
            </w:pPr>
            <w:r w:rsidRPr="001075D8">
              <w:t>сир</w:t>
            </w:r>
            <w:r w:rsidRPr="001075D8">
              <w:t>о</w:t>
            </w:r>
            <w:r w:rsidRPr="001075D8">
              <w:t>вания,  тыс. рублей</w:t>
            </w:r>
          </w:p>
        </w:tc>
        <w:tc>
          <w:tcPr>
            <w:tcW w:w="3530" w:type="dxa"/>
            <w:gridSpan w:val="3"/>
          </w:tcPr>
          <w:p w:rsidR="00B80B95" w:rsidRPr="001075D8" w:rsidRDefault="00B80B95" w:rsidP="002819DC">
            <w:pPr>
              <w:jc w:val="center"/>
            </w:pPr>
            <w:r w:rsidRPr="001075D8">
              <w:t xml:space="preserve">В том числе: </w:t>
            </w:r>
          </w:p>
        </w:tc>
      </w:tr>
      <w:tr w:rsidR="00B80B95" w:rsidRPr="001075D8" w:rsidTr="001075D8">
        <w:trPr>
          <w:jc w:val="center"/>
        </w:trPr>
        <w:tc>
          <w:tcPr>
            <w:tcW w:w="482" w:type="dxa"/>
            <w:vMerge/>
          </w:tcPr>
          <w:p w:rsidR="00B80B95" w:rsidRPr="001075D8" w:rsidRDefault="00B80B95" w:rsidP="002819DC">
            <w:pPr>
              <w:jc w:val="center"/>
            </w:pPr>
          </w:p>
        </w:tc>
        <w:tc>
          <w:tcPr>
            <w:tcW w:w="4252" w:type="dxa"/>
            <w:vMerge/>
          </w:tcPr>
          <w:p w:rsidR="00B80B95" w:rsidRPr="001075D8" w:rsidRDefault="00B80B95" w:rsidP="002819DC">
            <w:pPr>
              <w:jc w:val="center"/>
            </w:pPr>
          </w:p>
        </w:tc>
        <w:tc>
          <w:tcPr>
            <w:tcW w:w="2410" w:type="dxa"/>
            <w:vMerge/>
          </w:tcPr>
          <w:p w:rsidR="00B80B95" w:rsidRPr="001075D8" w:rsidRDefault="00B80B95" w:rsidP="002819DC">
            <w:pPr>
              <w:jc w:val="center"/>
            </w:pPr>
          </w:p>
        </w:tc>
        <w:tc>
          <w:tcPr>
            <w:tcW w:w="747" w:type="dxa"/>
          </w:tcPr>
          <w:p w:rsidR="00B80B95" w:rsidRPr="001075D8" w:rsidRDefault="00EC695D" w:rsidP="002819DC">
            <w:pPr>
              <w:jc w:val="center"/>
            </w:pPr>
            <w:r w:rsidRPr="001075D8">
              <w:t>Н</w:t>
            </w:r>
            <w:r w:rsidRPr="001075D8">
              <w:t>а</w:t>
            </w:r>
            <w:r w:rsidRPr="001075D8">
              <w:t>чало</w:t>
            </w:r>
            <w:r w:rsidR="00B80B95" w:rsidRPr="001075D8">
              <w:t xml:space="preserve"> ре</w:t>
            </w:r>
            <w:r w:rsidR="00B80B95" w:rsidRPr="001075D8">
              <w:t>а</w:t>
            </w:r>
            <w:r w:rsidR="00B80B95" w:rsidRPr="001075D8">
              <w:t>ли</w:t>
            </w:r>
          </w:p>
          <w:p w:rsidR="00B80B95" w:rsidRPr="001075D8" w:rsidRDefault="00B80B95" w:rsidP="002819DC">
            <w:pPr>
              <w:jc w:val="center"/>
            </w:pPr>
            <w:r w:rsidRPr="001075D8">
              <w:t>з</w:t>
            </w:r>
            <w:r w:rsidRPr="001075D8">
              <w:t>а</w:t>
            </w:r>
            <w:r w:rsidRPr="001075D8">
              <w:t>ции</w:t>
            </w:r>
          </w:p>
        </w:tc>
        <w:tc>
          <w:tcPr>
            <w:tcW w:w="1096" w:type="dxa"/>
          </w:tcPr>
          <w:p w:rsidR="00B80B95" w:rsidRPr="001075D8" w:rsidRDefault="00B80B95" w:rsidP="002819DC">
            <w:pPr>
              <w:jc w:val="center"/>
            </w:pPr>
            <w:r w:rsidRPr="001075D8">
              <w:t>Окон</w:t>
            </w:r>
          </w:p>
          <w:p w:rsidR="00B80B95" w:rsidRPr="001075D8" w:rsidRDefault="00B80B95" w:rsidP="002819DC">
            <w:pPr>
              <w:jc w:val="center"/>
            </w:pPr>
            <w:r w:rsidRPr="001075D8">
              <w:t>чание</w:t>
            </w:r>
          </w:p>
          <w:p w:rsidR="00B80B95" w:rsidRPr="001075D8" w:rsidRDefault="00B80B95" w:rsidP="002819DC">
            <w:pPr>
              <w:jc w:val="center"/>
            </w:pPr>
            <w:r w:rsidRPr="001075D8">
              <w:t>реали</w:t>
            </w:r>
          </w:p>
          <w:p w:rsidR="00B80B95" w:rsidRPr="001075D8" w:rsidRDefault="00B80B95" w:rsidP="002819DC">
            <w:pPr>
              <w:jc w:val="center"/>
            </w:pPr>
            <w:r w:rsidRPr="001075D8">
              <w:t>зации</w:t>
            </w:r>
          </w:p>
        </w:tc>
        <w:tc>
          <w:tcPr>
            <w:tcW w:w="1701" w:type="dxa"/>
            <w:vMerge/>
          </w:tcPr>
          <w:p w:rsidR="00B80B95" w:rsidRPr="001075D8" w:rsidRDefault="00B80B95" w:rsidP="002819DC">
            <w:pPr>
              <w:jc w:val="center"/>
            </w:pPr>
          </w:p>
        </w:tc>
        <w:tc>
          <w:tcPr>
            <w:tcW w:w="1030" w:type="dxa"/>
            <w:vMerge/>
          </w:tcPr>
          <w:p w:rsidR="00B80B95" w:rsidRPr="001075D8" w:rsidRDefault="00B80B95" w:rsidP="002819DC">
            <w:pPr>
              <w:jc w:val="center"/>
            </w:pPr>
          </w:p>
        </w:tc>
        <w:tc>
          <w:tcPr>
            <w:tcW w:w="1379" w:type="dxa"/>
          </w:tcPr>
          <w:p w:rsidR="00B80B95" w:rsidRPr="001075D8" w:rsidRDefault="00B80B95" w:rsidP="002819DC">
            <w:pPr>
              <w:jc w:val="center"/>
            </w:pPr>
            <w:r w:rsidRPr="001075D8">
              <w:t>областной бюджет, тыс. ру</w:t>
            </w:r>
            <w:r w:rsidRPr="001075D8">
              <w:t>б</w:t>
            </w:r>
            <w:r w:rsidRPr="001075D8">
              <w:t>лей</w:t>
            </w:r>
          </w:p>
        </w:tc>
        <w:tc>
          <w:tcPr>
            <w:tcW w:w="1134" w:type="dxa"/>
          </w:tcPr>
          <w:p w:rsidR="00B80B95" w:rsidRPr="001075D8" w:rsidRDefault="00B80B95" w:rsidP="002819DC">
            <w:pPr>
              <w:jc w:val="center"/>
            </w:pPr>
            <w:r w:rsidRPr="001075D8">
              <w:t>муниц</w:t>
            </w:r>
            <w:r w:rsidRPr="001075D8">
              <w:t>и</w:t>
            </w:r>
            <w:r w:rsidRPr="001075D8">
              <w:t>пальный бюджет,</w:t>
            </w:r>
          </w:p>
          <w:p w:rsidR="00B80B95" w:rsidRPr="001075D8" w:rsidRDefault="00B80B95" w:rsidP="002819DC">
            <w:pPr>
              <w:jc w:val="center"/>
            </w:pPr>
            <w:r w:rsidRPr="001075D8">
              <w:t xml:space="preserve"> тыс. рублей</w:t>
            </w:r>
          </w:p>
        </w:tc>
        <w:tc>
          <w:tcPr>
            <w:tcW w:w="1017" w:type="dxa"/>
          </w:tcPr>
          <w:p w:rsidR="00B80B95" w:rsidRPr="001075D8" w:rsidRDefault="00B80B95" w:rsidP="002819DC">
            <w:pPr>
              <w:jc w:val="center"/>
            </w:pPr>
            <w:r w:rsidRPr="001075D8">
              <w:t>вн</w:t>
            </w:r>
            <w:r w:rsidRPr="001075D8">
              <w:t>е</w:t>
            </w:r>
            <w:r w:rsidRPr="001075D8">
              <w:t>бю</w:t>
            </w:r>
            <w:r w:rsidRPr="001075D8">
              <w:t>д</w:t>
            </w:r>
            <w:r w:rsidRPr="001075D8">
              <w:t>жетные исто</w:t>
            </w:r>
            <w:r w:rsidRPr="001075D8">
              <w:t>ч</w:t>
            </w:r>
            <w:r w:rsidRPr="001075D8">
              <w:t>ники,</w:t>
            </w:r>
          </w:p>
          <w:p w:rsidR="00B80B95" w:rsidRPr="001075D8" w:rsidRDefault="00B80B95" w:rsidP="002819DC">
            <w:pPr>
              <w:jc w:val="center"/>
            </w:pPr>
            <w:r w:rsidRPr="001075D8">
              <w:t>тыс. рублей</w:t>
            </w:r>
          </w:p>
        </w:tc>
      </w:tr>
      <w:tr w:rsidR="00B80B95" w:rsidRPr="001075D8" w:rsidTr="001075D8">
        <w:trPr>
          <w:jc w:val="center"/>
        </w:trPr>
        <w:tc>
          <w:tcPr>
            <w:tcW w:w="482" w:type="dxa"/>
          </w:tcPr>
          <w:p w:rsidR="00B80B95" w:rsidRPr="001075D8" w:rsidRDefault="00B80B95" w:rsidP="002819DC">
            <w:r w:rsidRPr="001075D8">
              <w:t>1</w:t>
            </w:r>
          </w:p>
        </w:tc>
        <w:tc>
          <w:tcPr>
            <w:tcW w:w="4252" w:type="dxa"/>
          </w:tcPr>
          <w:p w:rsidR="00B80B95" w:rsidRPr="001075D8" w:rsidRDefault="005E2948" w:rsidP="001075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5D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пгт. Колпна Колпнянского района Орло</w:t>
            </w:r>
            <w:r w:rsidRPr="001075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075D8">
              <w:rPr>
                <w:rFonts w:ascii="Times New Roman" w:hAnsi="Times New Roman" w:cs="Times New Roman"/>
                <w:sz w:val="24"/>
                <w:szCs w:val="24"/>
              </w:rPr>
              <w:t>ской области (замощение плиткой площади Мира, текущий ремонт и бл</w:t>
            </w:r>
            <w:r w:rsidRPr="001075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75D8">
              <w:rPr>
                <w:rFonts w:ascii="Times New Roman" w:hAnsi="Times New Roman" w:cs="Times New Roman"/>
                <w:sz w:val="24"/>
                <w:szCs w:val="24"/>
              </w:rPr>
              <w:t>гоустройство сквера по ул. Терешк</w:t>
            </w:r>
            <w:r w:rsidRPr="001075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75D8">
              <w:rPr>
                <w:rFonts w:ascii="Times New Roman" w:hAnsi="Times New Roman" w:cs="Times New Roman"/>
                <w:sz w:val="24"/>
                <w:szCs w:val="24"/>
              </w:rPr>
              <w:t>вой пгт. Колпна Колпнянского района Орловской области)</w:t>
            </w:r>
          </w:p>
        </w:tc>
        <w:tc>
          <w:tcPr>
            <w:tcW w:w="2410" w:type="dxa"/>
          </w:tcPr>
          <w:p w:rsidR="00B80B95" w:rsidRPr="001075D8" w:rsidRDefault="00B80B95" w:rsidP="002819DC">
            <w:pPr>
              <w:jc w:val="center"/>
            </w:pPr>
            <w:r w:rsidRPr="001075D8">
              <w:t>Администрация Колпнянского ра</w:t>
            </w:r>
            <w:r w:rsidRPr="001075D8">
              <w:t>й</w:t>
            </w:r>
            <w:r w:rsidRPr="001075D8">
              <w:t>она</w:t>
            </w:r>
          </w:p>
        </w:tc>
        <w:tc>
          <w:tcPr>
            <w:tcW w:w="747" w:type="dxa"/>
          </w:tcPr>
          <w:p w:rsidR="00B80B95" w:rsidRPr="001075D8" w:rsidRDefault="00B80B95" w:rsidP="002819DC">
            <w:pPr>
              <w:jc w:val="center"/>
            </w:pPr>
            <w:r w:rsidRPr="001075D8">
              <w:t>20</w:t>
            </w:r>
            <w:r w:rsidR="006A1ADB" w:rsidRPr="001075D8">
              <w:t>20</w:t>
            </w:r>
          </w:p>
        </w:tc>
        <w:tc>
          <w:tcPr>
            <w:tcW w:w="1096" w:type="dxa"/>
          </w:tcPr>
          <w:p w:rsidR="00B80B95" w:rsidRPr="001075D8" w:rsidRDefault="00B80B95" w:rsidP="002819DC">
            <w:pPr>
              <w:jc w:val="center"/>
            </w:pPr>
            <w:r w:rsidRPr="001075D8">
              <w:t>20</w:t>
            </w:r>
            <w:r w:rsidR="006A1ADB" w:rsidRPr="001075D8">
              <w:t>20</w:t>
            </w:r>
          </w:p>
        </w:tc>
        <w:tc>
          <w:tcPr>
            <w:tcW w:w="1701" w:type="dxa"/>
          </w:tcPr>
          <w:p w:rsidR="00B80B95" w:rsidRPr="001075D8" w:rsidRDefault="00B80B95" w:rsidP="00475DE7">
            <w:pPr>
              <w:jc w:val="center"/>
            </w:pPr>
            <w:r w:rsidRPr="001075D8">
              <w:t>Повыше</w:t>
            </w:r>
            <w:r w:rsidR="00EC695D" w:rsidRPr="001075D8">
              <w:t>ние</w:t>
            </w:r>
            <w:r w:rsidRPr="001075D8">
              <w:t xml:space="preserve"> общей степ</w:t>
            </w:r>
            <w:r w:rsidRPr="001075D8">
              <w:t>е</w:t>
            </w:r>
            <w:r w:rsidRPr="001075D8">
              <w:t>ни благоус</w:t>
            </w:r>
            <w:r w:rsidRPr="001075D8">
              <w:t>т</w:t>
            </w:r>
            <w:r w:rsidRPr="001075D8">
              <w:t xml:space="preserve">ройства </w:t>
            </w:r>
          </w:p>
        </w:tc>
        <w:tc>
          <w:tcPr>
            <w:tcW w:w="1030" w:type="dxa"/>
          </w:tcPr>
          <w:p w:rsidR="00B80B95" w:rsidRPr="001075D8" w:rsidRDefault="006A1ADB" w:rsidP="002819DC">
            <w:pPr>
              <w:jc w:val="center"/>
            </w:pPr>
            <w:r w:rsidRPr="001075D8">
              <w:t>7727</w:t>
            </w:r>
            <w:r w:rsidR="001D7B2B" w:rsidRPr="001075D8">
              <w:t>,</w:t>
            </w:r>
            <w:r w:rsidRPr="001075D8">
              <w:t>201</w:t>
            </w:r>
          </w:p>
        </w:tc>
        <w:tc>
          <w:tcPr>
            <w:tcW w:w="1379" w:type="dxa"/>
          </w:tcPr>
          <w:p w:rsidR="00B80B95" w:rsidRPr="001075D8" w:rsidRDefault="006A1ADB" w:rsidP="002819DC">
            <w:pPr>
              <w:jc w:val="center"/>
            </w:pPr>
            <w:r w:rsidRPr="001075D8">
              <w:t>7727</w:t>
            </w:r>
            <w:r w:rsidR="001D7B2B" w:rsidRPr="001075D8">
              <w:t>,</w:t>
            </w:r>
            <w:r w:rsidRPr="001075D8">
              <w:t>201</w:t>
            </w:r>
          </w:p>
        </w:tc>
        <w:tc>
          <w:tcPr>
            <w:tcW w:w="1134" w:type="dxa"/>
          </w:tcPr>
          <w:p w:rsidR="00B80B95" w:rsidRPr="001075D8" w:rsidRDefault="006A1ADB" w:rsidP="002819DC">
            <w:pPr>
              <w:jc w:val="center"/>
            </w:pPr>
            <w:r w:rsidRPr="001075D8">
              <w:t>0</w:t>
            </w:r>
          </w:p>
        </w:tc>
        <w:tc>
          <w:tcPr>
            <w:tcW w:w="1017" w:type="dxa"/>
          </w:tcPr>
          <w:p w:rsidR="00B80B95" w:rsidRPr="001075D8" w:rsidRDefault="006A1ADB" w:rsidP="002819DC">
            <w:pPr>
              <w:jc w:val="center"/>
            </w:pPr>
            <w:r w:rsidRPr="001075D8">
              <w:t>0</w:t>
            </w:r>
          </w:p>
        </w:tc>
      </w:tr>
      <w:tr w:rsidR="004F0362" w:rsidRPr="001075D8" w:rsidTr="001075D8">
        <w:trPr>
          <w:trHeight w:val="1042"/>
          <w:jc w:val="center"/>
        </w:trPr>
        <w:tc>
          <w:tcPr>
            <w:tcW w:w="482" w:type="dxa"/>
          </w:tcPr>
          <w:p w:rsidR="004F0362" w:rsidRPr="001075D8" w:rsidRDefault="004F0362" w:rsidP="00D152A3">
            <w:r w:rsidRPr="001075D8">
              <w:t>2</w:t>
            </w:r>
          </w:p>
        </w:tc>
        <w:tc>
          <w:tcPr>
            <w:tcW w:w="4252" w:type="dxa"/>
          </w:tcPr>
          <w:p w:rsidR="004F0362" w:rsidRPr="001075D8" w:rsidRDefault="004F0362" w:rsidP="00D152A3">
            <w:pPr>
              <w:jc w:val="both"/>
            </w:pPr>
            <w:r w:rsidRPr="001075D8">
              <w:t>Благоустройство кладбища пгт. Кол</w:t>
            </w:r>
            <w:r w:rsidRPr="001075D8">
              <w:t>п</w:t>
            </w:r>
            <w:r w:rsidRPr="001075D8">
              <w:t>на (устройство асфальтобетонных д</w:t>
            </w:r>
            <w:r w:rsidRPr="001075D8">
              <w:t>о</w:t>
            </w:r>
            <w:r w:rsidRPr="001075D8">
              <w:t>рожек и проездов, обустройство ко</w:t>
            </w:r>
            <w:r w:rsidRPr="001075D8">
              <w:t>н</w:t>
            </w:r>
            <w:r w:rsidRPr="001075D8">
              <w:t>тейнерных площадок)</w:t>
            </w:r>
          </w:p>
        </w:tc>
        <w:tc>
          <w:tcPr>
            <w:tcW w:w="2410" w:type="dxa"/>
          </w:tcPr>
          <w:p w:rsidR="004F0362" w:rsidRPr="001075D8" w:rsidRDefault="004F0362" w:rsidP="00D152A3">
            <w:pPr>
              <w:jc w:val="center"/>
            </w:pPr>
            <w:r w:rsidRPr="001075D8">
              <w:t>Администрация Колпнянского ра</w:t>
            </w:r>
            <w:r w:rsidRPr="001075D8">
              <w:t>й</w:t>
            </w:r>
            <w:r w:rsidRPr="001075D8">
              <w:t>она</w:t>
            </w:r>
          </w:p>
        </w:tc>
        <w:tc>
          <w:tcPr>
            <w:tcW w:w="747" w:type="dxa"/>
          </w:tcPr>
          <w:p w:rsidR="004F0362" w:rsidRPr="001075D8" w:rsidRDefault="004F0362" w:rsidP="00D152A3">
            <w:pPr>
              <w:jc w:val="center"/>
            </w:pPr>
            <w:r w:rsidRPr="001075D8">
              <w:t>2021</w:t>
            </w:r>
          </w:p>
        </w:tc>
        <w:tc>
          <w:tcPr>
            <w:tcW w:w="1096" w:type="dxa"/>
          </w:tcPr>
          <w:p w:rsidR="004F0362" w:rsidRPr="001075D8" w:rsidRDefault="004F0362" w:rsidP="00D152A3">
            <w:pPr>
              <w:jc w:val="center"/>
            </w:pPr>
            <w:r w:rsidRPr="001075D8">
              <w:t>2021</w:t>
            </w:r>
          </w:p>
        </w:tc>
        <w:tc>
          <w:tcPr>
            <w:tcW w:w="1701" w:type="dxa"/>
          </w:tcPr>
          <w:p w:rsidR="004F0362" w:rsidRPr="001075D8" w:rsidRDefault="004F0362" w:rsidP="00475DE7">
            <w:pPr>
              <w:jc w:val="center"/>
            </w:pPr>
            <w:r w:rsidRPr="001075D8">
              <w:t>Повышение общей степ</w:t>
            </w:r>
            <w:r w:rsidRPr="001075D8">
              <w:t>е</w:t>
            </w:r>
            <w:r w:rsidRPr="001075D8">
              <w:t>ни благоус</w:t>
            </w:r>
            <w:r w:rsidRPr="001075D8">
              <w:t>т</w:t>
            </w:r>
            <w:r w:rsidRPr="001075D8">
              <w:t xml:space="preserve">ройства </w:t>
            </w:r>
          </w:p>
        </w:tc>
        <w:tc>
          <w:tcPr>
            <w:tcW w:w="1030" w:type="dxa"/>
          </w:tcPr>
          <w:p w:rsidR="004F0362" w:rsidRPr="001075D8" w:rsidRDefault="004F0362" w:rsidP="002819DC">
            <w:pPr>
              <w:jc w:val="center"/>
            </w:pPr>
            <w:r w:rsidRPr="001075D8">
              <w:t>3 306, 624</w:t>
            </w:r>
          </w:p>
        </w:tc>
        <w:tc>
          <w:tcPr>
            <w:tcW w:w="1379" w:type="dxa"/>
          </w:tcPr>
          <w:p w:rsidR="004F0362" w:rsidRPr="001075D8" w:rsidRDefault="004F0362" w:rsidP="002819DC">
            <w:pPr>
              <w:jc w:val="center"/>
            </w:pPr>
            <w:r w:rsidRPr="001075D8">
              <w:t>3 306, 624</w:t>
            </w:r>
          </w:p>
        </w:tc>
        <w:tc>
          <w:tcPr>
            <w:tcW w:w="1134" w:type="dxa"/>
          </w:tcPr>
          <w:p w:rsidR="004F0362" w:rsidRPr="001075D8" w:rsidRDefault="004F0362" w:rsidP="002819DC">
            <w:pPr>
              <w:jc w:val="center"/>
            </w:pPr>
            <w:r w:rsidRPr="001075D8">
              <w:t>0</w:t>
            </w:r>
          </w:p>
        </w:tc>
        <w:tc>
          <w:tcPr>
            <w:tcW w:w="1017" w:type="dxa"/>
          </w:tcPr>
          <w:p w:rsidR="004F0362" w:rsidRPr="001075D8" w:rsidRDefault="004F0362" w:rsidP="002819DC">
            <w:pPr>
              <w:jc w:val="center"/>
            </w:pPr>
            <w:r w:rsidRPr="001075D8">
              <w:t>0</w:t>
            </w:r>
          </w:p>
        </w:tc>
      </w:tr>
      <w:tr w:rsidR="004F0362" w:rsidRPr="001075D8" w:rsidTr="001075D8">
        <w:trPr>
          <w:jc w:val="center"/>
        </w:trPr>
        <w:tc>
          <w:tcPr>
            <w:tcW w:w="482" w:type="dxa"/>
          </w:tcPr>
          <w:p w:rsidR="004F0362" w:rsidRPr="001075D8" w:rsidRDefault="004F0362" w:rsidP="00D152A3">
            <w:r w:rsidRPr="001075D8">
              <w:t>3.</w:t>
            </w:r>
          </w:p>
        </w:tc>
        <w:tc>
          <w:tcPr>
            <w:tcW w:w="4252" w:type="dxa"/>
          </w:tcPr>
          <w:p w:rsidR="004F0362" w:rsidRPr="001075D8" w:rsidRDefault="004F0362" w:rsidP="00D152A3">
            <w:pPr>
              <w:jc w:val="both"/>
            </w:pPr>
            <w:r w:rsidRPr="001075D8">
              <w:t>Создание малых архитектурных форм во дворах многоквартирных домов пгт. Колпна Колпнянского района Орло</w:t>
            </w:r>
            <w:r w:rsidRPr="001075D8">
              <w:t>в</w:t>
            </w:r>
            <w:r w:rsidRPr="001075D8">
              <w:t xml:space="preserve">ской области.                   </w:t>
            </w:r>
          </w:p>
        </w:tc>
        <w:tc>
          <w:tcPr>
            <w:tcW w:w="2410" w:type="dxa"/>
          </w:tcPr>
          <w:p w:rsidR="004F0362" w:rsidRPr="001075D8" w:rsidRDefault="004F0362" w:rsidP="00D152A3">
            <w:pPr>
              <w:jc w:val="center"/>
            </w:pPr>
            <w:r w:rsidRPr="001075D8">
              <w:t>Администрация Колпнянского ра</w:t>
            </w:r>
            <w:r w:rsidRPr="001075D8">
              <w:t>й</w:t>
            </w:r>
            <w:r w:rsidRPr="001075D8">
              <w:t>она</w:t>
            </w:r>
          </w:p>
        </w:tc>
        <w:tc>
          <w:tcPr>
            <w:tcW w:w="747" w:type="dxa"/>
          </w:tcPr>
          <w:p w:rsidR="004F0362" w:rsidRPr="001075D8" w:rsidRDefault="004F0362" w:rsidP="00D152A3">
            <w:pPr>
              <w:jc w:val="center"/>
            </w:pPr>
            <w:r w:rsidRPr="001075D8">
              <w:t>2022</w:t>
            </w:r>
          </w:p>
        </w:tc>
        <w:tc>
          <w:tcPr>
            <w:tcW w:w="1096" w:type="dxa"/>
          </w:tcPr>
          <w:p w:rsidR="004F0362" w:rsidRPr="001075D8" w:rsidRDefault="004F0362" w:rsidP="00D152A3">
            <w:pPr>
              <w:jc w:val="center"/>
            </w:pPr>
            <w:r w:rsidRPr="001075D8">
              <w:t>2022</w:t>
            </w:r>
          </w:p>
        </w:tc>
        <w:tc>
          <w:tcPr>
            <w:tcW w:w="1701" w:type="dxa"/>
          </w:tcPr>
          <w:p w:rsidR="004F0362" w:rsidRPr="001075D8" w:rsidRDefault="004F0362" w:rsidP="00475DE7">
            <w:pPr>
              <w:jc w:val="center"/>
            </w:pPr>
            <w:r w:rsidRPr="001075D8">
              <w:t>Повышение общей степ</w:t>
            </w:r>
            <w:r w:rsidRPr="001075D8">
              <w:t>е</w:t>
            </w:r>
            <w:r w:rsidRPr="001075D8">
              <w:t>ни благоус</w:t>
            </w:r>
            <w:r w:rsidRPr="001075D8">
              <w:t>т</w:t>
            </w:r>
            <w:r w:rsidRPr="001075D8">
              <w:t xml:space="preserve">ройства </w:t>
            </w:r>
          </w:p>
        </w:tc>
        <w:tc>
          <w:tcPr>
            <w:tcW w:w="1030" w:type="dxa"/>
          </w:tcPr>
          <w:p w:rsidR="004F0362" w:rsidRPr="001075D8" w:rsidRDefault="004F0362" w:rsidP="002819DC">
            <w:pPr>
              <w:jc w:val="center"/>
            </w:pPr>
            <w:r w:rsidRPr="001075D8">
              <w:t>2 100, 200</w:t>
            </w:r>
          </w:p>
        </w:tc>
        <w:tc>
          <w:tcPr>
            <w:tcW w:w="1379" w:type="dxa"/>
          </w:tcPr>
          <w:p w:rsidR="004F0362" w:rsidRPr="001075D8" w:rsidRDefault="004F0362" w:rsidP="002819DC">
            <w:pPr>
              <w:jc w:val="center"/>
            </w:pPr>
            <w:r w:rsidRPr="001075D8">
              <w:t>2 100, 200</w:t>
            </w:r>
          </w:p>
        </w:tc>
        <w:tc>
          <w:tcPr>
            <w:tcW w:w="1134" w:type="dxa"/>
          </w:tcPr>
          <w:p w:rsidR="004F0362" w:rsidRPr="001075D8" w:rsidRDefault="004F0362" w:rsidP="002819DC">
            <w:pPr>
              <w:jc w:val="center"/>
            </w:pPr>
            <w:r w:rsidRPr="001075D8">
              <w:t>0</w:t>
            </w:r>
          </w:p>
        </w:tc>
        <w:tc>
          <w:tcPr>
            <w:tcW w:w="1017" w:type="dxa"/>
          </w:tcPr>
          <w:p w:rsidR="004F0362" w:rsidRPr="001075D8" w:rsidRDefault="004F0362" w:rsidP="002819DC">
            <w:pPr>
              <w:jc w:val="center"/>
            </w:pPr>
            <w:r w:rsidRPr="001075D8">
              <w:t>0</w:t>
            </w:r>
          </w:p>
        </w:tc>
      </w:tr>
      <w:tr w:rsidR="006A1ADB" w:rsidRPr="001075D8" w:rsidTr="001075D8">
        <w:trPr>
          <w:jc w:val="center"/>
        </w:trPr>
        <w:tc>
          <w:tcPr>
            <w:tcW w:w="482" w:type="dxa"/>
          </w:tcPr>
          <w:p w:rsidR="006A1ADB" w:rsidRPr="001075D8" w:rsidRDefault="006A1ADB" w:rsidP="002819DC"/>
          <w:p w:rsidR="006A1ADB" w:rsidRPr="001075D8" w:rsidRDefault="006A1ADB" w:rsidP="002819DC"/>
        </w:tc>
        <w:tc>
          <w:tcPr>
            <w:tcW w:w="4252" w:type="dxa"/>
          </w:tcPr>
          <w:p w:rsidR="006A1ADB" w:rsidRPr="001075D8" w:rsidRDefault="006A1ADB" w:rsidP="002819DC"/>
          <w:p w:rsidR="006A1ADB" w:rsidRPr="001075D8" w:rsidRDefault="006A1ADB" w:rsidP="002819DC">
            <w:r w:rsidRPr="001075D8">
              <w:t>ИТОГО:</w:t>
            </w:r>
          </w:p>
        </w:tc>
        <w:tc>
          <w:tcPr>
            <w:tcW w:w="2410" w:type="dxa"/>
          </w:tcPr>
          <w:p w:rsidR="006A1ADB" w:rsidRPr="001075D8" w:rsidRDefault="006A1ADB" w:rsidP="002819DC">
            <w:pPr>
              <w:jc w:val="center"/>
            </w:pPr>
          </w:p>
        </w:tc>
        <w:tc>
          <w:tcPr>
            <w:tcW w:w="747" w:type="dxa"/>
          </w:tcPr>
          <w:p w:rsidR="006A1ADB" w:rsidRPr="001075D8" w:rsidRDefault="006A1ADB" w:rsidP="002819DC">
            <w:pPr>
              <w:jc w:val="center"/>
            </w:pPr>
          </w:p>
        </w:tc>
        <w:tc>
          <w:tcPr>
            <w:tcW w:w="1096" w:type="dxa"/>
          </w:tcPr>
          <w:p w:rsidR="006A1ADB" w:rsidRPr="001075D8" w:rsidRDefault="006A1ADB" w:rsidP="002819DC">
            <w:pPr>
              <w:jc w:val="center"/>
            </w:pPr>
          </w:p>
        </w:tc>
        <w:tc>
          <w:tcPr>
            <w:tcW w:w="1701" w:type="dxa"/>
          </w:tcPr>
          <w:p w:rsidR="006A1ADB" w:rsidRPr="001075D8" w:rsidRDefault="006A1ADB" w:rsidP="002819DC">
            <w:pPr>
              <w:jc w:val="center"/>
            </w:pPr>
          </w:p>
        </w:tc>
        <w:tc>
          <w:tcPr>
            <w:tcW w:w="1030" w:type="dxa"/>
          </w:tcPr>
          <w:p w:rsidR="006A1ADB" w:rsidRPr="001075D8" w:rsidRDefault="004F0362" w:rsidP="0039199E">
            <w:pPr>
              <w:jc w:val="center"/>
            </w:pPr>
            <w:r w:rsidRPr="001075D8">
              <w:t>13 134,025</w:t>
            </w:r>
          </w:p>
        </w:tc>
        <w:tc>
          <w:tcPr>
            <w:tcW w:w="1379" w:type="dxa"/>
          </w:tcPr>
          <w:p w:rsidR="006A1ADB" w:rsidRPr="001075D8" w:rsidRDefault="004F0362" w:rsidP="0039199E">
            <w:pPr>
              <w:jc w:val="center"/>
            </w:pPr>
            <w:r w:rsidRPr="001075D8">
              <w:t>13 134,025</w:t>
            </w:r>
          </w:p>
        </w:tc>
        <w:tc>
          <w:tcPr>
            <w:tcW w:w="1134" w:type="dxa"/>
          </w:tcPr>
          <w:p w:rsidR="006A1ADB" w:rsidRPr="001075D8" w:rsidRDefault="006A1ADB" w:rsidP="002819DC">
            <w:r w:rsidRPr="001075D8">
              <w:t>0</w:t>
            </w:r>
          </w:p>
        </w:tc>
        <w:tc>
          <w:tcPr>
            <w:tcW w:w="1017" w:type="dxa"/>
          </w:tcPr>
          <w:p w:rsidR="006A1ADB" w:rsidRPr="001075D8" w:rsidRDefault="006A1ADB" w:rsidP="002819DC">
            <w:pPr>
              <w:jc w:val="center"/>
            </w:pPr>
            <w:r w:rsidRPr="001075D8">
              <w:t>0</w:t>
            </w:r>
          </w:p>
        </w:tc>
      </w:tr>
    </w:tbl>
    <w:p w:rsidR="00B80B95" w:rsidRPr="001075D8" w:rsidRDefault="00B80B95" w:rsidP="00B80B95"/>
    <w:p w:rsidR="00B80B95" w:rsidRPr="001075D8" w:rsidRDefault="00B80B95" w:rsidP="00643067"/>
    <w:p w:rsidR="00B80B95" w:rsidRPr="001075D8" w:rsidRDefault="00B80B95" w:rsidP="00B80B95">
      <w:pPr>
        <w:jc w:val="center"/>
        <w:sectPr w:rsidR="00B80B95" w:rsidRPr="001075D8" w:rsidSect="002819DC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Style w:val="a5"/>
        <w:tblpPr w:leftFromText="180" w:rightFromText="180" w:vertAnchor="text" w:horzAnchor="page" w:tblpX="5904" w:tblpY="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56"/>
      </w:tblGrid>
      <w:tr w:rsidR="001075D8" w:rsidTr="001075D8">
        <w:trPr>
          <w:trHeight w:val="2581"/>
        </w:trPr>
        <w:tc>
          <w:tcPr>
            <w:tcW w:w="5456" w:type="dxa"/>
          </w:tcPr>
          <w:p w:rsidR="001075D8" w:rsidRPr="001075D8" w:rsidRDefault="001075D8" w:rsidP="001075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2</w:t>
            </w:r>
          </w:p>
          <w:p w:rsidR="001075D8" w:rsidRPr="001075D8" w:rsidRDefault="001075D8" w:rsidP="001075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D8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5D8">
              <w:rPr>
                <w:rFonts w:ascii="Times New Roman" w:hAnsi="Times New Roman" w:cs="Times New Roman"/>
                <w:sz w:val="24"/>
                <w:szCs w:val="24"/>
              </w:rPr>
              <w:t>«Благоустройство территории  Колпнянского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5D8">
              <w:rPr>
                <w:rFonts w:ascii="Times New Roman" w:hAnsi="Times New Roman" w:cs="Times New Roman"/>
                <w:sz w:val="24"/>
                <w:szCs w:val="24"/>
              </w:rPr>
              <w:t>Орловской о</w:t>
            </w:r>
            <w:r w:rsidRPr="001075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075D8">
              <w:rPr>
                <w:rFonts w:ascii="Times New Roman" w:hAnsi="Times New Roman" w:cs="Times New Roman"/>
                <w:sz w:val="24"/>
                <w:szCs w:val="24"/>
              </w:rPr>
              <w:t>ласти на 2020-2022 годы»</w:t>
            </w:r>
          </w:p>
        </w:tc>
      </w:tr>
    </w:tbl>
    <w:p w:rsidR="00B80B95" w:rsidRPr="001075D8" w:rsidRDefault="00B80B95" w:rsidP="00B80B95">
      <w:pPr>
        <w:rPr>
          <w:sz w:val="20"/>
          <w:szCs w:val="20"/>
        </w:rPr>
      </w:pPr>
    </w:p>
    <w:p w:rsidR="001075D8" w:rsidRPr="001075D8" w:rsidRDefault="001075D8" w:rsidP="001075D8">
      <w:pPr>
        <w:jc w:val="both"/>
        <w:rPr>
          <w:sz w:val="28"/>
          <w:szCs w:val="28"/>
        </w:rPr>
      </w:pPr>
    </w:p>
    <w:p w:rsidR="001075D8" w:rsidRDefault="001075D8" w:rsidP="001075D8">
      <w:pPr>
        <w:jc w:val="center"/>
        <w:rPr>
          <w:b/>
        </w:rPr>
      </w:pPr>
    </w:p>
    <w:p w:rsidR="001075D8" w:rsidRDefault="001075D8" w:rsidP="001075D8">
      <w:pPr>
        <w:jc w:val="center"/>
        <w:rPr>
          <w:b/>
        </w:rPr>
      </w:pPr>
    </w:p>
    <w:p w:rsidR="001075D8" w:rsidRDefault="001075D8" w:rsidP="001075D8">
      <w:pPr>
        <w:jc w:val="center"/>
        <w:rPr>
          <w:b/>
        </w:rPr>
      </w:pPr>
    </w:p>
    <w:p w:rsidR="001075D8" w:rsidRDefault="001075D8" w:rsidP="001075D8">
      <w:pPr>
        <w:jc w:val="center"/>
        <w:rPr>
          <w:b/>
        </w:rPr>
      </w:pPr>
    </w:p>
    <w:p w:rsidR="001075D8" w:rsidRDefault="001075D8" w:rsidP="001075D8">
      <w:pPr>
        <w:jc w:val="center"/>
        <w:rPr>
          <w:b/>
        </w:rPr>
      </w:pPr>
    </w:p>
    <w:p w:rsidR="00B80B95" w:rsidRPr="001075D8" w:rsidRDefault="00B80B95" w:rsidP="001075D8">
      <w:pPr>
        <w:rPr>
          <w:sz w:val="28"/>
          <w:szCs w:val="28"/>
        </w:rPr>
      </w:pPr>
      <w:r w:rsidRPr="001075D8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B80B95" w:rsidRPr="001075D8" w:rsidRDefault="00B80B95" w:rsidP="00B80B95">
      <w:pPr>
        <w:jc w:val="right"/>
        <w:rPr>
          <w:sz w:val="28"/>
          <w:szCs w:val="28"/>
        </w:rPr>
      </w:pPr>
    </w:p>
    <w:p w:rsidR="00B80B95" w:rsidRPr="001075D8" w:rsidRDefault="00B80B95" w:rsidP="00B80B95">
      <w:pPr>
        <w:tabs>
          <w:tab w:val="left" w:pos="1240"/>
        </w:tabs>
        <w:jc w:val="right"/>
      </w:pPr>
      <w:r w:rsidRPr="001075D8">
        <w:t xml:space="preserve"> </w:t>
      </w:r>
    </w:p>
    <w:p w:rsidR="00B80B95" w:rsidRPr="001075D8" w:rsidRDefault="00B80B95" w:rsidP="00B80B95">
      <w:pPr>
        <w:tabs>
          <w:tab w:val="left" w:pos="1240"/>
        </w:tabs>
        <w:jc w:val="center"/>
        <w:rPr>
          <w:b/>
          <w:sz w:val="28"/>
          <w:szCs w:val="28"/>
        </w:rPr>
      </w:pPr>
      <w:r w:rsidRPr="001075D8">
        <w:rPr>
          <w:b/>
          <w:sz w:val="28"/>
          <w:szCs w:val="28"/>
        </w:rPr>
        <w:t>Сведения о целевых показателях  эффективности</w:t>
      </w:r>
    </w:p>
    <w:p w:rsidR="00B80B95" w:rsidRPr="001075D8" w:rsidRDefault="00B80B95" w:rsidP="00B80B95">
      <w:pPr>
        <w:jc w:val="center"/>
        <w:rPr>
          <w:b/>
          <w:sz w:val="28"/>
          <w:szCs w:val="28"/>
        </w:rPr>
      </w:pPr>
      <w:r w:rsidRPr="001075D8">
        <w:rPr>
          <w:b/>
          <w:sz w:val="28"/>
          <w:szCs w:val="28"/>
        </w:rPr>
        <w:t xml:space="preserve">реализации муниципальной программы </w:t>
      </w:r>
    </w:p>
    <w:p w:rsidR="00B80B95" w:rsidRPr="001075D8" w:rsidRDefault="00B80B95" w:rsidP="00B80B95">
      <w:pPr>
        <w:jc w:val="center"/>
        <w:rPr>
          <w:b/>
          <w:sz w:val="28"/>
          <w:szCs w:val="28"/>
        </w:rPr>
      </w:pPr>
      <w:r w:rsidRPr="001075D8">
        <w:rPr>
          <w:b/>
          <w:sz w:val="28"/>
          <w:szCs w:val="28"/>
        </w:rPr>
        <w:t>«Благоустройство территории</w:t>
      </w:r>
      <w:r w:rsidR="00475DE7" w:rsidRPr="001075D8">
        <w:rPr>
          <w:b/>
          <w:sz w:val="28"/>
          <w:szCs w:val="28"/>
        </w:rPr>
        <w:t xml:space="preserve"> Колпнянского района </w:t>
      </w:r>
      <w:r w:rsidRPr="001075D8">
        <w:rPr>
          <w:b/>
          <w:sz w:val="28"/>
          <w:szCs w:val="28"/>
        </w:rPr>
        <w:t xml:space="preserve"> Орловской области на </w:t>
      </w:r>
      <w:r w:rsidR="002A3446" w:rsidRPr="001075D8">
        <w:rPr>
          <w:b/>
          <w:sz w:val="28"/>
          <w:szCs w:val="28"/>
        </w:rPr>
        <w:t>2020-2022</w:t>
      </w:r>
      <w:r w:rsidRPr="001075D8">
        <w:rPr>
          <w:b/>
          <w:sz w:val="28"/>
          <w:szCs w:val="28"/>
        </w:rPr>
        <w:t xml:space="preserve"> годы»</w:t>
      </w:r>
    </w:p>
    <w:p w:rsidR="00B80B95" w:rsidRPr="001075D8" w:rsidRDefault="00B80B95" w:rsidP="00B80B95">
      <w:pPr>
        <w:jc w:val="center"/>
        <w:rPr>
          <w:sz w:val="28"/>
          <w:szCs w:val="28"/>
        </w:rPr>
      </w:pPr>
    </w:p>
    <w:p w:rsidR="00B80B95" w:rsidRPr="001075D8" w:rsidRDefault="00B80B95" w:rsidP="00B80B95">
      <w:pPr>
        <w:jc w:val="center"/>
        <w:rPr>
          <w:sz w:val="28"/>
          <w:szCs w:val="28"/>
        </w:rPr>
      </w:pPr>
      <w:r w:rsidRPr="001075D8">
        <w:rPr>
          <w:sz w:val="28"/>
          <w:szCs w:val="28"/>
        </w:rPr>
        <w:t xml:space="preserve">                                </w:t>
      </w:r>
    </w:p>
    <w:tbl>
      <w:tblPr>
        <w:tblW w:w="10212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2710"/>
        <w:gridCol w:w="1272"/>
        <w:gridCol w:w="2169"/>
        <w:gridCol w:w="1231"/>
        <w:gridCol w:w="1249"/>
        <w:gridCol w:w="935"/>
      </w:tblGrid>
      <w:tr w:rsidR="00B80B95" w:rsidRPr="001075D8" w:rsidTr="00643067">
        <w:tc>
          <w:tcPr>
            <w:tcW w:w="646" w:type="dxa"/>
            <w:vMerge w:val="restart"/>
          </w:tcPr>
          <w:p w:rsidR="00B80B95" w:rsidRPr="001075D8" w:rsidRDefault="00B80B95" w:rsidP="002819DC">
            <w:pPr>
              <w:jc w:val="center"/>
              <w:rPr>
                <w:sz w:val="22"/>
                <w:szCs w:val="22"/>
              </w:rPr>
            </w:pPr>
            <w:r w:rsidRPr="001075D8">
              <w:rPr>
                <w:sz w:val="22"/>
                <w:szCs w:val="22"/>
              </w:rPr>
              <w:t>№ п/п</w:t>
            </w:r>
          </w:p>
          <w:p w:rsidR="00B80B95" w:rsidRPr="001075D8" w:rsidRDefault="00B80B95" w:rsidP="002819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vMerge w:val="restart"/>
          </w:tcPr>
          <w:p w:rsidR="00B80B95" w:rsidRPr="001075D8" w:rsidRDefault="00B80B95" w:rsidP="002819DC">
            <w:pPr>
              <w:jc w:val="center"/>
              <w:rPr>
                <w:sz w:val="22"/>
                <w:szCs w:val="22"/>
              </w:rPr>
            </w:pPr>
            <w:r w:rsidRPr="001075D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2" w:type="dxa"/>
            <w:vMerge w:val="restart"/>
          </w:tcPr>
          <w:p w:rsidR="00B80B95" w:rsidRPr="001075D8" w:rsidRDefault="00B80B95" w:rsidP="002819DC">
            <w:pPr>
              <w:jc w:val="center"/>
              <w:rPr>
                <w:sz w:val="22"/>
                <w:szCs w:val="22"/>
              </w:rPr>
            </w:pPr>
            <w:r w:rsidRPr="001075D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5584" w:type="dxa"/>
            <w:gridSpan w:val="4"/>
          </w:tcPr>
          <w:p w:rsidR="00B80B95" w:rsidRPr="001075D8" w:rsidRDefault="00B80B95" w:rsidP="002819DC">
            <w:pPr>
              <w:jc w:val="center"/>
              <w:rPr>
                <w:sz w:val="22"/>
                <w:szCs w:val="22"/>
              </w:rPr>
            </w:pPr>
            <w:r w:rsidRPr="001075D8">
              <w:rPr>
                <w:sz w:val="22"/>
                <w:szCs w:val="22"/>
              </w:rPr>
              <w:t xml:space="preserve">Значение показателя эффективности </w:t>
            </w:r>
          </w:p>
        </w:tc>
      </w:tr>
      <w:tr w:rsidR="00B80B95" w:rsidRPr="001075D8" w:rsidTr="00643067">
        <w:tc>
          <w:tcPr>
            <w:tcW w:w="646" w:type="dxa"/>
            <w:vMerge/>
          </w:tcPr>
          <w:p w:rsidR="00B80B95" w:rsidRPr="001075D8" w:rsidRDefault="00B80B95" w:rsidP="002819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vMerge/>
          </w:tcPr>
          <w:p w:rsidR="00B80B95" w:rsidRPr="001075D8" w:rsidRDefault="00B80B95" w:rsidP="002819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Merge/>
          </w:tcPr>
          <w:p w:rsidR="00B80B95" w:rsidRPr="001075D8" w:rsidRDefault="00B80B95" w:rsidP="002819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9" w:type="dxa"/>
            <w:vMerge w:val="restart"/>
          </w:tcPr>
          <w:p w:rsidR="00B80B95" w:rsidRPr="001075D8" w:rsidRDefault="00AF3D7E" w:rsidP="002819DC">
            <w:pPr>
              <w:jc w:val="center"/>
              <w:rPr>
                <w:sz w:val="22"/>
                <w:szCs w:val="22"/>
              </w:rPr>
            </w:pPr>
            <w:r w:rsidRPr="001075D8">
              <w:rPr>
                <w:sz w:val="22"/>
                <w:szCs w:val="22"/>
              </w:rPr>
              <w:t>2019</w:t>
            </w:r>
            <w:r w:rsidR="00B80B95" w:rsidRPr="001075D8">
              <w:rPr>
                <w:sz w:val="22"/>
                <w:szCs w:val="22"/>
              </w:rPr>
              <w:t>год</w:t>
            </w:r>
          </w:p>
        </w:tc>
        <w:tc>
          <w:tcPr>
            <w:tcW w:w="3415" w:type="dxa"/>
            <w:gridSpan w:val="3"/>
          </w:tcPr>
          <w:p w:rsidR="00B80B95" w:rsidRPr="001075D8" w:rsidRDefault="00B80B95" w:rsidP="002819DC">
            <w:pPr>
              <w:jc w:val="center"/>
              <w:rPr>
                <w:sz w:val="22"/>
                <w:szCs w:val="22"/>
              </w:rPr>
            </w:pPr>
            <w:r w:rsidRPr="001075D8">
              <w:rPr>
                <w:sz w:val="22"/>
                <w:szCs w:val="22"/>
              </w:rPr>
              <w:t>Годы реализации программы</w:t>
            </w:r>
          </w:p>
        </w:tc>
      </w:tr>
      <w:tr w:rsidR="00B80B95" w:rsidRPr="001075D8" w:rsidTr="00643067">
        <w:tc>
          <w:tcPr>
            <w:tcW w:w="646" w:type="dxa"/>
            <w:vMerge/>
          </w:tcPr>
          <w:p w:rsidR="00B80B95" w:rsidRPr="001075D8" w:rsidRDefault="00B80B95" w:rsidP="002819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vMerge/>
          </w:tcPr>
          <w:p w:rsidR="00B80B95" w:rsidRPr="001075D8" w:rsidRDefault="00B80B95" w:rsidP="002819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Merge/>
          </w:tcPr>
          <w:p w:rsidR="00B80B95" w:rsidRPr="001075D8" w:rsidRDefault="00B80B95" w:rsidP="002819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9" w:type="dxa"/>
            <w:vMerge/>
          </w:tcPr>
          <w:p w:rsidR="00B80B95" w:rsidRPr="001075D8" w:rsidRDefault="00B80B95" w:rsidP="002819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B80B95" w:rsidRPr="001075D8" w:rsidRDefault="00B80B95" w:rsidP="002819DC">
            <w:pPr>
              <w:jc w:val="center"/>
              <w:rPr>
                <w:sz w:val="22"/>
                <w:szCs w:val="22"/>
              </w:rPr>
            </w:pPr>
            <w:r w:rsidRPr="001075D8">
              <w:rPr>
                <w:sz w:val="22"/>
                <w:szCs w:val="22"/>
              </w:rPr>
              <w:t>2</w:t>
            </w:r>
            <w:r w:rsidR="00A01A3C" w:rsidRPr="001075D8">
              <w:rPr>
                <w:sz w:val="22"/>
                <w:szCs w:val="22"/>
              </w:rPr>
              <w:t>020</w:t>
            </w:r>
          </w:p>
        </w:tc>
        <w:tc>
          <w:tcPr>
            <w:tcW w:w="1249" w:type="dxa"/>
          </w:tcPr>
          <w:p w:rsidR="00B80B95" w:rsidRPr="001075D8" w:rsidRDefault="00B80B95" w:rsidP="002819DC">
            <w:pPr>
              <w:jc w:val="center"/>
              <w:rPr>
                <w:sz w:val="22"/>
                <w:szCs w:val="22"/>
              </w:rPr>
            </w:pPr>
            <w:r w:rsidRPr="001075D8">
              <w:rPr>
                <w:sz w:val="22"/>
                <w:szCs w:val="22"/>
              </w:rPr>
              <w:t>202</w:t>
            </w:r>
            <w:r w:rsidR="00A01A3C" w:rsidRPr="001075D8">
              <w:rPr>
                <w:sz w:val="22"/>
                <w:szCs w:val="22"/>
              </w:rPr>
              <w:t>1</w:t>
            </w:r>
          </w:p>
        </w:tc>
        <w:tc>
          <w:tcPr>
            <w:tcW w:w="935" w:type="dxa"/>
          </w:tcPr>
          <w:p w:rsidR="00B80B95" w:rsidRPr="001075D8" w:rsidRDefault="00B80B95" w:rsidP="002819DC">
            <w:pPr>
              <w:jc w:val="center"/>
              <w:rPr>
                <w:sz w:val="22"/>
                <w:szCs w:val="22"/>
              </w:rPr>
            </w:pPr>
            <w:r w:rsidRPr="001075D8">
              <w:rPr>
                <w:sz w:val="22"/>
                <w:szCs w:val="22"/>
              </w:rPr>
              <w:t>202</w:t>
            </w:r>
            <w:r w:rsidR="00A01A3C" w:rsidRPr="001075D8">
              <w:rPr>
                <w:sz w:val="22"/>
                <w:szCs w:val="22"/>
              </w:rPr>
              <w:t>2</w:t>
            </w:r>
          </w:p>
        </w:tc>
      </w:tr>
      <w:tr w:rsidR="00B80B95" w:rsidRPr="001075D8" w:rsidTr="00643067">
        <w:tc>
          <w:tcPr>
            <w:tcW w:w="646" w:type="dxa"/>
          </w:tcPr>
          <w:p w:rsidR="00B80B95" w:rsidRPr="001075D8" w:rsidRDefault="00B80B95" w:rsidP="002819DC">
            <w:pPr>
              <w:jc w:val="center"/>
            </w:pPr>
            <w:r w:rsidRPr="001075D8">
              <w:t>1</w:t>
            </w:r>
          </w:p>
        </w:tc>
        <w:tc>
          <w:tcPr>
            <w:tcW w:w="2710" w:type="dxa"/>
          </w:tcPr>
          <w:p w:rsidR="00B80B95" w:rsidRPr="001075D8" w:rsidRDefault="00643067" w:rsidP="00643067">
            <w:pPr>
              <w:jc w:val="both"/>
              <w:rPr>
                <w:sz w:val="20"/>
                <w:szCs w:val="20"/>
              </w:rPr>
            </w:pPr>
            <w:r w:rsidRPr="001075D8">
              <w:rPr>
                <w:sz w:val="20"/>
                <w:szCs w:val="20"/>
              </w:rPr>
              <w:t>Площадь территории, в</w:t>
            </w:r>
            <w:r w:rsidRPr="001075D8">
              <w:rPr>
                <w:sz w:val="20"/>
                <w:szCs w:val="20"/>
              </w:rPr>
              <w:t>ы</w:t>
            </w:r>
            <w:r w:rsidRPr="001075D8">
              <w:rPr>
                <w:sz w:val="20"/>
                <w:szCs w:val="20"/>
              </w:rPr>
              <w:t>полненной из тротуарной плитки</w:t>
            </w:r>
          </w:p>
        </w:tc>
        <w:tc>
          <w:tcPr>
            <w:tcW w:w="1272" w:type="dxa"/>
          </w:tcPr>
          <w:p w:rsidR="00B80B95" w:rsidRPr="001075D8" w:rsidRDefault="009F7A05" w:rsidP="002819DC">
            <w:pPr>
              <w:jc w:val="center"/>
            </w:pPr>
            <w:r w:rsidRPr="001075D8">
              <w:t>к</w:t>
            </w:r>
            <w:r w:rsidR="00B80B95" w:rsidRPr="001075D8">
              <w:t>в.м.</w:t>
            </w:r>
          </w:p>
        </w:tc>
        <w:tc>
          <w:tcPr>
            <w:tcW w:w="2169" w:type="dxa"/>
          </w:tcPr>
          <w:p w:rsidR="00B80B95" w:rsidRPr="001075D8" w:rsidRDefault="00B80B95" w:rsidP="002819DC">
            <w:pPr>
              <w:jc w:val="center"/>
            </w:pPr>
            <w:r w:rsidRPr="001075D8">
              <w:t>0</w:t>
            </w:r>
          </w:p>
        </w:tc>
        <w:tc>
          <w:tcPr>
            <w:tcW w:w="1231" w:type="dxa"/>
          </w:tcPr>
          <w:p w:rsidR="00B80B95" w:rsidRPr="001075D8" w:rsidRDefault="00AF3D7E" w:rsidP="002819DC">
            <w:pPr>
              <w:jc w:val="center"/>
            </w:pPr>
            <w:r w:rsidRPr="001075D8">
              <w:t>2949</w:t>
            </w:r>
          </w:p>
        </w:tc>
        <w:tc>
          <w:tcPr>
            <w:tcW w:w="1249" w:type="dxa"/>
          </w:tcPr>
          <w:p w:rsidR="00B80B95" w:rsidRPr="001075D8" w:rsidRDefault="00B80B95" w:rsidP="002819DC">
            <w:pPr>
              <w:jc w:val="center"/>
            </w:pPr>
            <w:r w:rsidRPr="001075D8">
              <w:t>0</w:t>
            </w:r>
          </w:p>
        </w:tc>
        <w:tc>
          <w:tcPr>
            <w:tcW w:w="935" w:type="dxa"/>
          </w:tcPr>
          <w:p w:rsidR="00B80B95" w:rsidRPr="001075D8" w:rsidRDefault="00B80B95" w:rsidP="002819DC">
            <w:pPr>
              <w:jc w:val="center"/>
            </w:pPr>
            <w:r w:rsidRPr="001075D8">
              <w:t>0</w:t>
            </w:r>
          </w:p>
        </w:tc>
      </w:tr>
      <w:tr w:rsidR="009F7A05" w:rsidRPr="001075D8" w:rsidTr="00643067">
        <w:tc>
          <w:tcPr>
            <w:tcW w:w="646" w:type="dxa"/>
          </w:tcPr>
          <w:p w:rsidR="009F7A05" w:rsidRPr="001075D8" w:rsidRDefault="009F7A05" w:rsidP="002819DC">
            <w:pPr>
              <w:jc w:val="center"/>
            </w:pPr>
            <w:r w:rsidRPr="001075D8">
              <w:t>2</w:t>
            </w:r>
          </w:p>
        </w:tc>
        <w:tc>
          <w:tcPr>
            <w:tcW w:w="2710" w:type="dxa"/>
          </w:tcPr>
          <w:p w:rsidR="009F7A05" w:rsidRPr="001075D8" w:rsidRDefault="009F7A05" w:rsidP="009F7A05">
            <w:pPr>
              <w:jc w:val="both"/>
              <w:rPr>
                <w:sz w:val="20"/>
                <w:szCs w:val="20"/>
              </w:rPr>
            </w:pPr>
            <w:r w:rsidRPr="001075D8">
              <w:rPr>
                <w:sz w:val="20"/>
                <w:szCs w:val="20"/>
              </w:rPr>
              <w:t>Площадь заасфальтирова</w:t>
            </w:r>
            <w:r w:rsidRPr="001075D8">
              <w:rPr>
                <w:sz w:val="20"/>
                <w:szCs w:val="20"/>
              </w:rPr>
              <w:t>н</w:t>
            </w:r>
            <w:r w:rsidRPr="001075D8">
              <w:rPr>
                <w:sz w:val="20"/>
                <w:szCs w:val="20"/>
              </w:rPr>
              <w:t>ной территории</w:t>
            </w:r>
          </w:p>
          <w:p w:rsidR="009F7A05" w:rsidRPr="001075D8" w:rsidRDefault="009F7A05" w:rsidP="00643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9F7A05" w:rsidRPr="001075D8" w:rsidRDefault="001077D7" w:rsidP="002819DC">
            <w:pPr>
              <w:jc w:val="center"/>
            </w:pPr>
            <w:r w:rsidRPr="001075D8">
              <w:t>кв.м.</w:t>
            </w:r>
          </w:p>
        </w:tc>
        <w:tc>
          <w:tcPr>
            <w:tcW w:w="2169" w:type="dxa"/>
          </w:tcPr>
          <w:p w:rsidR="009F7A05" w:rsidRPr="001075D8" w:rsidRDefault="009F7A05" w:rsidP="002819DC">
            <w:pPr>
              <w:jc w:val="center"/>
            </w:pPr>
            <w:r w:rsidRPr="001075D8">
              <w:t>0</w:t>
            </w:r>
          </w:p>
        </w:tc>
        <w:tc>
          <w:tcPr>
            <w:tcW w:w="1231" w:type="dxa"/>
          </w:tcPr>
          <w:p w:rsidR="009F7A05" w:rsidRPr="001075D8" w:rsidRDefault="009F7A05" w:rsidP="002819DC">
            <w:pPr>
              <w:jc w:val="center"/>
            </w:pPr>
            <w:r w:rsidRPr="001075D8">
              <w:t>0</w:t>
            </w:r>
          </w:p>
        </w:tc>
        <w:tc>
          <w:tcPr>
            <w:tcW w:w="1249" w:type="dxa"/>
          </w:tcPr>
          <w:p w:rsidR="009F7A05" w:rsidRPr="001075D8" w:rsidRDefault="009F7A05" w:rsidP="002819DC">
            <w:pPr>
              <w:jc w:val="center"/>
            </w:pPr>
            <w:r w:rsidRPr="001075D8">
              <w:t>2554</w:t>
            </w:r>
          </w:p>
        </w:tc>
        <w:tc>
          <w:tcPr>
            <w:tcW w:w="935" w:type="dxa"/>
          </w:tcPr>
          <w:p w:rsidR="009F7A05" w:rsidRPr="001075D8" w:rsidRDefault="009F7A05" w:rsidP="002819DC">
            <w:pPr>
              <w:jc w:val="center"/>
            </w:pPr>
            <w:r w:rsidRPr="001075D8">
              <w:t>0</w:t>
            </w:r>
          </w:p>
        </w:tc>
      </w:tr>
      <w:tr w:rsidR="00B80B95" w:rsidRPr="001075D8" w:rsidTr="00643067">
        <w:tc>
          <w:tcPr>
            <w:tcW w:w="646" w:type="dxa"/>
          </w:tcPr>
          <w:p w:rsidR="00B80B95" w:rsidRPr="001075D8" w:rsidRDefault="009F7A05" w:rsidP="002819DC">
            <w:pPr>
              <w:jc w:val="center"/>
            </w:pPr>
            <w:r w:rsidRPr="001075D8">
              <w:t>3</w:t>
            </w:r>
          </w:p>
        </w:tc>
        <w:tc>
          <w:tcPr>
            <w:tcW w:w="2710" w:type="dxa"/>
          </w:tcPr>
          <w:p w:rsidR="00B80B95" w:rsidRPr="001075D8" w:rsidRDefault="00AF3D7E" w:rsidP="00643067">
            <w:pPr>
              <w:jc w:val="both"/>
              <w:rPr>
                <w:sz w:val="20"/>
                <w:szCs w:val="20"/>
              </w:rPr>
            </w:pPr>
            <w:r w:rsidRPr="001075D8">
              <w:rPr>
                <w:sz w:val="20"/>
                <w:szCs w:val="20"/>
              </w:rPr>
              <w:t>Количество установ</w:t>
            </w:r>
            <w:r w:rsidR="00A949D3" w:rsidRPr="001075D8">
              <w:rPr>
                <w:sz w:val="20"/>
                <w:szCs w:val="20"/>
              </w:rPr>
              <w:t>ленных детских иг</w:t>
            </w:r>
            <w:r w:rsidRPr="001075D8">
              <w:rPr>
                <w:sz w:val="20"/>
                <w:szCs w:val="20"/>
              </w:rPr>
              <w:t>ровых  компле</w:t>
            </w:r>
            <w:r w:rsidRPr="001075D8">
              <w:rPr>
                <w:sz w:val="20"/>
                <w:szCs w:val="20"/>
              </w:rPr>
              <w:t>к</w:t>
            </w:r>
            <w:r w:rsidRPr="001075D8">
              <w:rPr>
                <w:sz w:val="20"/>
                <w:szCs w:val="20"/>
              </w:rPr>
              <w:t>сов</w:t>
            </w:r>
          </w:p>
        </w:tc>
        <w:tc>
          <w:tcPr>
            <w:tcW w:w="1272" w:type="dxa"/>
          </w:tcPr>
          <w:p w:rsidR="00B80B95" w:rsidRPr="001075D8" w:rsidRDefault="009F7A05" w:rsidP="002819DC">
            <w:pPr>
              <w:jc w:val="center"/>
            </w:pPr>
            <w:r w:rsidRPr="001075D8">
              <w:t>ш</w:t>
            </w:r>
            <w:r w:rsidR="00B80B95" w:rsidRPr="001075D8">
              <w:t>т.</w:t>
            </w:r>
          </w:p>
        </w:tc>
        <w:tc>
          <w:tcPr>
            <w:tcW w:w="2169" w:type="dxa"/>
          </w:tcPr>
          <w:p w:rsidR="00B80B95" w:rsidRPr="001075D8" w:rsidRDefault="00B80B95" w:rsidP="002819DC">
            <w:pPr>
              <w:jc w:val="center"/>
            </w:pPr>
            <w:r w:rsidRPr="001075D8">
              <w:t>0</w:t>
            </w:r>
          </w:p>
        </w:tc>
        <w:tc>
          <w:tcPr>
            <w:tcW w:w="1231" w:type="dxa"/>
          </w:tcPr>
          <w:p w:rsidR="00B80B95" w:rsidRPr="001075D8" w:rsidRDefault="00B80B95" w:rsidP="002819DC">
            <w:pPr>
              <w:jc w:val="center"/>
            </w:pPr>
            <w:r w:rsidRPr="001075D8">
              <w:t>1</w:t>
            </w:r>
          </w:p>
        </w:tc>
        <w:tc>
          <w:tcPr>
            <w:tcW w:w="1249" w:type="dxa"/>
          </w:tcPr>
          <w:p w:rsidR="00B80B95" w:rsidRPr="001075D8" w:rsidRDefault="00B80B95" w:rsidP="002819DC">
            <w:pPr>
              <w:jc w:val="center"/>
            </w:pPr>
            <w:r w:rsidRPr="001075D8">
              <w:t>0</w:t>
            </w:r>
          </w:p>
        </w:tc>
        <w:tc>
          <w:tcPr>
            <w:tcW w:w="935" w:type="dxa"/>
          </w:tcPr>
          <w:p w:rsidR="00B80B95" w:rsidRPr="001075D8" w:rsidRDefault="00A949D3" w:rsidP="002819DC">
            <w:pPr>
              <w:jc w:val="center"/>
            </w:pPr>
            <w:r w:rsidRPr="001075D8">
              <w:t>1</w:t>
            </w:r>
          </w:p>
        </w:tc>
      </w:tr>
      <w:tr w:rsidR="00B80B95" w:rsidRPr="001075D8" w:rsidTr="00643067">
        <w:tc>
          <w:tcPr>
            <w:tcW w:w="646" w:type="dxa"/>
          </w:tcPr>
          <w:p w:rsidR="00B80B95" w:rsidRPr="001075D8" w:rsidRDefault="009F7A05" w:rsidP="002819DC">
            <w:pPr>
              <w:jc w:val="center"/>
            </w:pPr>
            <w:r w:rsidRPr="001075D8">
              <w:t>4</w:t>
            </w:r>
          </w:p>
        </w:tc>
        <w:tc>
          <w:tcPr>
            <w:tcW w:w="2710" w:type="dxa"/>
          </w:tcPr>
          <w:p w:rsidR="00B80B95" w:rsidRPr="001075D8" w:rsidRDefault="00B80B95" w:rsidP="00EC695D">
            <w:pPr>
              <w:jc w:val="both"/>
              <w:rPr>
                <w:sz w:val="20"/>
                <w:szCs w:val="20"/>
              </w:rPr>
            </w:pPr>
            <w:r w:rsidRPr="001075D8">
              <w:rPr>
                <w:sz w:val="20"/>
                <w:szCs w:val="20"/>
              </w:rPr>
              <w:t xml:space="preserve"> Количество установленных лаво</w:t>
            </w:r>
            <w:r w:rsidR="00EC695D" w:rsidRPr="001075D8">
              <w:rPr>
                <w:sz w:val="20"/>
                <w:szCs w:val="20"/>
              </w:rPr>
              <w:t>к</w:t>
            </w:r>
            <w:r w:rsidRPr="001075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</w:tcPr>
          <w:p w:rsidR="00B80B95" w:rsidRPr="001075D8" w:rsidRDefault="001077D7" w:rsidP="002819DC">
            <w:pPr>
              <w:jc w:val="center"/>
            </w:pPr>
            <w:r w:rsidRPr="001075D8">
              <w:t>шт.</w:t>
            </w:r>
          </w:p>
        </w:tc>
        <w:tc>
          <w:tcPr>
            <w:tcW w:w="2169" w:type="dxa"/>
          </w:tcPr>
          <w:p w:rsidR="00B80B95" w:rsidRPr="001075D8" w:rsidRDefault="00AF3D7E" w:rsidP="002819DC">
            <w:pPr>
              <w:jc w:val="center"/>
            </w:pPr>
            <w:r w:rsidRPr="001075D8">
              <w:t>0</w:t>
            </w:r>
          </w:p>
        </w:tc>
        <w:tc>
          <w:tcPr>
            <w:tcW w:w="1231" w:type="dxa"/>
          </w:tcPr>
          <w:p w:rsidR="00B80B95" w:rsidRPr="001075D8" w:rsidRDefault="00AF3D7E" w:rsidP="002819DC">
            <w:pPr>
              <w:jc w:val="center"/>
            </w:pPr>
            <w:r w:rsidRPr="001075D8">
              <w:t>20</w:t>
            </w:r>
          </w:p>
        </w:tc>
        <w:tc>
          <w:tcPr>
            <w:tcW w:w="1249" w:type="dxa"/>
          </w:tcPr>
          <w:p w:rsidR="00B80B95" w:rsidRPr="001075D8" w:rsidRDefault="00B80B95" w:rsidP="002819DC">
            <w:pPr>
              <w:jc w:val="center"/>
            </w:pPr>
            <w:r w:rsidRPr="001075D8">
              <w:t>0</w:t>
            </w:r>
          </w:p>
        </w:tc>
        <w:tc>
          <w:tcPr>
            <w:tcW w:w="935" w:type="dxa"/>
          </w:tcPr>
          <w:p w:rsidR="00B80B95" w:rsidRPr="001075D8" w:rsidRDefault="00A949D3" w:rsidP="002819DC">
            <w:pPr>
              <w:jc w:val="center"/>
            </w:pPr>
            <w:r w:rsidRPr="001075D8">
              <w:t>23</w:t>
            </w:r>
          </w:p>
        </w:tc>
      </w:tr>
      <w:tr w:rsidR="00B80B95" w:rsidRPr="001075D8" w:rsidTr="00643067">
        <w:tc>
          <w:tcPr>
            <w:tcW w:w="646" w:type="dxa"/>
          </w:tcPr>
          <w:p w:rsidR="00B80B95" w:rsidRPr="001075D8" w:rsidRDefault="009F7A05" w:rsidP="002819DC">
            <w:pPr>
              <w:jc w:val="center"/>
            </w:pPr>
            <w:r w:rsidRPr="001075D8">
              <w:t>5</w:t>
            </w:r>
          </w:p>
        </w:tc>
        <w:tc>
          <w:tcPr>
            <w:tcW w:w="2710" w:type="dxa"/>
          </w:tcPr>
          <w:p w:rsidR="00B80B95" w:rsidRPr="001075D8" w:rsidRDefault="00643067" w:rsidP="001D7B2B">
            <w:pPr>
              <w:jc w:val="both"/>
              <w:rPr>
                <w:sz w:val="20"/>
                <w:szCs w:val="20"/>
              </w:rPr>
            </w:pPr>
            <w:r w:rsidRPr="001075D8">
              <w:rPr>
                <w:sz w:val="20"/>
                <w:szCs w:val="20"/>
              </w:rPr>
              <w:t xml:space="preserve">Протяженность </w:t>
            </w:r>
            <w:r w:rsidR="001D7B2B" w:rsidRPr="001075D8">
              <w:rPr>
                <w:sz w:val="20"/>
                <w:szCs w:val="20"/>
              </w:rPr>
              <w:t>установле</w:t>
            </w:r>
            <w:r w:rsidR="001D7B2B" w:rsidRPr="001075D8">
              <w:rPr>
                <w:sz w:val="20"/>
                <w:szCs w:val="20"/>
              </w:rPr>
              <w:t>н</w:t>
            </w:r>
            <w:r w:rsidR="001D7B2B" w:rsidRPr="001075D8">
              <w:rPr>
                <w:sz w:val="20"/>
                <w:szCs w:val="20"/>
              </w:rPr>
              <w:t xml:space="preserve">ного </w:t>
            </w:r>
            <w:r w:rsidRPr="001075D8">
              <w:rPr>
                <w:sz w:val="20"/>
                <w:szCs w:val="20"/>
              </w:rPr>
              <w:t>декоративного огра</w:t>
            </w:r>
            <w:r w:rsidRPr="001075D8">
              <w:rPr>
                <w:sz w:val="20"/>
                <w:szCs w:val="20"/>
              </w:rPr>
              <w:t>ж</w:t>
            </w:r>
            <w:r w:rsidRPr="001075D8">
              <w:rPr>
                <w:sz w:val="20"/>
                <w:szCs w:val="20"/>
              </w:rPr>
              <w:t>дения</w:t>
            </w:r>
          </w:p>
        </w:tc>
        <w:tc>
          <w:tcPr>
            <w:tcW w:w="1272" w:type="dxa"/>
          </w:tcPr>
          <w:p w:rsidR="00B80B95" w:rsidRPr="001075D8" w:rsidRDefault="009F7A05" w:rsidP="002819DC">
            <w:pPr>
              <w:jc w:val="center"/>
            </w:pPr>
            <w:r w:rsidRPr="001075D8">
              <w:t>к</w:t>
            </w:r>
            <w:r w:rsidR="00B80B95" w:rsidRPr="001075D8">
              <w:t>в.м</w:t>
            </w:r>
          </w:p>
        </w:tc>
        <w:tc>
          <w:tcPr>
            <w:tcW w:w="2169" w:type="dxa"/>
          </w:tcPr>
          <w:p w:rsidR="00B80B95" w:rsidRPr="001075D8" w:rsidRDefault="00B80B95" w:rsidP="002819DC">
            <w:pPr>
              <w:jc w:val="center"/>
            </w:pPr>
            <w:r w:rsidRPr="001075D8">
              <w:t>0</w:t>
            </w:r>
          </w:p>
          <w:p w:rsidR="00B80B95" w:rsidRPr="001075D8" w:rsidRDefault="00B80B95" w:rsidP="002819DC">
            <w:pPr>
              <w:jc w:val="center"/>
            </w:pPr>
          </w:p>
        </w:tc>
        <w:tc>
          <w:tcPr>
            <w:tcW w:w="1231" w:type="dxa"/>
          </w:tcPr>
          <w:p w:rsidR="00B80B95" w:rsidRPr="001075D8" w:rsidRDefault="00AF3D7E" w:rsidP="002819DC">
            <w:pPr>
              <w:jc w:val="center"/>
            </w:pPr>
            <w:r w:rsidRPr="001075D8">
              <w:t>233</w:t>
            </w:r>
          </w:p>
        </w:tc>
        <w:tc>
          <w:tcPr>
            <w:tcW w:w="1249" w:type="dxa"/>
          </w:tcPr>
          <w:p w:rsidR="00B80B95" w:rsidRPr="001075D8" w:rsidRDefault="007708BA" w:rsidP="002819DC">
            <w:pPr>
              <w:jc w:val="center"/>
            </w:pPr>
            <w:r w:rsidRPr="001075D8">
              <w:t>0</w:t>
            </w:r>
          </w:p>
        </w:tc>
        <w:tc>
          <w:tcPr>
            <w:tcW w:w="935" w:type="dxa"/>
          </w:tcPr>
          <w:p w:rsidR="00B80B95" w:rsidRPr="001075D8" w:rsidRDefault="00B80B95" w:rsidP="002819DC">
            <w:pPr>
              <w:jc w:val="center"/>
            </w:pPr>
            <w:r w:rsidRPr="001075D8">
              <w:t>0</w:t>
            </w:r>
          </w:p>
        </w:tc>
      </w:tr>
      <w:tr w:rsidR="00B80B95" w:rsidRPr="001075D8" w:rsidTr="00643067">
        <w:tc>
          <w:tcPr>
            <w:tcW w:w="646" w:type="dxa"/>
          </w:tcPr>
          <w:p w:rsidR="00B80B95" w:rsidRPr="001075D8" w:rsidRDefault="009F7A05" w:rsidP="002819DC">
            <w:pPr>
              <w:jc w:val="center"/>
            </w:pPr>
            <w:r w:rsidRPr="001075D8">
              <w:t>6</w:t>
            </w:r>
          </w:p>
        </w:tc>
        <w:tc>
          <w:tcPr>
            <w:tcW w:w="2710" w:type="dxa"/>
          </w:tcPr>
          <w:p w:rsidR="00B80B95" w:rsidRPr="001075D8" w:rsidRDefault="00AF3D7E" w:rsidP="00643067">
            <w:pPr>
              <w:jc w:val="both"/>
              <w:rPr>
                <w:sz w:val="20"/>
                <w:szCs w:val="20"/>
              </w:rPr>
            </w:pPr>
            <w:r w:rsidRPr="001075D8">
              <w:rPr>
                <w:sz w:val="20"/>
                <w:szCs w:val="20"/>
              </w:rPr>
              <w:t>К</w:t>
            </w:r>
            <w:r w:rsidR="00643067" w:rsidRPr="001075D8">
              <w:rPr>
                <w:sz w:val="20"/>
                <w:szCs w:val="20"/>
              </w:rPr>
              <w:t>оличество установленного спортивного оборудования  и уличных тренажеров</w:t>
            </w:r>
          </w:p>
        </w:tc>
        <w:tc>
          <w:tcPr>
            <w:tcW w:w="1272" w:type="dxa"/>
          </w:tcPr>
          <w:p w:rsidR="00B80B95" w:rsidRPr="001075D8" w:rsidRDefault="00B80B95" w:rsidP="002819DC">
            <w:pPr>
              <w:jc w:val="center"/>
            </w:pPr>
            <w:r w:rsidRPr="001075D8">
              <w:t>м</w:t>
            </w:r>
          </w:p>
        </w:tc>
        <w:tc>
          <w:tcPr>
            <w:tcW w:w="2169" w:type="dxa"/>
          </w:tcPr>
          <w:p w:rsidR="00B80B95" w:rsidRPr="001075D8" w:rsidRDefault="00B80B95" w:rsidP="002819DC">
            <w:pPr>
              <w:jc w:val="center"/>
            </w:pPr>
            <w:r w:rsidRPr="001075D8">
              <w:t>0</w:t>
            </w:r>
          </w:p>
        </w:tc>
        <w:tc>
          <w:tcPr>
            <w:tcW w:w="1231" w:type="dxa"/>
          </w:tcPr>
          <w:p w:rsidR="00B80B95" w:rsidRPr="001075D8" w:rsidRDefault="00AF3D7E" w:rsidP="002819DC">
            <w:pPr>
              <w:jc w:val="center"/>
            </w:pPr>
            <w:r w:rsidRPr="001075D8">
              <w:t>1</w:t>
            </w:r>
          </w:p>
        </w:tc>
        <w:tc>
          <w:tcPr>
            <w:tcW w:w="1249" w:type="dxa"/>
          </w:tcPr>
          <w:p w:rsidR="00B80B95" w:rsidRPr="001075D8" w:rsidRDefault="00B80B95" w:rsidP="002819DC">
            <w:pPr>
              <w:jc w:val="center"/>
            </w:pPr>
            <w:r w:rsidRPr="001075D8">
              <w:t>0</w:t>
            </w:r>
          </w:p>
        </w:tc>
        <w:tc>
          <w:tcPr>
            <w:tcW w:w="935" w:type="dxa"/>
          </w:tcPr>
          <w:p w:rsidR="00B80B95" w:rsidRPr="001075D8" w:rsidRDefault="00AF3D7E" w:rsidP="002819DC">
            <w:pPr>
              <w:jc w:val="center"/>
            </w:pPr>
            <w:r w:rsidRPr="001075D8">
              <w:t>0</w:t>
            </w:r>
          </w:p>
        </w:tc>
      </w:tr>
    </w:tbl>
    <w:p w:rsidR="00B80B95" w:rsidRPr="001075D8" w:rsidRDefault="00B80B95" w:rsidP="00B80B95">
      <w:pPr>
        <w:jc w:val="center"/>
        <w:rPr>
          <w:sz w:val="28"/>
          <w:szCs w:val="28"/>
        </w:rPr>
      </w:pPr>
    </w:p>
    <w:p w:rsidR="00B80B95" w:rsidRPr="001075D8" w:rsidRDefault="00B80B95" w:rsidP="00B80B95">
      <w:pPr>
        <w:tabs>
          <w:tab w:val="left" w:pos="1240"/>
        </w:tabs>
        <w:jc w:val="center"/>
        <w:rPr>
          <w:sz w:val="28"/>
          <w:szCs w:val="28"/>
        </w:rPr>
      </w:pPr>
    </w:p>
    <w:p w:rsidR="007E6C28" w:rsidRPr="001075D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Pr="001075D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Pr="001075D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Pr="001075D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Pr="001075D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Pr="001075D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Pr="001075D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Pr="001075D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Pr="001075D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Pr="001075D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Pr="001075D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Pr="001075D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Pr="001075D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Pr="001075D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Pr="001075D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Pr="001075D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Pr="001075D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Pr="001075D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Pr="001075D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Pr="001075D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Pr="001075D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Pr="001075D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Pr="001075D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Pr="001075D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Pr="001075D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Pr="001075D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Pr="001075D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Pr="001075D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Pr="001075D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Pr="001075D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Pr="001075D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Pr="001075D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6E49" w:rsidRPr="001075D8" w:rsidRDefault="009D6E49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6E49" w:rsidRPr="001075D8" w:rsidRDefault="009D6E49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6E49" w:rsidRPr="001075D8" w:rsidRDefault="009D6E49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6E49" w:rsidRPr="001075D8" w:rsidRDefault="009D6E49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6E49" w:rsidRPr="001075D8" w:rsidRDefault="009D6E49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6E49" w:rsidRPr="001075D8" w:rsidRDefault="009D6E49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Pr="001075D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Pr="001075D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Pr="001075D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Pr="001075D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7E6C28" w:rsidRPr="001075D8" w:rsidSect="00866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F04" w:rsidRDefault="00F82F04" w:rsidP="00C837FE">
      <w:r>
        <w:separator/>
      </w:r>
    </w:p>
  </w:endnote>
  <w:endnote w:type="continuationSeparator" w:id="1">
    <w:p w:rsidR="00F82F04" w:rsidRDefault="00F82F04" w:rsidP="00C83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626188"/>
      <w:docPartObj>
        <w:docPartGallery w:val="Page Numbers (Bottom of Page)"/>
        <w:docPartUnique/>
      </w:docPartObj>
    </w:sdtPr>
    <w:sdtContent>
      <w:p w:rsidR="001075D8" w:rsidRDefault="00DF5E73">
        <w:pPr>
          <w:pStyle w:val="a8"/>
          <w:jc w:val="right"/>
        </w:pPr>
        <w:fldSimple w:instr=" PAGE   \* MERGEFORMAT ">
          <w:r w:rsidR="00C016E6">
            <w:rPr>
              <w:noProof/>
            </w:rPr>
            <w:t>3</w:t>
          </w:r>
        </w:fldSimple>
      </w:p>
    </w:sdtContent>
  </w:sdt>
  <w:p w:rsidR="001075D8" w:rsidRDefault="001075D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F04" w:rsidRDefault="00F82F04" w:rsidP="00C837FE">
      <w:r>
        <w:separator/>
      </w:r>
    </w:p>
  </w:footnote>
  <w:footnote w:type="continuationSeparator" w:id="1">
    <w:p w:rsidR="00F82F04" w:rsidRDefault="00F82F04" w:rsidP="00C837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42A91"/>
    <w:multiLevelType w:val="hybridMultilevel"/>
    <w:tmpl w:val="61DCB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4084"/>
    <w:rsid w:val="000006AD"/>
    <w:rsid w:val="00000ADC"/>
    <w:rsid w:val="000017E4"/>
    <w:rsid w:val="00001DB5"/>
    <w:rsid w:val="0000344E"/>
    <w:rsid w:val="00004611"/>
    <w:rsid w:val="00004A3A"/>
    <w:rsid w:val="000050CB"/>
    <w:rsid w:val="000066AE"/>
    <w:rsid w:val="00007E3F"/>
    <w:rsid w:val="000107E6"/>
    <w:rsid w:val="000120D2"/>
    <w:rsid w:val="00012458"/>
    <w:rsid w:val="00012689"/>
    <w:rsid w:val="000128B2"/>
    <w:rsid w:val="00013313"/>
    <w:rsid w:val="0001374B"/>
    <w:rsid w:val="000142C5"/>
    <w:rsid w:val="000152D3"/>
    <w:rsid w:val="000166DD"/>
    <w:rsid w:val="000168B9"/>
    <w:rsid w:val="00017A78"/>
    <w:rsid w:val="00020272"/>
    <w:rsid w:val="00021EB0"/>
    <w:rsid w:val="00022514"/>
    <w:rsid w:val="00023192"/>
    <w:rsid w:val="000245B4"/>
    <w:rsid w:val="00024950"/>
    <w:rsid w:val="00024B61"/>
    <w:rsid w:val="00024E3E"/>
    <w:rsid w:val="00025C1D"/>
    <w:rsid w:val="00025FEC"/>
    <w:rsid w:val="000274E0"/>
    <w:rsid w:val="00027733"/>
    <w:rsid w:val="00027F81"/>
    <w:rsid w:val="00030FEC"/>
    <w:rsid w:val="0003215F"/>
    <w:rsid w:val="000321D2"/>
    <w:rsid w:val="0003232F"/>
    <w:rsid w:val="00033DAA"/>
    <w:rsid w:val="00033FB0"/>
    <w:rsid w:val="00035412"/>
    <w:rsid w:val="00035B00"/>
    <w:rsid w:val="000403F6"/>
    <w:rsid w:val="00040D21"/>
    <w:rsid w:val="00041BF0"/>
    <w:rsid w:val="00042953"/>
    <w:rsid w:val="00044116"/>
    <w:rsid w:val="0004482F"/>
    <w:rsid w:val="00044FFE"/>
    <w:rsid w:val="00045184"/>
    <w:rsid w:val="00046312"/>
    <w:rsid w:val="00046AE6"/>
    <w:rsid w:val="000505F2"/>
    <w:rsid w:val="00051B92"/>
    <w:rsid w:val="000531C5"/>
    <w:rsid w:val="00054084"/>
    <w:rsid w:val="0005532A"/>
    <w:rsid w:val="00056652"/>
    <w:rsid w:val="0006116D"/>
    <w:rsid w:val="00061702"/>
    <w:rsid w:val="000618E1"/>
    <w:rsid w:val="00061AE3"/>
    <w:rsid w:val="00062086"/>
    <w:rsid w:val="0006219D"/>
    <w:rsid w:val="00063BE2"/>
    <w:rsid w:val="000640A4"/>
    <w:rsid w:val="00065133"/>
    <w:rsid w:val="000651AA"/>
    <w:rsid w:val="00065E94"/>
    <w:rsid w:val="0006664E"/>
    <w:rsid w:val="00067B24"/>
    <w:rsid w:val="00067B8E"/>
    <w:rsid w:val="000703D5"/>
    <w:rsid w:val="0007127A"/>
    <w:rsid w:val="000718E3"/>
    <w:rsid w:val="000721A3"/>
    <w:rsid w:val="00073C1E"/>
    <w:rsid w:val="0007467D"/>
    <w:rsid w:val="00075483"/>
    <w:rsid w:val="00075C52"/>
    <w:rsid w:val="000769B9"/>
    <w:rsid w:val="00077571"/>
    <w:rsid w:val="00077772"/>
    <w:rsid w:val="00077B0A"/>
    <w:rsid w:val="000801D1"/>
    <w:rsid w:val="000801DD"/>
    <w:rsid w:val="00080E56"/>
    <w:rsid w:val="00081421"/>
    <w:rsid w:val="00081B3C"/>
    <w:rsid w:val="00082A15"/>
    <w:rsid w:val="000836A9"/>
    <w:rsid w:val="000837FD"/>
    <w:rsid w:val="00083DA2"/>
    <w:rsid w:val="000842C9"/>
    <w:rsid w:val="00084C3F"/>
    <w:rsid w:val="00084DDC"/>
    <w:rsid w:val="000864C7"/>
    <w:rsid w:val="0009085B"/>
    <w:rsid w:val="00090A98"/>
    <w:rsid w:val="0009133D"/>
    <w:rsid w:val="000922AB"/>
    <w:rsid w:val="00094064"/>
    <w:rsid w:val="000942A4"/>
    <w:rsid w:val="000944AE"/>
    <w:rsid w:val="000947B8"/>
    <w:rsid w:val="000949F2"/>
    <w:rsid w:val="00094C0B"/>
    <w:rsid w:val="0009567C"/>
    <w:rsid w:val="000960A7"/>
    <w:rsid w:val="000960E8"/>
    <w:rsid w:val="00096197"/>
    <w:rsid w:val="00097A0A"/>
    <w:rsid w:val="00097AFA"/>
    <w:rsid w:val="000A15CB"/>
    <w:rsid w:val="000A1D48"/>
    <w:rsid w:val="000A2930"/>
    <w:rsid w:val="000A4159"/>
    <w:rsid w:val="000A491D"/>
    <w:rsid w:val="000A4E6F"/>
    <w:rsid w:val="000A6241"/>
    <w:rsid w:val="000A6920"/>
    <w:rsid w:val="000A6A57"/>
    <w:rsid w:val="000A6B8D"/>
    <w:rsid w:val="000A73FB"/>
    <w:rsid w:val="000A78DB"/>
    <w:rsid w:val="000A79FB"/>
    <w:rsid w:val="000B037D"/>
    <w:rsid w:val="000B0A63"/>
    <w:rsid w:val="000B0E8C"/>
    <w:rsid w:val="000B0FEB"/>
    <w:rsid w:val="000B1A20"/>
    <w:rsid w:val="000B2078"/>
    <w:rsid w:val="000B23FD"/>
    <w:rsid w:val="000B2761"/>
    <w:rsid w:val="000B4FA8"/>
    <w:rsid w:val="000B55C6"/>
    <w:rsid w:val="000B57EF"/>
    <w:rsid w:val="000B59C2"/>
    <w:rsid w:val="000B6BFF"/>
    <w:rsid w:val="000B7248"/>
    <w:rsid w:val="000B792F"/>
    <w:rsid w:val="000C0680"/>
    <w:rsid w:val="000C1442"/>
    <w:rsid w:val="000C1E54"/>
    <w:rsid w:val="000C345B"/>
    <w:rsid w:val="000C40E7"/>
    <w:rsid w:val="000C4317"/>
    <w:rsid w:val="000C4E07"/>
    <w:rsid w:val="000C64AE"/>
    <w:rsid w:val="000D00A9"/>
    <w:rsid w:val="000D042B"/>
    <w:rsid w:val="000D2D61"/>
    <w:rsid w:val="000D386D"/>
    <w:rsid w:val="000D3CE8"/>
    <w:rsid w:val="000D3E05"/>
    <w:rsid w:val="000D465F"/>
    <w:rsid w:val="000D47F4"/>
    <w:rsid w:val="000D4B4F"/>
    <w:rsid w:val="000D4E39"/>
    <w:rsid w:val="000D5944"/>
    <w:rsid w:val="000D6C93"/>
    <w:rsid w:val="000E06BA"/>
    <w:rsid w:val="000E19F7"/>
    <w:rsid w:val="000E1BE0"/>
    <w:rsid w:val="000E3886"/>
    <w:rsid w:val="000E3C8E"/>
    <w:rsid w:val="000E42A3"/>
    <w:rsid w:val="000E443B"/>
    <w:rsid w:val="000E5658"/>
    <w:rsid w:val="000F04A8"/>
    <w:rsid w:val="000F05E3"/>
    <w:rsid w:val="000F113E"/>
    <w:rsid w:val="000F1A4D"/>
    <w:rsid w:val="000F3D94"/>
    <w:rsid w:val="000F474F"/>
    <w:rsid w:val="000F47D6"/>
    <w:rsid w:val="000F72EF"/>
    <w:rsid w:val="000F770C"/>
    <w:rsid w:val="00100242"/>
    <w:rsid w:val="00100812"/>
    <w:rsid w:val="001009B2"/>
    <w:rsid w:val="00102409"/>
    <w:rsid w:val="001029D2"/>
    <w:rsid w:val="00104920"/>
    <w:rsid w:val="00105154"/>
    <w:rsid w:val="00105A9A"/>
    <w:rsid w:val="00106FAF"/>
    <w:rsid w:val="00107338"/>
    <w:rsid w:val="001075D8"/>
    <w:rsid w:val="001075EE"/>
    <w:rsid w:val="001077D7"/>
    <w:rsid w:val="00107FB2"/>
    <w:rsid w:val="0011082E"/>
    <w:rsid w:val="00110B56"/>
    <w:rsid w:val="0011129F"/>
    <w:rsid w:val="00111B27"/>
    <w:rsid w:val="0011214E"/>
    <w:rsid w:val="00112F96"/>
    <w:rsid w:val="00113116"/>
    <w:rsid w:val="001133B0"/>
    <w:rsid w:val="0011342B"/>
    <w:rsid w:val="00114725"/>
    <w:rsid w:val="00114A79"/>
    <w:rsid w:val="00114F16"/>
    <w:rsid w:val="00115E18"/>
    <w:rsid w:val="0011688C"/>
    <w:rsid w:val="001171D5"/>
    <w:rsid w:val="0012096B"/>
    <w:rsid w:val="00120DE5"/>
    <w:rsid w:val="00121ACE"/>
    <w:rsid w:val="00121CBB"/>
    <w:rsid w:val="00123435"/>
    <w:rsid w:val="0012398C"/>
    <w:rsid w:val="00124467"/>
    <w:rsid w:val="0012468F"/>
    <w:rsid w:val="001253C6"/>
    <w:rsid w:val="0012576C"/>
    <w:rsid w:val="00126B00"/>
    <w:rsid w:val="00126C46"/>
    <w:rsid w:val="0012765A"/>
    <w:rsid w:val="00127BB7"/>
    <w:rsid w:val="0013057A"/>
    <w:rsid w:val="001310C6"/>
    <w:rsid w:val="00132460"/>
    <w:rsid w:val="001326F6"/>
    <w:rsid w:val="001328EA"/>
    <w:rsid w:val="001331E1"/>
    <w:rsid w:val="0013406D"/>
    <w:rsid w:val="001345A3"/>
    <w:rsid w:val="00134C2C"/>
    <w:rsid w:val="001352BE"/>
    <w:rsid w:val="001366A1"/>
    <w:rsid w:val="00136A4F"/>
    <w:rsid w:val="00137546"/>
    <w:rsid w:val="00140198"/>
    <w:rsid w:val="00142A5E"/>
    <w:rsid w:val="001431D2"/>
    <w:rsid w:val="0014409A"/>
    <w:rsid w:val="00145052"/>
    <w:rsid w:val="00147A3A"/>
    <w:rsid w:val="00150077"/>
    <w:rsid w:val="001520D3"/>
    <w:rsid w:val="00152269"/>
    <w:rsid w:val="0015245E"/>
    <w:rsid w:val="00153AB8"/>
    <w:rsid w:val="00153EB8"/>
    <w:rsid w:val="00154D4B"/>
    <w:rsid w:val="00154ED9"/>
    <w:rsid w:val="001551E0"/>
    <w:rsid w:val="00156DB0"/>
    <w:rsid w:val="00160A41"/>
    <w:rsid w:val="00161849"/>
    <w:rsid w:val="00164B7A"/>
    <w:rsid w:val="00164FB8"/>
    <w:rsid w:val="001650B7"/>
    <w:rsid w:val="00165F06"/>
    <w:rsid w:val="00165F1E"/>
    <w:rsid w:val="001663F6"/>
    <w:rsid w:val="0017026B"/>
    <w:rsid w:val="00170585"/>
    <w:rsid w:val="001711C7"/>
    <w:rsid w:val="00171F2D"/>
    <w:rsid w:val="00172DEF"/>
    <w:rsid w:val="00173CEB"/>
    <w:rsid w:val="00176337"/>
    <w:rsid w:val="00176817"/>
    <w:rsid w:val="00177468"/>
    <w:rsid w:val="0017754D"/>
    <w:rsid w:val="00177F81"/>
    <w:rsid w:val="001800F1"/>
    <w:rsid w:val="00180765"/>
    <w:rsid w:val="00180F04"/>
    <w:rsid w:val="00181057"/>
    <w:rsid w:val="001811C0"/>
    <w:rsid w:val="00181C9D"/>
    <w:rsid w:val="001822EF"/>
    <w:rsid w:val="0018256F"/>
    <w:rsid w:val="00182CBE"/>
    <w:rsid w:val="00183BF9"/>
    <w:rsid w:val="00185EBA"/>
    <w:rsid w:val="001862AD"/>
    <w:rsid w:val="00186CE0"/>
    <w:rsid w:val="00186F45"/>
    <w:rsid w:val="00187BF4"/>
    <w:rsid w:val="0019286A"/>
    <w:rsid w:val="00192A83"/>
    <w:rsid w:val="00193B5E"/>
    <w:rsid w:val="001950D9"/>
    <w:rsid w:val="00195858"/>
    <w:rsid w:val="00196329"/>
    <w:rsid w:val="00196BFC"/>
    <w:rsid w:val="001A00B0"/>
    <w:rsid w:val="001A2754"/>
    <w:rsid w:val="001A3AA0"/>
    <w:rsid w:val="001A44D1"/>
    <w:rsid w:val="001A4785"/>
    <w:rsid w:val="001A4EAB"/>
    <w:rsid w:val="001A6D29"/>
    <w:rsid w:val="001B1B9E"/>
    <w:rsid w:val="001B1E42"/>
    <w:rsid w:val="001B29FC"/>
    <w:rsid w:val="001B3751"/>
    <w:rsid w:val="001B3E31"/>
    <w:rsid w:val="001B4CB3"/>
    <w:rsid w:val="001B50BE"/>
    <w:rsid w:val="001B60C5"/>
    <w:rsid w:val="001B65C7"/>
    <w:rsid w:val="001B736F"/>
    <w:rsid w:val="001B78FD"/>
    <w:rsid w:val="001B79CE"/>
    <w:rsid w:val="001B7DF3"/>
    <w:rsid w:val="001B7ECC"/>
    <w:rsid w:val="001C007C"/>
    <w:rsid w:val="001C04A1"/>
    <w:rsid w:val="001C04F3"/>
    <w:rsid w:val="001C1285"/>
    <w:rsid w:val="001C1C8C"/>
    <w:rsid w:val="001C4C7F"/>
    <w:rsid w:val="001C4DDC"/>
    <w:rsid w:val="001C60A6"/>
    <w:rsid w:val="001D0557"/>
    <w:rsid w:val="001D0BAC"/>
    <w:rsid w:val="001D0EFC"/>
    <w:rsid w:val="001D24B9"/>
    <w:rsid w:val="001D3683"/>
    <w:rsid w:val="001D4FFB"/>
    <w:rsid w:val="001D50D8"/>
    <w:rsid w:val="001D59F7"/>
    <w:rsid w:val="001D6D4F"/>
    <w:rsid w:val="001D723D"/>
    <w:rsid w:val="001D7B2B"/>
    <w:rsid w:val="001E07DC"/>
    <w:rsid w:val="001E0A26"/>
    <w:rsid w:val="001E0CE5"/>
    <w:rsid w:val="001E215F"/>
    <w:rsid w:val="001E2453"/>
    <w:rsid w:val="001E24A3"/>
    <w:rsid w:val="001E28C5"/>
    <w:rsid w:val="001E36CA"/>
    <w:rsid w:val="001E3F99"/>
    <w:rsid w:val="001E4240"/>
    <w:rsid w:val="001E541E"/>
    <w:rsid w:val="001E660E"/>
    <w:rsid w:val="001E77BA"/>
    <w:rsid w:val="001E7828"/>
    <w:rsid w:val="001F00AF"/>
    <w:rsid w:val="001F13E0"/>
    <w:rsid w:val="001F373F"/>
    <w:rsid w:val="001F44FA"/>
    <w:rsid w:val="001F5395"/>
    <w:rsid w:val="001F5831"/>
    <w:rsid w:val="001F74B0"/>
    <w:rsid w:val="001F7CF3"/>
    <w:rsid w:val="002001B4"/>
    <w:rsid w:val="00200253"/>
    <w:rsid w:val="00200647"/>
    <w:rsid w:val="002013B5"/>
    <w:rsid w:val="002016DE"/>
    <w:rsid w:val="00201DE8"/>
    <w:rsid w:val="00201F95"/>
    <w:rsid w:val="00202F68"/>
    <w:rsid w:val="00203343"/>
    <w:rsid w:val="00204245"/>
    <w:rsid w:val="002044A0"/>
    <w:rsid w:val="0020467A"/>
    <w:rsid w:val="002062D7"/>
    <w:rsid w:val="002071E7"/>
    <w:rsid w:val="00210021"/>
    <w:rsid w:val="002112D1"/>
    <w:rsid w:val="00211DA8"/>
    <w:rsid w:val="00211F08"/>
    <w:rsid w:val="00213CFD"/>
    <w:rsid w:val="002141B3"/>
    <w:rsid w:val="00214C63"/>
    <w:rsid w:val="00215368"/>
    <w:rsid w:val="0021609C"/>
    <w:rsid w:val="0021698E"/>
    <w:rsid w:val="00216BF8"/>
    <w:rsid w:val="00217198"/>
    <w:rsid w:val="002204B5"/>
    <w:rsid w:val="00222052"/>
    <w:rsid w:val="00222543"/>
    <w:rsid w:val="00223152"/>
    <w:rsid w:val="00223649"/>
    <w:rsid w:val="00223D1B"/>
    <w:rsid w:val="00225386"/>
    <w:rsid w:val="00225D21"/>
    <w:rsid w:val="002269AF"/>
    <w:rsid w:val="00227CAC"/>
    <w:rsid w:val="0023066D"/>
    <w:rsid w:val="0023105C"/>
    <w:rsid w:val="0023187C"/>
    <w:rsid w:val="00232235"/>
    <w:rsid w:val="0023291E"/>
    <w:rsid w:val="00232EF1"/>
    <w:rsid w:val="002334FB"/>
    <w:rsid w:val="00234AFD"/>
    <w:rsid w:val="00235BCC"/>
    <w:rsid w:val="00235FCF"/>
    <w:rsid w:val="002360B6"/>
    <w:rsid w:val="00236616"/>
    <w:rsid w:val="002366FD"/>
    <w:rsid w:val="00236DE4"/>
    <w:rsid w:val="002373EE"/>
    <w:rsid w:val="0024005F"/>
    <w:rsid w:val="0024024D"/>
    <w:rsid w:val="00240508"/>
    <w:rsid w:val="00240D22"/>
    <w:rsid w:val="00241946"/>
    <w:rsid w:val="002431B5"/>
    <w:rsid w:val="00243BBC"/>
    <w:rsid w:val="00244384"/>
    <w:rsid w:val="00244DA2"/>
    <w:rsid w:val="00245449"/>
    <w:rsid w:val="002454CF"/>
    <w:rsid w:val="0024566F"/>
    <w:rsid w:val="002466EA"/>
    <w:rsid w:val="00247468"/>
    <w:rsid w:val="00247B04"/>
    <w:rsid w:val="00247CE0"/>
    <w:rsid w:val="00250E45"/>
    <w:rsid w:val="0025150A"/>
    <w:rsid w:val="0025157B"/>
    <w:rsid w:val="00252713"/>
    <w:rsid w:val="0025315B"/>
    <w:rsid w:val="00253CDE"/>
    <w:rsid w:val="002549DF"/>
    <w:rsid w:val="00254F4E"/>
    <w:rsid w:val="0025586D"/>
    <w:rsid w:val="00256539"/>
    <w:rsid w:val="002566B6"/>
    <w:rsid w:val="002566DA"/>
    <w:rsid w:val="00256EBD"/>
    <w:rsid w:val="002570F2"/>
    <w:rsid w:val="002604F7"/>
    <w:rsid w:val="00260C04"/>
    <w:rsid w:val="00260E26"/>
    <w:rsid w:val="0026136E"/>
    <w:rsid w:val="00261C8D"/>
    <w:rsid w:val="00261F53"/>
    <w:rsid w:val="00262CB3"/>
    <w:rsid w:val="00262D4E"/>
    <w:rsid w:val="00263438"/>
    <w:rsid w:val="00264D1F"/>
    <w:rsid w:val="00266379"/>
    <w:rsid w:val="00267DEA"/>
    <w:rsid w:val="00270558"/>
    <w:rsid w:val="002711B4"/>
    <w:rsid w:val="002713F3"/>
    <w:rsid w:val="002713FA"/>
    <w:rsid w:val="00272E33"/>
    <w:rsid w:val="00273D0C"/>
    <w:rsid w:val="002745D4"/>
    <w:rsid w:val="002750AD"/>
    <w:rsid w:val="002772BA"/>
    <w:rsid w:val="0028024E"/>
    <w:rsid w:val="002815C1"/>
    <w:rsid w:val="002819DC"/>
    <w:rsid w:val="00282A97"/>
    <w:rsid w:val="002831B0"/>
    <w:rsid w:val="00283280"/>
    <w:rsid w:val="00287A5D"/>
    <w:rsid w:val="0029095A"/>
    <w:rsid w:val="00290F68"/>
    <w:rsid w:val="002927CE"/>
    <w:rsid w:val="0029307D"/>
    <w:rsid w:val="002936C2"/>
    <w:rsid w:val="002940FD"/>
    <w:rsid w:val="002953D7"/>
    <w:rsid w:val="00297978"/>
    <w:rsid w:val="002A064F"/>
    <w:rsid w:val="002A2B51"/>
    <w:rsid w:val="002A3413"/>
    <w:rsid w:val="002A3446"/>
    <w:rsid w:val="002A34A6"/>
    <w:rsid w:val="002A4D4B"/>
    <w:rsid w:val="002A68DA"/>
    <w:rsid w:val="002A6A60"/>
    <w:rsid w:val="002A7D98"/>
    <w:rsid w:val="002B192A"/>
    <w:rsid w:val="002B1FC4"/>
    <w:rsid w:val="002B3455"/>
    <w:rsid w:val="002B427A"/>
    <w:rsid w:val="002B4572"/>
    <w:rsid w:val="002B494F"/>
    <w:rsid w:val="002B4963"/>
    <w:rsid w:val="002B5CDC"/>
    <w:rsid w:val="002B66A6"/>
    <w:rsid w:val="002B78B0"/>
    <w:rsid w:val="002B7959"/>
    <w:rsid w:val="002C044D"/>
    <w:rsid w:val="002C45D0"/>
    <w:rsid w:val="002C4E21"/>
    <w:rsid w:val="002C5F2D"/>
    <w:rsid w:val="002C6B7C"/>
    <w:rsid w:val="002C6DC6"/>
    <w:rsid w:val="002D04F4"/>
    <w:rsid w:val="002D0A39"/>
    <w:rsid w:val="002D0C8E"/>
    <w:rsid w:val="002D0EA3"/>
    <w:rsid w:val="002D1DA9"/>
    <w:rsid w:val="002D2578"/>
    <w:rsid w:val="002D28A5"/>
    <w:rsid w:val="002D2CE7"/>
    <w:rsid w:val="002D3197"/>
    <w:rsid w:val="002D3226"/>
    <w:rsid w:val="002D454F"/>
    <w:rsid w:val="002D45A5"/>
    <w:rsid w:val="002D5BA6"/>
    <w:rsid w:val="002D5C63"/>
    <w:rsid w:val="002D78AD"/>
    <w:rsid w:val="002E0DF3"/>
    <w:rsid w:val="002E11CE"/>
    <w:rsid w:val="002E1CF2"/>
    <w:rsid w:val="002E228B"/>
    <w:rsid w:val="002E2BAE"/>
    <w:rsid w:val="002E36E9"/>
    <w:rsid w:val="002E3BF4"/>
    <w:rsid w:val="002E4610"/>
    <w:rsid w:val="002E5E19"/>
    <w:rsid w:val="002E63AB"/>
    <w:rsid w:val="002E642C"/>
    <w:rsid w:val="002F099B"/>
    <w:rsid w:val="002F2F8C"/>
    <w:rsid w:val="002F5E93"/>
    <w:rsid w:val="002F65EB"/>
    <w:rsid w:val="002F6674"/>
    <w:rsid w:val="002F69B8"/>
    <w:rsid w:val="0030013D"/>
    <w:rsid w:val="0030117B"/>
    <w:rsid w:val="003022C9"/>
    <w:rsid w:val="00302A88"/>
    <w:rsid w:val="003038BE"/>
    <w:rsid w:val="00303EC8"/>
    <w:rsid w:val="00303F78"/>
    <w:rsid w:val="0030535A"/>
    <w:rsid w:val="003066DE"/>
    <w:rsid w:val="00306D04"/>
    <w:rsid w:val="003077EE"/>
    <w:rsid w:val="00310C7C"/>
    <w:rsid w:val="00310E97"/>
    <w:rsid w:val="00311119"/>
    <w:rsid w:val="00311130"/>
    <w:rsid w:val="003118E7"/>
    <w:rsid w:val="003128A8"/>
    <w:rsid w:val="003129E4"/>
    <w:rsid w:val="00312BDC"/>
    <w:rsid w:val="003136A7"/>
    <w:rsid w:val="00313D77"/>
    <w:rsid w:val="003140DA"/>
    <w:rsid w:val="003141E3"/>
    <w:rsid w:val="00315469"/>
    <w:rsid w:val="00315B1F"/>
    <w:rsid w:val="00320124"/>
    <w:rsid w:val="003202A7"/>
    <w:rsid w:val="00322E7C"/>
    <w:rsid w:val="00323076"/>
    <w:rsid w:val="00323351"/>
    <w:rsid w:val="0032409B"/>
    <w:rsid w:val="003241A7"/>
    <w:rsid w:val="0032546D"/>
    <w:rsid w:val="00327934"/>
    <w:rsid w:val="00327FDC"/>
    <w:rsid w:val="003306CE"/>
    <w:rsid w:val="00332184"/>
    <w:rsid w:val="003327B5"/>
    <w:rsid w:val="00332EB3"/>
    <w:rsid w:val="00333683"/>
    <w:rsid w:val="00334BCC"/>
    <w:rsid w:val="00335CBC"/>
    <w:rsid w:val="00336DC1"/>
    <w:rsid w:val="00337994"/>
    <w:rsid w:val="00337F24"/>
    <w:rsid w:val="00340B44"/>
    <w:rsid w:val="00341408"/>
    <w:rsid w:val="00341674"/>
    <w:rsid w:val="00341721"/>
    <w:rsid w:val="00341950"/>
    <w:rsid w:val="00342989"/>
    <w:rsid w:val="00342E46"/>
    <w:rsid w:val="00342F23"/>
    <w:rsid w:val="00343779"/>
    <w:rsid w:val="003438A8"/>
    <w:rsid w:val="00343A60"/>
    <w:rsid w:val="003449E1"/>
    <w:rsid w:val="00344D20"/>
    <w:rsid w:val="00344D98"/>
    <w:rsid w:val="00345F0C"/>
    <w:rsid w:val="00346B38"/>
    <w:rsid w:val="00346EC4"/>
    <w:rsid w:val="00347420"/>
    <w:rsid w:val="00350444"/>
    <w:rsid w:val="00352064"/>
    <w:rsid w:val="003524BD"/>
    <w:rsid w:val="00352E4F"/>
    <w:rsid w:val="0035470E"/>
    <w:rsid w:val="00355F74"/>
    <w:rsid w:val="00356CE2"/>
    <w:rsid w:val="00360526"/>
    <w:rsid w:val="00361C8D"/>
    <w:rsid w:val="00362849"/>
    <w:rsid w:val="0036299D"/>
    <w:rsid w:val="003638C9"/>
    <w:rsid w:val="00364EF7"/>
    <w:rsid w:val="003663CF"/>
    <w:rsid w:val="00366594"/>
    <w:rsid w:val="00366D40"/>
    <w:rsid w:val="00367541"/>
    <w:rsid w:val="003677C3"/>
    <w:rsid w:val="003679C8"/>
    <w:rsid w:val="00367CA8"/>
    <w:rsid w:val="00371449"/>
    <w:rsid w:val="003715F1"/>
    <w:rsid w:val="00373416"/>
    <w:rsid w:val="003738DE"/>
    <w:rsid w:val="00376AE4"/>
    <w:rsid w:val="00376CBB"/>
    <w:rsid w:val="003774DA"/>
    <w:rsid w:val="003804BF"/>
    <w:rsid w:val="00381800"/>
    <w:rsid w:val="00381AC4"/>
    <w:rsid w:val="0038218C"/>
    <w:rsid w:val="00382F08"/>
    <w:rsid w:val="003836EF"/>
    <w:rsid w:val="00383A00"/>
    <w:rsid w:val="003856CD"/>
    <w:rsid w:val="003870C5"/>
    <w:rsid w:val="00387B63"/>
    <w:rsid w:val="00390E55"/>
    <w:rsid w:val="0039199E"/>
    <w:rsid w:val="00393245"/>
    <w:rsid w:val="00394C1D"/>
    <w:rsid w:val="00395044"/>
    <w:rsid w:val="00396273"/>
    <w:rsid w:val="00396BFD"/>
    <w:rsid w:val="00397A65"/>
    <w:rsid w:val="003A1568"/>
    <w:rsid w:val="003A231A"/>
    <w:rsid w:val="003A2AFF"/>
    <w:rsid w:val="003A374F"/>
    <w:rsid w:val="003A3EF6"/>
    <w:rsid w:val="003A488B"/>
    <w:rsid w:val="003A4BDE"/>
    <w:rsid w:val="003A58FB"/>
    <w:rsid w:val="003A5B58"/>
    <w:rsid w:val="003A5E57"/>
    <w:rsid w:val="003A7BFF"/>
    <w:rsid w:val="003A7F4B"/>
    <w:rsid w:val="003B0947"/>
    <w:rsid w:val="003B1725"/>
    <w:rsid w:val="003B1AF9"/>
    <w:rsid w:val="003B1B0C"/>
    <w:rsid w:val="003B1FF8"/>
    <w:rsid w:val="003B2997"/>
    <w:rsid w:val="003B3534"/>
    <w:rsid w:val="003B3CAD"/>
    <w:rsid w:val="003B3E27"/>
    <w:rsid w:val="003B531C"/>
    <w:rsid w:val="003B5329"/>
    <w:rsid w:val="003B5393"/>
    <w:rsid w:val="003B5B9C"/>
    <w:rsid w:val="003B5BF7"/>
    <w:rsid w:val="003B6706"/>
    <w:rsid w:val="003C03FA"/>
    <w:rsid w:val="003C0450"/>
    <w:rsid w:val="003C16F3"/>
    <w:rsid w:val="003C19FC"/>
    <w:rsid w:val="003C442D"/>
    <w:rsid w:val="003C6DB7"/>
    <w:rsid w:val="003D0BF3"/>
    <w:rsid w:val="003D2C67"/>
    <w:rsid w:val="003D3799"/>
    <w:rsid w:val="003D38C3"/>
    <w:rsid w:val="003D5048"/>
    <w:rsid w:val="003D587C"/>
    <w:rsid w:val="003D5A2A"/>
    <w:rsid w:val="003D5CD8"/>
    <w:rsid w:val="003D5EB6"/>
    <w:rsid w:val="003D6260"/>
    <w:rsid w:val="003D6FE9"/>
    <w:rsid w:val="003D72D7"/>
    <w:rsid w:val="003D78F5"/>
    <w:rsid w:val="003D7ACB"/>
    <w:rsid w:val="003E0EF6"/>
    <w:rsid w:val="003E1065"/>
    <w:rsid w:val="003E1652"/>
    <w:rsid w:val="003E3B04"/>
    <w:rsid w:val="003E3C63"/>
    <w:rsid w:val="003E4162"/>
    <w:rsid w:val="003E5280"/>
    <w:rsid w:val="003E564E"/>
    <w:rsid w:val="003E6A12"/>
    <w:rsid w:val="003E72B5"/>
    <w:rsid w:val="003E73F8"/>
    <w:rsid w:val="003F0481"/>
    <w:rsid w:val="003F09F3"/>
    <w:rsid w:val="003F199C"/>
    <w:rsid w:val="003F27BB"/>
    <w:rsid w:val="003F3614"/>
    <w:rsid w:val="003F361C"/>
    <w:rsid w:val="003F3B1F"/>
    <w:rsid w:val="003F4B41"/>
    <w:rsid w:val="003F50F0"/>
    <w:rsid w:val="003F5D7A"/>
    <w:rsid w:val="003F769D"/>
    <w:rsid w:val="003F7A71"/>
    <w:rsid w:val="004000C5"/>
    <w:rsid w:val="00400C31"/>
    <w:rsid w:val="0040126A"/>
    <w:rsid w:val="00401D07"/>
    <w:rsid w:val="00401DAA"/>
    <w:rsid w:val="0040292A"/>
    <w:rsid w:val="00402BE2"/>
    <w:rsid w:val="00403C19"/>
    <w:rsid w:val="00405D28"/>
    <w:rsid w:val="00406C59"/>
    <w:rsid w:val="0040784A"/>
    <w:rsid w:val="0041101D"/>
    <w:rsid w:val="0041194A"/>
    <w:rsid w:val="004136C0"/>
    <w:rsid w:val="00414758"/>
    <w:rsid w:val="004149C8"/>
    <w:rsid w:val="004149D7"/>
    <w:rsid w:val="0041594A"/>
    <w:rsid w:val="004171C9"/>
    <w:rsid w:val="0041784C"/>
    <w:rsid w:val="00417EDD"/>
    <w:rsid w:val="00421407"/>
    <w:rsid w:val="00421D49"/>
    <w:rsid w:val="00422CCD"/>
    <w:rsid w:val="0042675F"/>
    <w:rsid w:val="00426A41"/>
    <w:rsid w:val="004314E8"/>
    <w:rsid w:val="004324BA"/>
    <w:rsid w:val="0043382E"/>
    <w:rsid w:val="00434A2B"/>
    <w:rsid w:val="00435732"/>
    <w:rsid w:val="00435996"/>
    <w:rsid w:val="00435A41"/>
    <w:rsid w:val="00435F1D"/>
    <w:rsid w:val="004361C4"/>
    <w:rsid w:val="00436415"/>
    <w:rsid w:val="00436AA1"/>
    <w:rsid w:val="00437135"/>
    <w:rsid w:val="004377B8"/>
    <w:rsid w:val="004403C4"/>
    <w:rsid w:val="004412B7"/>
    <w:rsid w:val="00441A7C"/>
    <w:rsid w:val="00443804"/>
    <w:rsid w:val="00444520"/>
    <w:rsid w:val="004462C1"/>
    <w:rsid w:val="00446910"/>
    <w:rsid w:val="00446AF1"/>
    <w:rsid w:val="004503B3"/>
    <w:rsid w:val="00450499"/>
    <w:rsid w:val="00450B86"/>
    <w:rsid w:val="00450E74"/>
    <w:rsid w:val="00451073"/>
    <w:rsid w:val="00451670"/>
    <w:rsid w:val="0045250D"/>
    <w:rsid w:val="00453EF6"/>
    <w:rsid w:val="004555EC"/>
    <w:rsid w:val="00456C6B"/>
    <w:rsid w:val="00456F4B"/>
    <w:rsid w:val="00457585"/>
    <w:rsid w:val="00460DC3"/>
    <w:rsid w:val="00462371"/>
    <w:rsid w:val="004625BF"/>
    <w:rsid w:val="004628AA"/>
    <w:rsid w:val="00462B67"/>
    <w:rsid w:val="00465604"/>
    <w:rsid w:val="00465FA5"/>
    <w:rsid w:val="00466012"/>
    <w:rsid w:val="00466096"/>
    <w:rsid w:val="00471E14"/>
    <w:rsid w:val="00473865"/>
    <w:rsid w:val="004738A4"/>
    <w:rsid w:val="0047430D"/>
    <w:rsid w:val="00474EE9"/>
    <w:rsid w:val="0047589A"/>
    <w:rsid w:val="00475BC6"/>
    <w:rsid w:val="00475DE7"/>
    <w:rsid w:val="004766DE"/>
    <w:rsid w:val="00477127"/>
    <w:rsid w:val="0047738C"/>
    <w:rsid w:val="0048197A"/>
    <w:rsid w:val="0048240A"/>
    <w:rsid w:val="004824B1"/>
    <w:rsid w:val="004826A0"/>
    <w:rsid w:val="00483DD4"/>
    <w:rsid w:val="0048555A"/>
    <w:rsid w:val="00485812"/>
    <w:rsid w:val="004861FC"/>
    <w:rsid w:val="004905D9"/>
    <w:rsid w:val="00490AB3"/>
    <w:rsid w:val="00492046"/>
    <w:rsid w:val="00493C91"/>
    <w:rsid w:val="00495A73"/>
    <w:rsid w:val="00495EE0"/>
    <w:rsid w:val="0049670C"/>
    <w:rsid w:val="00497137"/>
    <w:rsid w:val="0049757A"/>
    <w:rsid w:val="004A0369"/>
    <w:rsid w:val="004A05A9"/>
    <w:rsid w:val="004A0623"/>
    <w:rsid w:val="004A11DC"/>
    <w:rsid w:val="004A23FD"/>
    <w:rsid w:val="004A2D4E"/>
    <w:rsid w:val="004A33D5"/>
    <w:rsid w:val="004A4465"/>
    <w:rsid w:val="004A4B2B"/>
    <w:rsid w:val="004A4BFF"/>
    <w:rsid w:val="004A53D3"/>
    <w:rsid w:val="004A64D8"/>
    <w:rsid w:val="004A66B8"/>
    <w:rsid w:val="004A6CCB"/>
    <w:rsid w:val="004B1252"/>
    <w:rsid w:val="004B19EB"/>
    <w:rsid w:val="004B28FF"/>
    <w:rsid w:val="004B3F62"/>
    <w:rsid w:val="004B40CF"/>
    <w:rsid w:val="004B4606"/>
    <w:rsid w:val="004B4B99"/>
    <w:rsid w:val="004B579F"/>
    <w:rsid w:val="004B5C94"/>
    <w:rsid w:val="004B5D3A"/>
    <w:rsid w:val="004B5F6F"/>
    <w:rsid w:val="004B5FCF"/>
    <w:rsid w:val="004B73A0"/>
    <w:rsid w:val="004B74D9"/>
    <w:rsid w:val="004B76CA"/>
    <w:rsid w:val="004B7A54"/>
    <w:rsid w:val="004B7C96"/>
    <w:rsid w:val="004C05F2"/>
    <w:rsid w:val="004C0827"/>
    <w:rsid w:val="004C0F5F"/>
    <w:rsid w:val="004C222B"/>
    <w:rsid w:val="004C2EC1"/>
    <w:rsid w:val="004C3823"/>
    <w:rsid w:val="004C5026"/>
    <w:rsid w:val="004C5242"/>
    <w:rsid w:val="004D123F"/>
    <w:rsid w:val="004D1251"/>
    <w:rsid w:val="004D21BA"/>
    <w:rsid w:val="004D392F"/>
    <w:rsid w:val="004D45DD"/>
    <w:rsid w:val="004D5014"/>
    <w:rsid w:val="004D515D"/>
    <w:rsid w:val="004D59CF"/>
    <w:rsid w:val="004D5BFB"/>
    <w:rsid w:val="004D5D90"/>
    <w:rsid w:val="004D6A7F"/>
    <w:rsid w:val="004E09BF"/>
    <w:rsid w:val="004E09F9"/>
    <w:rsid w:val="004E183F"/>
    <w:rsid w:val="004E1B31"/>
    <w:rsid w:val="004E4C40"/>
    <w:rsid w:val="004E4F9F"/>
    <w:rsid w:val="004E558C"/>
    <w:rsid w:val="004E5694"/>
    <w:rsid w:val="004E5958"/>
    <w:rsid w:val="004E5EA7"/>
    <w:rsid w:val="004E6280"/>
    <w:rsid w:val="004E7891"/>
    <w:rsid w:val="004F0362"/>
    <w:rsid w:val="004F0755"/>
    <w:rsid w:val="004F0D74"/>
    <w:rsid w:val="004F1889"/>
    <w:rsid w:val="004F24D1"/>
    <w:rsid w:val="004F270C"/>
    <w:rsid w:val="004F3A63"/>
    <w:rsid w:val="004F4542"/>
    <w:rsid w:val="004F4845"/>
    <w:rsid w:val="004F5C27"/>
    <w:rsid w:val="004F6976"/>
    <w:rsid w:val="004F6BEE"/>
    <w:rsid w:val="004F7989"/>
    <w:rsid w:val="00500A35"/>
    <w:rsid w:val="00500DCE"/>
    <w:rsid w:val="00502190"/>
    <w:rsid w:val="00502D25"/>
    <w:rsid w:val="00502F5E"/>
    <w:rsid w:val="00503520"/>
    <w:rsid w:val="00503634"/>
    <w:rsid w:val="00503FE0"/>
    <w:rsid w:val="00503FE1"/>
    <w:rsid w:val="00504A34"/>
    <w:rsid w:val="00504F8C"/>
    <w:rsid w:val="00505318"/>
    <w:rsid w:val="00505839"/>
    <w:rsid w:val="0050629F"/>
    <w:rsid w:val="0050752F"/>
    <w:rsid w:val="005102C7"/>
    <w:rsid w:val="005104FE"/>
    <w:rsid w:val="00510640"/>
    <w:rsid w:val="00510C04"/>
    <w:rsid w:val="005118EC"/>
    <w:rsid w:val="00511902"/>
    <w:rsid w:val="0051203A"/>
    <w:rsid w:val="00512571"/>
    <w:rsid w:val="005132FA"/>
    <w:rsid w:val="005149F8"/>
    <w:rsid w:val="00517252"/>
    <w:rsid w:val="0051744F"/>
    <w:rsid w:val="0052096C"/>
    <w:rsid w:val="00521DA5"/>
    <w:rsid w:val="00523898"/>
    <w:rsid w:val="005242CD"/>
    <w:rsid w:val="00524EAC"/>
    <w:rsid w:val="00524FAB"/>
    <w:rsid w:val="00527191"/>
    <w:rsid w:val="00527A92"/>
    <w:rsid w:val="005319A1"/>
    <w:rsid w:val="00531D76"/>
    <w:rsid w:val="00532B31"/>
    <w:rsid w:val="00532D0F"/>
    <w:rsid w:val="00532D4F"/>
    <w:rsid w:val="0053521D"/>
    <w:rsid w:val="0053531B"/>
    <w:rsid w:val="00535347"/>
    <w:rsid w:val="005357CA"/>
    <w:rsid w:val="00536BAB"/>
    <w:rsid w:val="00537500"/>
    <w:rsid w:val="005404DC"/>
    <w:rsid w:val="0054083E"/>
    <w:rsid w:val="00540B38"/>
    <w:rsid w:val="005413F9"/>
    <w:rsid w:val="005426AE"/>
    <w:rsid w:val="00543436"/>
    <w:rsid w:val="00543B8D"/>
    <w:rsid w:val="00543D05"/>
    <w:rsid w:val="005440EA"/>
    <w:rsid w:val="00544547"/>
    <w:rsid w:val="00544938"/>
    <w:rsid w:val="00544ABE"/>
    <w:rsid w:val="00544B1F"/>
    <w:rsid w:val="00544D2B"/>
    <w:rsid w:val="005454CB"/>
    <w:rsid w:val="00545534"/>
    <w:rsid w:val="00545ED9"/>
    <w:rsid w:val="00547042"/>
    <w:rsid w:val="0055063B"/>
    <w:rsid w:val="00552587"/>
    <w:rsid w:val="00552DE8"/>
    <w:rsid w:val="005545E1"/>
    <w:rsid w:val="00554A14"/>
    <w:rsid w:val="005550BE"/>
    <w:rsid w:val="005561BB"/>
    <w:rsid w:val="005573EF"/>
    <w:rsid w:val="00557707"/>
    <w:rsid w:val="0056014B"/>
    <w:rsid w:val="0056072F"/>
    <w:rsid w:val="0056151B"/>
    <w:rsid w:val="005624BB"/>
    <w:rsid w:val="00562712"/>
    <w:rsid w:val="0056274D"/>
    <w:rsid w:val="00563972"/>
    <w:rsid w:val="00564379"/>
    <w:rsid w:val="00564C03"/>
    <w:rsid w:val="0056522D"/>
    <w:rsid w:val="00565283"/>
    <w:rsid w:val="0056661E"/>
    <w:rsid w:val="005667F5"/>
    <w:rsid w:val="00566D36"/>
    <w:rsid w:val="00566D93"/>
    <w:rsid w:val="00567246"/>
    <w:rsid w:val="00567906"/>
    <w:rsid w:val="00567AB6"/>
    <w:rsid w:val="00570156"/>
    <w:rsid w:val="00570CF7"/>
    <w:rsid w:val="00571132"/>
    <w:rsid w:val="00571DA2"/>
    <w:rsid w:val="00572E86"/>
    <w:rsid w:val="00574576"/>
    <w:rsid w:val="00574617"/>
    <w:rsid w:val="00576AEC"/>
    <w:rsid w:val="00577973"/>
    <w:rsid w:val="00577974"/>
    <w:rsid w:val="00577B86"/>
    <w:rsid w:val="00577C27"/>
    <w:rsid w:val="005804E6"/>
    <w:rsid w:val="00582919"/>
    <w:rsid w:val="00582B56"/>
    <w:rsid w:val="005847F4"/>
    <w:rsid w:val="00585AA8"/>
    <w:rsid w:val="00590164"/>
    <w:rsid w:val="00590603"/>
    <w:rsid w:val="0059078E"/>
    <w:rsid w:val="005918ED"/>
    <w:rsid w:val="00591A2E"/>
    <w:rsid w:val="00591CD1"/>
    <w:rsid w:val="00592729"/>
    <w:rsid w:val="005941DF"/>
    <w:rsid w:val="005949BD"/>
    <w:rsid w:val="00594A21"/>
    <w:rsid w:val="00595305"/>
    <w:rsid w:val="005957D3"/>
    <w:rsid w:val="00595820"/>
    <w:rsid w:val="00595CC8"/>
    <w:rsid w:val="005968B9"/>
    <w:rsid w:val="005A01EB"/>
    <w:rsid w:val="005A1FDC"/>
    <w:rsid w:val="005A20E2"/>
    <w:rsid w:val="005A3686"/>
    <w:rsid w:val="005A3C6A"/>
    <w:rsid w:val="005A3E5A"/>
    <w:rsid w:val="005A40FC"/>
    <w:rsid w:val="005A447B"/>
    <w:rsid w:val="005A4539"/>
    <w:rsid w:val="005A4917"/>
    <w:rsid w:val="005A5049"/>
    <w:rsid w:val="005A60F4"/>
    <w:rsid w:val="005A61BF"/>
    <w:rsid w:val="005A6A67"/>
    <w:rsid w:val="005A7CFF"/>
    <w:rsid w:val="005B059B"/>
    <w:rsid w:val="005B08B8"/>
    <w:rsid w:val="005B1C58"/>
    <w:rsid w:val="005B2ACD"/>
    <w:rsid w:val="005B2FF5"/>
    <w:rsid w:val="005B42E1"/>
    <w:rsid w:val="005B442D"/>
    <w:rsid w:val="005B6709"/>
    <w:rsid w:val="005B6996"/>
    <w:rsid w:val="005B6F76"/>
    <w:rsid w:val="005B77FA"/>
    <w:rsid w:val="005B7D85"/>
    <w:rsid w:val="005C0F9E"/>
    <w:rsid w:val="005C1F66"/>
    <w:rsid w:val="005C20DC"/>
    <w:rsid w:val="005C267B"/>
    <w:rsid w:val="005C292B"/>
    <w:rsid w:val="005C2A8D"/>
    <w:rsid w:val="005C5449"/>
    <w:rsid w:val="005C5B17"/>
    <w:rsid w:val="005C6D26"/>
    <w:rsid w:val="005C7277"/>
    <w:rsid w:val="005C7679"/>
    <w:rsid w:val="005D0067"/>
    <w:rsid w:val="005D101C"/>
    <w:rsid w:val="005D1043"/>
    <w:rsid w:val="005D13BB"/>
    <w:rsid w:val="005D37D9"/>
    <w:rsid w:val="005D48B7"/>
    <w:rsid w:val="005D53BC"/>
    <w:rsid w:val="005D53D7"/>
    <w:rsid w:val="005D5443"/>
    <w:rsid w:val="005D5B00"/>
    <w:rsid w:val="005D620D"/>
    <w:rsid w:val="005D6E08"/>
    <w:rsid w:val="005D7562"/>
    <w:rsid w:val="005E09E4"/>
    <w:rsid w:val="005E0EAA"/>
    <w:rsid w:val="005E0F94"/>
    <w:rsid w:val="005E2948"/>
    <w:rsid w:val="005E2E0C"/>
    <w:rsid w:val="005E3960"/>
    <w:rsid w:val="005E3A1F"/>
    <w:rsid w:val="005E4CB3"/>
    <w:rsid w:val="005E4D62"/>
    <w:rsid w:val="005E549D"/>
    <w:rsid w:val="005E5DB3"/>
    <w:rsid w:val="005E6B21"/>
    <w:rsid w:val="005F012D"/>
    <w:rsid w:val="005F1221"/>
    <w:rsid w:val="005F14FB"/>
    <w:rsid w:val="005F2CFC"/>
    <w:rsid w:val="005F2D73"/>
    <w:rsid w:val="005F34BB"/>
    <w:rsid w:val="005F476F"/>
    <w:rsid w:val="005F5232"/>
    <w:rsid w:val="005F5A10"/>
    <w:rsid w:val="005F5D7D"/>
    <w:rsid w:val="005F6176"/>
    <w:rsid w:val="005F6F4E"/>
    <w:rsid w:val="00600638"/>
    <w:rsid w:val="00601874"/>
    <w:rsid w:val="00605C5F"/>
    <w:rsid w:val="0060641A"/>
    <w:rsid w:val="00606998"/>
    <w:rsid w:val="006077B9"/>
    <w:rsid w:val="00607B7A"/>
    <w:rsid w:val="00610B4F"/>
    <w:rsid w:val="00611BEC"/>
    <w:rsid w:val="00611E10"/>
    <w:rsid w:val="00612EB0"/>
    <w:rsid w:val="006131BA"/>
    <w:rsid w:val="00613752"/>
    <w:rsid w:val="00614185"/>
    <w:rsid w:val="00614FBA"/>
    <w:rsid w:val="006151AF"/>
    <w:rsid w:val="00615E6A"/>
    <w:rsid w:val="00616018"/>
    <w:rsid w:val="0061610C"/>
    <w:rsid w:val="0061704E"/>
    <w:rsid w:val="0061757B"/>
    <w:rsid w:val="00620D32"/>
    <w:rsid w:val="00621171"/>
    <w:rsid w:val="006212D0"/>
    <w:rsid w:val="0062289B"/>
    <w:rsid w:val="006232F4"/>
    <w:rsid w:val="00623C7A"/>
    <w:rsid w:val="00623D47"/>
    <w:rsid w:val="006242E4"/>
    <w:rsid w:val="006248E5"/>
    <w:rsid w:val="006251E6"/>
    <w:rsid w:val="00625241"/>
    <w:rsid w:val="0062704F"/>
    <w:rsid w:val="006270C1"/>
    <w:rsid w:val="00627311"/>
    <w:rsid w:val="00630B77"/>
    <w:rsid w:val="00631304"/>
    <w:rsid w:val="006329DB"/>
    <w:rsid w:val="00632A2B"/>
    <w:rsid w:val="00632D5F"/>
    <w:rsid w:val="00633A08"/>
    <w:rsid w:val="00633B4E"/>
    <w:rsid w:val="00634D5E"/>
    <w:rsid w:val="00634DC3"/>
    <w:rsid w:val="006351B7"/>
    <w:rsid w:val="0063665E"/>
    <w:rsid w:val="006366BF"/>
    <w:rsid w:val="00636F79"/>
    <w:rsid w:val="0064016D"/>
    <w:rsid w:val="0064220C"/>
    <w:rsid w:val="00642367"/>
    <w:rsid w:val="0064271A"/>
    <w:rsid w:val="00643067"/>
    <w:rsid w:val="00645A28"/>
    <w:rsid w:val="00645A51"/>
    <w:rsid w:val="0064664F"/>
    <w:rsid w:val="006500E9"/>
    <w:rsid w:val="00650F91"/>
    <w:rsid w:val="00650FB3"/>
    <w:rsid w:val="0065230B"/>
    <w:rsid w:val="006552AC"/>
    <w:rsid w:val="00656BBD"/>
    <w:rsid w:val="00656F3E"/>
    <w:rsid w:val="006575AB"/>
    <w:rsid w:val="0065787E"/>
    <w:rsid w:val="00657A75"/>
    <w:rsid w:val="006606D0"/>
    <w:rsid w:val="00661BA9"/>
    <w:rsid w:val="00661E9A"/>
    <w:rsid w:val="00662101"/>
    <w:rsid w:val="00662A07"/>
    <w:rsid w:val="00663035"/>
    <w:rsid w:val="00663E97"/>
    <w:rsid w:val="00665490"/>
    <w:rsid w:val="00665D75"/>
    <w:rsid w:val="00665E3A"/>
    <w:rsid w:val="00666C30"/>
    <w:rsid w:val="006673EB"/>
    <w:rsid w:val="006712F5"/>
    <w:rsid w:val="00671426"/>
    <w:rsid w:val="00671DE8"/>
    <w:rsid w:val="00672322"/>
    <w:rsid w:val="00672B00"/>
    <w:rsid w:val="006739F3"/>
    <w:rsid w:val="00673A3A"/>
    <w:rsid w:val="00674146"/>
    <w:rsid w:val="00675798"/>
    <w:rsid w:val="00675B9D"/>
    <w:rsid w:val="006774F1"/>
    <w:rsid w:val="00680928"/>
    <w:rsid w:val="006809B3"/>
    <w:rsid w:val="00680A46"/>
    <w:rsid w:val="00680ED9"/>
    <w:rsid w:val="0068108B"/>
    <w:rsid w:val="00682EEA"/>
    <w:rsid w:val="00683540"/>
    <w:rsid w:val="00683735"/>
    <w:rsid w:val="00683BA6"/>
    <w:rsid w:val="00683ED4"/>
    <w:rsid w:val="006840C3"/>
    <w:rsid w:val="00684368"/>
    <w:rsid w:val="00686632"/>
    <w:rsid w:val="00686CB4"/>
    <w:rsid w:val="0068739A"/>
    <w:rsid w:val="0069022E"/>
    <w:rsid w:val="006907B6"/>
    <w:rsid w:val="006913B8"/>
    <w:rsid w:val="00692265"/>
    <w:rsid w:val="0069257A"/>
    <w:rsid w:val="00692D6D"/>
    <w:rsid w:val="00694311"/>
    <w:rsid w:val="00694B03"/>
    <w:rsid w:val="00694FA7"/>
    <w:rsid w:val="006950BE"/>
    <w:rsid w:val="006956A8"/>
    <w:rsid w:val="00696577"/>
    <w:rsid w:val="006966D0"/>
    <w:rsid w:val="00696C6B"/>
    <w:rsid w:val="0069708E"/>
    <w:rsid w:val="00697AD5"/>
    <w:rsid w:val="006A0A22"/>
    <w:rsid w:val="006A1214"/>
    <w:rsid w:val="006A1ADB"/>
    <w:rsid w:val="006A2E4B"/>
    <w:rsid w:val="006A30B2"/>
    <w:rsid w:val="006A31AD"/>
    <w:rsid w:val="006A33DC"/>
    <w:rsid w:val="006A34D0"/>
    <w:rsid w:val="006A3600"/>
    <w:rsid w:val="006A6626"/>
    <w:rsid w:val="006A67CF"/>
    <w:rsid w:val="006B03F4"/>
    <w:rsid w:val="006B1D14"/>
    <w:rsid w:val="006B2963"/>
    <w:rsid w:val="006B2EFA"/>
    <w:rsid w:val="006B4C08"/>
    <w:rsid w:val="006B51CB"/>
    <w:rsid w:val="006B6D70"/>
    <w:rsid w:val="006B6EA6"/>
    <w:rsid w:val="006B7284"/>
    <w:rsid w:val="006C1F98"/>
    <w:rsid w:val="006C2563"/>
    <w:rsid w:val="006C25FE"/>
    <w:rsid w:val="006C3D29"/>
    <w:rsid w:val="006C426E"/>
    <w:rsid w:val="006C4CBE"/>
    <w:rsid w:val="006C613F"/>
    <w:rsid w:val="006D18A9"/>
    <w:rsid w:val="006D2041"/>
    <w:rsid w:val="006D33CF"/>
    <w:rsid w:val="006D37F8"/>
    <w:rsid w:val="006D3D2B"/>
    <w:rsid w:val="006D42DB"/>
    <w:rsid w:val="006D4470"/>
    <w:rsid w:val="006D5D21"/>
    <w:rsid w:val="006D6211"/>
    <w:rsid w:val="006D7481"/>
    <w:rsid w:val="006D74F4"/>
    <w:rsid w:val="006E2BF2"/>
    <w:rsid w:val="006E49BB"/>
    <w:rsid w:val="006E5375"/>
    <w:rsid w:val="006E555A"/>
    <w:rsid w:val="006E5DF7"/>
    <w:rsid w:val="006E5E8B"/>
    <w:rsid w:val="006E770B"/>
    <w:rsid w:val="006E792F"/>
    <w:rsid w:val="006F02BE"/>
    <w:rsid w:val="006F20D0"/>
    <w:rsid w:val="006F2609"/>
    <w:rsid w:val="006F2FEB"/>
    <w:rsid w:val="006F34AA"/>
    <w:rsid w:val="006F40A1"/>
    <w:rsid w:val="006F44D6"/>
    <w:rsid w:val="006F45B2"/>
    <w:rsid w:val="006F49F5"/>
    <w:rsid w:val="006F5239"/>
    <w:rsid w:val="006F5308"/>
    <w:rsid w:val="006F552F"/>
    <w:rsid w:val="006F5EBD"/>
    <w:rsid w:val="006F724E"/>
    <w:rsid w:val="006F74F9"/>
    <w:rsid w:val="006F7BFF"/>
    <w:rsid w:val="007006EF"/>
    <w:rsid w:val="00700BD4"/>
    <w:rsid w:val="00701E8B"/>
    <w:rsid w:val="00702289"/>
    <w:rsid w:val="00702FB9"/>
    <w:rsid w:val="00704BB5"/>
    <w:rsid w:val="00705058"/>
    <w:rsid w:val="007053C1"/>
    <w:rsid w:val="00706A18"/>
    <w:rsid w:val="007074E2"/>
    <w:rsid w:val="00707A01"/>
    <w:rsid w:val="0071105A"/>
    <w:rsid w:val="00711308"/>
    <w:rsid w:val="00712035"/>
    <w:rsid w:val="00712450"/>
    <w:rsid w:val="00712A37"/>
    <w:rsid w:val="0071365D"/>
    <w:rsid w:val="0071429E"/>
    <w:rsid w:val="00714F24"/>
    <w:rsid w:val="007150DB"/>
    <w:rsid w:val="007169EB"/>
    <w:rsid w:val="00716FE3"/>
    <w:rsid w:val="00717099"/>
    <w:rsid w:val="00721F72"/>
    <w:rsid w:val="00722D65"/>
    <w:rsid w:val="007234EF"/>
    <w:rsid w:val="00724229"/>
    <w:rsid w:val="00724D6B"/>
    <w:rsid w:val="00725810"/>
    <w:rsid w:val="00726067"/>
    <w:rsid w:val="0072638B"/>
    <w:rsid w:val="00726921"/>
    <w:rsid w:val="00726B27"/>
    <w:rsid w:val="0072737D"/>
    <w:rsid w:val="00727B89"/>
    <w:rsid w:val="00727BB1"/>
    <w:rsid w:val="00730178"/>
    <w:rsid w:val="007304C0"/>
    <w:rsid w:val="00730D03"/>
    <w:rsid w:val="0073492F"/>
    <w:rsid w:val="007360DB"/>
    <w:rsid w:val="007372C2"/>
    <w:rsid w:val="00737B8E"/>
    <w:rsid w:val="00740AA3"/>
    <w:rsid w:val="00741B9B"/>
    <w:rsid w:val="0074330B"/>
    <w:rsid w:val="007445E6"/>
    <w:rsid w:val="00744EA4"/>
    <w:rsid w:val="0074527E"/>
    <w:rsid w:val="00745DE3"/>
    <w:rsid w:val="00747728"/>
    <w:rsid w:val="007479F5"/>
    <w:rsid w:val="00750600"/>
    <w:rsid w:val="007518EE"/>
    <w:rsid w:val="00752046"/>
    <w:rsid w:val="00753663"/>
    <w:rsid w:val="007549F3"/>
    <w:rsid w:val="00754AFE"/>
    <w:rsid w:val="00755571"/>
    <w:rsid w:val="00755B62"/>
    <w:rsid w:val="00755D0D"/>
    <w:rsid w:val="00755F05"/>
    <w:rsid w:val="00756028"/>
    <w:rsid w:val="00756073"/>
    <w:rsid w:val="007563F0"/>
    <w:rsid w:val="0075651A"/>
    <w:rsid w:val="00760B0B"/>
    <w:rsid w:val="00761920"/>
    <w:rsid w:val="007622EE"/>
    <w:rsid w:val="00762314"/>
    <w:rsid w:val="0076250D"/>
    <w:rsid w:val="00762EE1"/>
    <w:rsid w:val="007631DC"/>
    <w:rsid w:val="007637FE"/>
    <w:rsid w:val="00763D2C"/>
    <w:rsid w:val="007641F8"/>
    <w:rsid w:val="007649C7"/>
    <w:rsid w:val="00764BED"/>
    <w:rsid w:val="00764C50"/>
    <w:rsid w:val="007661B4"/>
    <w:rsid w:val="0076675A"/>
    <w:rsid w:val="00767C30"/>
    <w:rsid w:val="00767DD2"/>
    <w:rsid w:val="007708BA"/>
    <w:rsid w:val="0077162D"/>
    <w:rsid w:val="007721A6"/>
    <w:rsid w:val="0077440D"/>
    <w:rsid w:val="00777877"/>
    <w:rsid w:val="00777DA1"/>
    <w:rsid w:val="00781936"/>
    <w:rsid w:val="00781FC9"/>
    <w:rsid w:val="007822FA"/>
    <w:rsid w:val="00783F23"/>
    <w:rsid w:val="007858E4"/>
    <w:rsid w:val="00785EF7"/>
    <w:rsid w:val="00786FA7"/>
    <w:rsid w:val="00787FE5"/>
    <w:rsid w:val="00790469"/>
    <w:rsid w:val="00790522"/>
    <w:rsid w:val="00791F5A"/>
    <w:rsid w:val="00792587"/>
    <w:rsid w:val="007929EA"/>
    <w:rsid w:val="0079381B"/>
    <w:rsid w:val="00793C9C"/>
    <w:rsid w:val="00794572"/>
    <w:rsid w:val="007949B8"/>
    <w:rsid w:val="007949F4"/>
    <w:rsid w:val="00794E60"/>
    <w:rsid w:val="00797C97"/>
    <w:rsid w:val="007A038A"/>
    <w:rsid w:val="007A108C"/>
    <w:rsid w:val="007A1521"/>
    <w:rsid w:val="007A17F4"/>
    <w:rsid w:val="007A3D87"/>
    <w:rsid w:val="007A5A75"/>
    <w:rsid w:val="007A657B"/>
    <w:rsid w:val="007A741E"/>
    <w:rsid w:val="007B0E06"/>
    <w:rsid w:val="007B15B8"/>
    <w:rsid w:val="007B1693"/>
    <w:rsid w:val="007B19C0"/>
    <w:rsid w:val="007B1A6E"/>
    <w:rsid w:val="007B3D8D"/>
    <w:rsid w:val="007B4B2A"/>
    <w:rsid w:val="007B4C94"/>
    <w:rsid w:val="007B4F5E"/>
    <w:rsid w:val="007B5BB5"/>
    <w:rsid w:val="007B705E"/>
    <w:rsid w:val="007C20CF"/>
    <w:rsid w:val="007C39CC"/>
    <w:rsid w:val="007C3A03"/>
    <w:rsid w:val="007C4DC8"/>
    <w:rsid w:val="007C4FB8"/>
    <w:rsid w:val="007C7620"/>
    <w:rsid w:val="007C7FFC"/>
    <w:rsid w:val="007D0226"/>
    <w:rsid w:val="007D1C6F"/>
    <w:rsid w:val="007D22AA"/>
    <w:rsid w:val="007D2C8C"/>
    <w:rsid w:val="007D31A5"/>
    <w:rsid w:val="007D3866"/>
    <w:rsid w:val="007D3C88"/>
    <w:rsid w:val="007D4666"/>
    <w:rsid w:val="007D4E54"/>
    <w:rsid w:val="007D72D7"/>
    <w:rsid w:val="007D779B"/>
    <w:rsid w:val="007D7F66"/>
    <w:rsid w:val="007E070B"/>
    <w:rsid w:val="007E0B09"/>
    <w:rsid w:val="007E0DFC"/>
    <w:rsid w:val="007E1996"/>
    <w:rsid w:val="007E303E"/>
    <w:rsid w:val="007E3687"/>
    <w:rsid w:val="007E3D79"/>
    <w:rsid w:val="007E4179"/>
    <w:rsid w:val="007E647D"/>
    <w:rsid w:val="007E665E"/>
    <w:rsid w:val="007E6C28"/>
    <w:rsid w:val="007E6C2F"/>
    <w:rsid w:val="007E6D6A"/>
    <w:rsid w:val="007E706D"/>
    <w:rsid w:val="007E7FF2"/>
    <w:rsid w:val="007F0D34"/>
    <w:rsid w:val="007F2E0E"/>
    <w:rsid w:val="007F384A"/>
    <w:rsid w:val="007F5046"/>
    <w:rsid w:val="007F5DCD"/>
    <w:rsid w:val="007F675D"/>
    <w:rsid w:val="007F6E9D"/>
    <w:rsid w:val="00800494"/>
    <w:rsid w:val="0080094C"/>
    <w:rsid w:val="00800FA2"/>
    <w:rsid w:val="00801D92"/>
    <w:rsid w:val="00803849"/>
    <w:rsid w:val="00804143"/>
    <w:rsid w:val="00804465"/>
    <w:rsid w:val="00804810"/>
    <w:rsid w:val="00804BC7"/>
    <w:rsid w:val="00805E9E"/>
    <w:rsid w:val="00806D0F"/>
    <w:rsid w:val="0081028A"/>
    <w:rsid w:val="00810DBE"/>
    <w:rsid w:val="00811112"/>
    <w:rsid w:val="0081300E"/>
    <w:rsid w:val="008144A9"/>
    <w:rsid w:val="00816269"/>
    <w:rsid w:val="00817FEA"/>
    <w:rsid w:val="008200CB"/>
    <w:rsid w:val="008216D6"/>
    <w:rsid w:val="00821ED3"/>
    <w:rsid w:val="00821F94"/>
    <w:rsid w:val="00823EDC"/>
    <w:rsid w:val="00823FD1"/>
    <w:rsid w:val="00824EE5"/>
    <w:rsid w:val="008255CC"/>
    <w:rsid w:val="008304B2"/>
    <w:rsid w:val="00830AF1"/>
    <w:rsid w:val="0083128F"/>
    <w:rsid w:val="00831B9D"/>
    <w:rsid w:val="00832BC2"/>
    <w:rsid w:val="00833543"/>
    <w:rsid w:val="008346EC"/>
    <w:rsid w:val="00834AA9"/>
    <w:rsid w:val="0083566D"/>
    <w:rsid w:val="00835E7D"/>
    <w:rsid w:val="00837E50"/>
    <w:rsid w:val="00840A19"/>
    <w:rsid w:val="0084113C"/>
    <w:rsid w:val="00841A3E"/>
    <w:rsid w:val="00841B70"/>
    <w:rsid w:val="00842011"/>
    <w:rsid w:val="00842E07"/>
    <w:rsid w:val="00842F18"/>
    <w:rsid w:val="00843844"/>
    <w:rsid w:val="00845F01"/>
    <w:rsid w:val="00847EA4"/>
    <w:rsid w:val="00850BF2"/>
    <w:rsid w:val="008510B1"/>
    <w:rsid w:val="00852B82"/>
    <w:rsid w:val="00852F5B"/>
    <w:rsid w:val="0085510F"/>
    <w:rsid w:val="008554FA"/>
    <w:rsid w:val="008559B4"/>
    <w:rsid w:val="008565CC"/>
    <w:rsid w:val="008569C5"/>
    <w:rsid w:val="00856B78"/>
    <w:rsid w:val="00857473"/>
    <w:rsid w:val="00861685"/>
    <w:rsid w:val="0086246D"/>
    <w:rsid w:val="008630FC"/>
    <w:rsid w:val="00864E4C"/>
    <w:rsid w:val="008665F4"/>
    <w:rsid w:val="00866DA8"/>
    <w:rsid w:val="00867469"/>
    <w:rsid w:val="00871973"/>
    <w:rsid w:val="00872473"/>
    <w:rsid w:val="0087259D"/>
    <w:rsid w:val="00874A70"/>
    <w:rsid w:val="00874C11"/>
    <w:rsid w:val="00874D8F"/>
    <w:rsid w:val="00876AF9"/>
    <w:rsid w:val="008771A7"/>
    <w:rsid w:val="00877365"/>
    <w:rsid w:val="00877564"/>
    <w:rsid w:val="00877802"/>
    <w:rsid w:val="00877949"/>
    <w:rsid w:val="008807B7"/>
    <w:rsid w:val="00880CC6"/>
    <w:rsid w:val="00882495"/>
    <w:rsid w:val="0088274E"/>
    <w:rsid w:val="00883118"/>
    <w:rsid w:val="008843ED"/>
    <w:rsid w:val="008846C2"/>
    <w:rsid w:val="008857C6"/>
    <w:rsid w:val="0088588B"/>
    <w:rsid w:val="00885ACC"/>
    <w:rsid w:val="0088658C"/>
    <w:rsid w:val="00891F30"/>
    <w:rsid w:val="00892589"/>
    <w:rsid w:val="0089273D"/>
    <w:rsid w:val="0089353A"/>
    <w:rsid w:val="00893737"/>
    <w:rsid w:val="00893776"/>
    <w:rsid w:val="00894B48"/>
    <w:rsid w:val="00896686"/>
    <w:rsid w:val="00896F5F"/>
    <w:rsid w:val="00897980"/>
    <w:rsid w:val="00897AD5"/>
    <w:rsid w:val="00897F02"/>
    <w:rsid w:val="008A26F8"/>
    <w:rsid w:val="008A40C0"/>
    <w:rsid w:val="008A43D4"/>
    <w:rsid w:val="008A6ADA"/>
    <w:rsid w:val="008A701A"/>
    <w:rsid w:val="008A7AE1"/>
    <w:rsid w:val="008B03E9"/>
    <w:rsid w:val="008B04CC"/>
    <w:rsid w:val="008B0A13"/>
    <w:rsid w:val="008B2AA6"/>
    <w:rsid w:val="008B3457"/>
    <w:rsid w:val="008B5058"/>
    <w:rsid w:val="008B534C"/>
    <w:rsid w:val="008B5F52"/>
    <w:rsid w:val="008B6E43"/>
    <w:rsid w:val="008B6ECC"/>
    <w:rsid w:val="008B7184"/>
    <w:rsid w:val="008B7BEF"/>
    <w:rsid w:val="008B7F29"/>
    <w:rsid w:val="008C0ECF"/>
    <w:rsid w:val="008C350F"/>
    <w:rsid w:val="008C38ED"/>
    <w:rsid w:val="008C3F5C"/>
    <w:rsid w:val="008C4060"/>
    <w:rsid w:val="008C4CF8"/>
    <w:rsid w:val="008C4EBB"/>
    <w:rsid w:val="008C57E2"/>
    <w:rsid w:val="008C5892"/>
    <w:rsid w:val="008C5CEF"/>
    <w:rsid w:val="008C62A4"/>
    <w:rsid w:val="008C7F51"/>
    <w:rsid w:val="008C7FDF"/>
    <w:rsid w:val="008D163B"/>
    <w:rsid w:val="008D2015"/>
    <w:rsid w:val="008D2B7C"/>
    <w:rsid w:val="008D4FC4"/>
    <w:rsid w:val="008D6482"/>
    <w:rsid w:val="008D6576"/>
    <w:rsid w:val="008D6917"/>
    <w:rsid w:val="008E2AFD"/>
    <w:rsid w:val="008E472A"/>
    <w:rsid w:val="008E5561"/>
    <w:rsid w:val="008E717C"/>
    <w:rsid w:val="008E7CBD"/>
    <w:rsid w:val="008F12F7"/>
    <w:rsid w:val="008F1782"/>
    <w:rsid w:val="008F2969"/>
    <w:rsid w:val="008F3098"/>
    <w:rsid w:val="008F3104"/>
    <w:rsid w:val="008F3C5B"/>
    <w:rsid w:val="008F3C87"/>
    <w:rsid w:val="008F3DCB"/>
    <w:rsid w:val="008F3E13"/>
    <w:rsid w:val="008F46AC"/>
    <w:rsid w:val="008F5923"/>
    <w:rsid w:val="008F63CB"/>
    <w:rsid w:val="008F66A7"/>
    <w:rsid w:val="008F6D90"/>
    <w:rsid w:val="008F7929"/>
    <w:rsid w:val="009023D8"/>
    <w:rsid w:val="00904713"/>
    <w:rsid w:val="00904A53"/>
    <w:rsid w:val="0090568A"/>
    <w:rsid w:val="00905F2D"/>
    <w:rsid w:val="00906EB3"/>
    <w:rsid w:val="0090717C"/>
    <w:rsid w:val="00907B6C"/>
    <w:rsid w:val="009119DA"/>
    <w:rsid w:val="009126E4"/>
    <w:rsid w:val="0091284F"/>
    <w:rsid w:val="00912B68"/>
    <w:rsid w:val="00912D16"/>
    <w:rsid w:val="00913D5D"/>
    <w:rsid w:val="00914289"/>
    <w:rsid w:val="00914CDC"/>
    <w:rsid w:val="0091616D"/>
    <w:rsid w:val="009165EA"/>
    <w:rsid w:val="009177B8"/>
    <w:rsid w:val="00917955"/>
    <w:rsid w:val="009179F3"/>
    <w:rsid w:val="00920205"/>
    <w:rsid w:val="0092073F"/>
    <w:rsid w:val="00920FA4"/>
    <w:rsid w:val="00922C5A"/>
    <w:rsid w:val="00923142"/>
    <w:rsid w:val="00923D05"/>
    <w:rsid w:val="00925DF6"/>
    <w:rsid w:val="00926487"/>
    <w:rsid w:val="00926D85"/>
    <w:rsid w:val="00926ED3"/>
    <w:rsid w:val="009305FD"/>
    <w:rsid w:val="0093149B"/>
    <w:rsid w:val="00931C5B"/>
    <w:rsid w:val="0093243E"/>
    <w:rsid w:val="00932D9B"/>
    <w:rsid w:val="00933750"/>
    <w:rsid w:val="00933A69"/>
    <w:rsid w:val="00933CFD"/>
    <w:rsid w:val="00934B17"/>
    <w:rsid w:val="00934F78"/>
    <w:rsid w:val="009353BD"/>
    <w:rsid w:val="009425C4"/>
    <w:rsid w:val="00944CC7"/>
    <w:rsid w:val="00945060"/>
    <w:rsid w:val="00946A9E"/>
    <w:rsid w:val="00946E04"/>
    <w:rsid w:val="00946F00"/>
    <w:rsid w:val="00950C92"/>
    <w:rsid w:val="009512CE"/>
    <w:rsid w:val="0095181A"/>
    <w:rsid w:val="00951A17"/>
    <w:rsid w:val="009538FA"/>
    <w:rsid w:val="009548B8"/>
    <w:rsid w:val="0095529A"/>
    <w:rsid w:val="00955DBF"/>
    <w:rsid w:val="009571E7"/>
    <w:rsid w:val="0095771E"/>
    <w:rsid w:val="00957821"/>
    <w:rsid w:val="00957C2B"/>
    <w:rsid w:val="00957DAA"/>
    <w:rsid w:val="00960C5E"/>
    <w:rsid w:val="00960F1A"/>
    <w:rsid w:val="0096109C"/>
    <w:rsid w:val="009616C5"/>
    <w:rsid w:val="00961EA0"/>
    <w:rsid w:val="0096205E"/>
    <w:rsid w:val="00962206"/>
    <w:rsid w:val="00962E15"/>
    <w:rsid w:val="00963C19"/>
    <w:rsid w:val="00964806"/>
    <w:rsid w:val="00964AA7"/>
    <w:rsid w:val="009650F8"/>
    <w:rsid w:val="00965678"/>
    <w:rsid w:val="009677D3"/>
    <w:rsid w:val="0096787E"/>
    <w:rsid w:val="009708A0"/>
    <w:rsid w:val="00970CF8"/>
    <w:rsid w:val="0097141C"/>
    <w:rsid w:val="009717D0"/>
    <w:rsid w:val="00972177"/>
    <w:rsid w:val="00972654"/>
    <w:rsid w:val="00972846"/>
    <w:rsid w:val="00973239"/>
    <w:rsid w:val="00973682"/>
    <w:rsid w:val="00974603"/>
    <w:rsid w:val="00974C5F"/>
    <w:rsid w:val="00975662"/>
    <w:rsid w:val="009765AF"/>
    <w:rsid w:val="00976892"/>
    <w:rsid w:val="0098066E"/>
    <w:rsid w:val="0098172D"/>
    <w:rsid w:val="009817F3"/>
    <w:rsid w:val="00983961"/>
    <w:rsid w:val="00983A17"/>
    <w:rsid w:val="00983C3B"/>
    <w:rsid w:val="00984024"/>
    <w:rsid w:val="009844B9"/>
    <w:rsid w:val="00984608"/>
    <w:rsid w:val="00984AB2"/>
    <w:rsid w:val="00985592"/>
    <w:rsid w:val="00985981"/>
    <w:rsid w:val="00985B4B"/>
    <w:rsid w:val="00985E08"/>
    <w:rsid w:val="00985FD0"/>
    <w:rsid w:val="00986617"/>
    <w:rsid w:val="00986766"/>
    <w:rsid w:val="00987C32"/>
    <w:rsid w:val="00990408"/>
    <w:rsid w:val="0099123B"/>
    <w:rsid w:val="00991EC5"/>
    <w:rsid w:val="009924C6"/>
    <w:rsid w:val="00992A43"/>
    <w:rsid w:val="00992DF3"/>
    <w:rsid w:val="0099318F"/>
    <w:rsid w:val="0099341A"/>
    <w:rsid w:val="00993998"/>
    <w:rsid w:val="00993F56"/>
    <w:rsid w:val="00994608"/>
    <w:rsid w:val="00994828"/>
    <w:rsid w:val="00996804"/>
    <w:rsid w:val="00996999"/>
    <w:rsid w:val="009974A4"/>
    <w:rsid w:val="009A25E7"/>
    <w:rsid w:val="009A3225"/>
    <w:rsid w:val="009A42C0"/>
    <w:rsid w:val="009A4A66"/>
    <w:rsid w:val="009A6981"/>
    <w:rsid w:val="009B41F2"/>
    <w:rsid w:val="009B42FE"/>
    <w:rsid w:val="009B49B0"/>
    <w:rsid w:val="009B4FD5"/>
    <w:rsid w:val="009B505C"/>
    <w:rsid w:val="009B5C45"/>
    <w:rsid w:val="009B648F"/>
    <w:rsid w:val="009B73FB"/>
    <w:rsid w:val="009B7D47"/>
    <w:rsid w:val="009C1029"/>
    <w:rsid w:val="009C1CFC"/>
    <w:rsid w:val="009C2422"/>
    <w:rsid w:val="009C4551"/>
    <w:rsid w:val="009C49E0"/>
    <w:rsid w:val="009C5876"/>
    <w:rsid w:val="009C5A2B"/>
    <w:rsid w:val="009C62C0"/>
    <w:rsid w:val="009C671A"/>
    <w:rsid w:val="009C69A2"/>
    <w:rsid w:val="009C7212"/>
    <w:rsid w:val="009C774C"/>
    <w:rsid w:val="009C7CC4"/>
    <w:rsid w:val="009C7FD5"/>
    <w:rsid w:val="009D1C22"/>
    <w:rsid w:val="009D2222"/>
    <w:rsid w:val="009D2237"/>
    <w:rsid w:val="009D2253"/>
    <w:rsid w:val="009D2956"/>
    <w:rsid w:val="009D2A2A"/>
    <w:rsid w:val="009D3BF6"/>
    <w:rsid w:val="009D4694"/>
    <w:rsid w:val="009D4F7A"/>
    <w:rsid w:val="009D5BA7"/>
    <w:rsid w:val="009D6E49"/>
    <w:rsid w:val="009D7013"/>
    <w:rsid w:val="009D717D"/>
    <w:rsid w:val="009D79FB"/>
    <w:rsid w:val="009E0057"/>
    <w:rsid w:val="009E048B"/>
    <w:rsid w:val="009E0651"/>
    <w:rsid w:val="009E08F6"/>
    <w:rsid w:val="009E0930"/>
    <w:rsid w:val="009E18C5"/>
    <w:rsid w:val="009E2164"/>
    <w:rsid w:val="009E2425"/>
    <w:rsid w:val="009E376B"/>
    <w:rsid w:val="009E3F54"/>
    <w:rsid w:val="009E4137"/>
    <w:rsid w:val="009E4300"/>
    <w:rsid w:val="009E48B1"/>
    <w:rsid w:val="009E7789"/>
    <w:rsid w:val="009E7BA5"/>
    <w:rsid w:val="009F0380"/>
    <w:rsid w:val="009F0CD8"/>
    <w:rsid w:val="009F1476"/>
    <w:rsid w:val="009F301F"/>
    <w:rsid w:val="009F3FBD"/>
    <w:rsid w:val="009F4260"/>
    <w:rsid w:val="009F5251"/>
    <w:rsid w:val="009F5997"/>
    <w:rsid w:val="009F5E00"/>
    <w:rsid w:val="009F6833"/>
    <w:rsid w:val="009F6F7A"/>
    <w:rsid w:val="009F7196"/>
    <w:rsid w:val="009F75A5"/>
    <w:rsid w:val="009F7764"/>
    <w:rsid w:val="009F7A05"/>
    <w:rsid w:val="00A01A3C"/>
    <w:rsid w:val="00A01E05"/>
    <w:rsid w:val="00A0275C"/>
    <w:rsid w:val="00A0281F"/>
    <w:rsid w:val="00A030C1"/>
    <w:rsid w:val="00A03140"/>
    <w:rsid w:val="00A03CDC"/>
    <w:rsid w:val="00A03DAF"/>
    <w:rsid w:val="00A04075"/>
    <w:rsid w:val="00A04978"/>
    <w:rsid w:val="00A06802"/>
    <w:rsid w:val="00A1034B"/>
    <w:rsid w:val="00A105C0"/>
    <w:rsid w:val="00A118DB"/>
    <w:rsid w:val="00A13624"/>
    <w:rsid w:val="00A14ED6"/>
    <w:rsid w:val="00A14EDD"/>
    <w:rsid w:val="00A15045"/>
    <w:rsid w:val="00A1566B"/>
    <w:rsid w:val="00A15CC4"/>
    <w:rsid w:val="00A17387"/>
    <w:rsid w:val="00A1788A"/>
    <w:rsid w:val="00A17DB1"/>
    <w:rsid w:val="00A20C2B"/>
    <w:rsid w:val="00A21AB2"/>
    <w:rsid w:val="00A21AEA"/>
    <w:rsid w:val="00A21C7C"/>
    <w:rsid w:val="00A22D33"/>
    <w:rsid w:val="00A2351F"/>
    <w:rsid w:val="00A239F2"/>
    <w:rsid w:val="00A23C1E"/>
    <w:rsid w:val="00A23FC8"/>
    <w:rsid w:val="00A24308"/>
    <w:rsid w:val="00A2494C"/>
    <w:rsid w:val="00A26AE9"/>
    <w:rsid w:val="00A27686"/>
    <w:rsid w:val="00A30839"/>
    <w:rsid w:val="00A30A01"/>
    <w:rsid w:val="00A32297"/>
    <w:rsid w:val="00A32358"/>
    <w:rsid w:val="00A34091"/>
    <w:rsid w:val="00A34F0F"/>
    <w:rsid w:val="00A356D7"/>
    <w:rsid w:val="00A376FE"/>
    <w:rsid w:val="00A402D3"/>
    <w:rsid w:val="00A4075A"/>
    <w:rsid w:val="00A41393"/>
    <w:rsid w:val="00A4187C"/>
    <w:rsid w:val="00A42375"/>
    <w:rsid w:val="00A42376"/>
    <w:rsid w:val="00A423E3"/>
    <w:rsid w:val="00A4261C"/>
    <w:rsid w:val="00A427C7"/>
    <w:rsid w:val="00A4475F"/>
    <w:rsid w:val="00A44D70"/>
    <w:rsid w:val="00A4504B"/>
    <w:rsid w:val="00A4593F"/>
    <w:rsid w:val="00A46F12"/>
    <w:rsid w:val="00A4708B"/>
    <w:rsid w:val="00A476A2"/>
    <w:rsid w:val="00A4782E"/>
    <w:rsid w:val="00A50116"/>
    <w:rsid w:val="00A50229"/>
    <w:rsid w:val="00A50540"/>
    <w:rsid w:val="00A50820"/>
    <w:rsid w:val="00A515B4"/>
    <w:rsid w:val="00A516BA"/>
    <w:rsid w:val="00A51D37"/>
    <w:rsid w:val="00A521B1"/>
    <w:rsid w:val="00A528CB"/>
    <w:rsid w:val="00A52A77"/>
    <w:rsid w:val="00A54B5D"/>
    <w:rsid w:val="00A556D3"/>
    <w:rsid w:val="00A55A15"/>
    <w:rsid w:val="00A55AB8"/>
    <w:rsid w:val="00A57055"/>
    <w:rsid w:val="00A573D4"/>
    <w:rsid w:val="00A574AF"/>
    <w:rsid w:val="00A57856"/>
    <w:rsid w:val="00A60248"/>
    <w:rsid w:val="00A60CDD"/>
    <w:rsid w:val="00A61C28"/>
    <w:rsid w:val="00A62790"/>
    <w:rsid w:val="00A63637"/>
    <w:rsid w:val="00A64846"/>
    <w:rsid w:val="00A649A7"/>
    <w:rsid w:val="00A65C2A"/>
    <w:rsid w:val="00A669AC"/>
    <w:rsid w:val="00A67C45"/>
    <w:rsid w:val="00A71A33"/>
    <w:rsid w:val="00A73ABC"/>
    <w:rsid w:val="00A742EC"/>
    <w:rsid w:val="00A745E9"/>
    <w:rsid w:val="00A74723"/>
    <w:rsid w:val="00A75390"/>
    <w:rsid w:val="00A762C0"/>
    <w:rsid w:val="00A76471"/>
    <w:rsid w:val="00A77040"/>
    <w:rsid w:val="00A77AE1"/>
    <w:rsid w:val="00A77B04"/>
    <w:rsid w:val="00A77E5D"/>
    <w:rsid w:val="00A77F12"/>
    <w:rsid w:val="00A80528"/>
    <w:rsid w:val="00A805A6"/>
    <w:rsid w:val="00A81E86"/>
    <w:rsid w:val="00A821D8"/>
    <w:rsid w:val="00A8284B"/>
    <w:rsid w:val="00A82AAC"/>
    <w:rsid w:val="00A83C65"/>
    <w:rsid w:val="00A83D26"/>
    <w:rsid w:val="00A841A0"/>
    <w:rsid w:val="00A84209"/>
    <w:rsid w:val="00A8429A"/>
    <w:rsid w:val="00A847D3"/>
    <w:rsid w:val="00A8645A"/>
    <w:rsid w:val="00A86930"/>
    <w:rsid w:val="00A87D6C"/>
    <w:rsid w:val="00A90061"/>
    <w:rsid w:val="00A91780"/>
    <w:rsid w:val="00A91F80"/>
    <w:rsid w:val="00A93CDB"/>
    <w:rsid w:val="00A93D2F"/>
    <w:rsid w:val="00A93F9E"/>
    <w:rsid w:val="00A94047"/>
    <w:rsid w:val="00A949D3"/>
    <w:rsid w:val="00A96166"/>
    <w:rsid w:val="00A96B3F"/>
    <w:rsid w:val="00A977A3"/>
    <w:rsid w:val="00A97BC4"/>
    <w:rsid w:val="00AA22BB"/>
    <w:rsid w:val="00AA28F9"/>
    <w:rsid w:val="00AA5292"/>
    <w:rsid w:val="00AA5511"/>
    <w:rsid w:val="00AA5EB2"/>
    <w:rsid w:val="00AA6990"/>
    <w:rsid w:val="00AA6DBE"/>
    <w:rsid w:val="00AA6E4F"/>
    <w:rsid w:val="00AA7186"/>
    <w:rsid w:val="00AB01A1"/>
    <w:rsid w:val="00AB2126"/>
    <w:rsid w:val="00AB2E61"/>
    <w:rsid w:val="00AB3B6C"/>
    <w:rsid w:val="00AB3DBD"/>
    <w:rsid w:val="00AB4008"/>
    <w:rsid w:val="00AB4EEC"/>
    <w:rsid w:val="00AB4FF3"/>
    <w:rsid w:val="00AB5234"/>
    <w:rsid w:val="00AB54CD"/>
    <w:rsid w:val="00AB6AD9"/>
    <w:rsid w:val="00AB6D28"/>
    <w:rsid w:val="00AC0867"/>
    <w:rsid w:val="00AC0CA2"/>
    <w:rsid w:val="00AC1EA7"/>
    <w:rsid w:val="00AC1EFE"/>
    <w:rsid w:val="00AC2E30"/>
    <w:rsid w:val="00AC2F99"/>
    <w:rsid w:val="00AC32DF"/>
    <w:rsid w:val="00AC374F"/>
    <w:rsid w:val="00AC44EF"/>
    <w:rsid w:val="00AC5F37"/>
    <w:rsid w:val="00AC605F"/>
    <w:rsid w:val="00AC6078"/>
    <w:rsid w:val="00AC6356"/>
    <w:rsid w:val="00AC6D1C"/>
    <w:rsid w:val="00AD10F7"/>
    <w:rsid w:val="00AD26F4"/>
    <w:rsid w:val="00AD3131"/>
    <w:rsid w:val="00AD3385"/>
    <w:rsid w:val="00AD3CC9"/>
    <w:rsid w:val="00AD49EA"/>
    <w:rsid w:val="00AD511E"/>
    <w:rsid w:val="00AD535C"/>
    <w:rsid w:val="00AD5B09"/>
    <w:rsid w:val="00AD5CA9"/>
    <w:rsid w:val="00AD5E5E"/>
    <w:rsid w:val="00AD757A"/>
    <w:rsid w:val="00AD7D64"/>
    <w:rsid w:val="00AE097D"/>
    <w:rsid w:val="00AE174C"/>
    <w:rsid w:val="00AE1E29"/>
    <w:rsid w:val="00AE1F7E"/>
    <w:rsid w:val="00AE2B99"/>
    <w:rsid w:val="00AE3420"/>
    <w:rsid w:val="00AE4D95"/>
    <w:rsid w:val="00AE5741"/>
    <w:rsid w:val="00AE6B61"/>
    <w:rsid w:val="00AF0744"/>
    <w:rsid w:val="00AF1358"/>
    <w:rsid w:val="00AF1452"/>
    <w:rsid w:val="00AF1B94"/>
    <w:rsid w:val="00AF322B"/>
    <w:rsid w:val="00AF32F6"/>
    <w:rsid w:val="00AF338D"/>
    <w:rsid w:val="00AF3D7E"/>
    <w:rsid w:val="00AF4237"/>
    <w:rsid w:val="00AF45DE"/>
    <w:rsid w:val="00AF6C45"/>
    <w:rsid w:val="00AF708C"/>
    <w:rsid w:val="00AF7BC4"/>
    <w:rsid w:val="00B01D48"/>
    <w:rsid w:val="00B05D31"/>
    <w:rsid w:val="00B05E2D"/>
    <w:rsid w:val="00B071CB"/>
    <w:rsid w:val="00B07DE1"/>
    <w:rsid w:val="00B10337"/>
    <w:rsid w:val="00B10D21"/>
    <w:rsid w:val="00B1172B"/>
    <w:rsid w:val="00B12669"/>
    <w:rsid w:val="00B15231"/>
    <w:rsid w:val="00B1652A"/>
    <w:rsid w:val="00B16671"/>
    <w:rsid w:val="00B17347"/>
    <w:rsid w:val="00B21E0D"/>
    <w:rsid w:val="00B2231D"/>
    <w:rsid w:val="00B2299B"/>
    <w:rsid w:val="00B23BF0"/>
    <w:rsid w:val="00B25430"/>
    <w:rsid w:val="00B26A08"/>
    <w:rsid w:val="00B275EC"/>
    <w:rsid w:val="00B30635"/>
    <w:rsid w:val="00B31C04"/>
    <w:rsid w:val="00B31D10"/>
    <w:rsid w:val="00B32D19"/>
    <w:rsid w:val="00B3338D"/>
    <w:rsid w:val="00B34A86"/>
    <w:rsid w:val="00B34B11"/>
    <w:rsid w:val="00B37090"/>
    <w:rsid w:val="00B37F12"/>
    <w:rsid w:val="00B40433"/>
    <w:rsid w:val="00B40626"/>
    <w:rsid w:val="00B40C49"/>
    <w:rsid w:val="00B4138C"/>
    <w:rsid w:val="00B41902"/>
    <w:rsid w:val="00B42B28"/>
    <w:rsid w:val="00B43025"/>
    <w:rsid w:val="00B43406"/>
    <w:rsid w:val="00B43923"/>
    <w:rsid w:val="00B4597A"/>
    <w:rsid w:val="00B45FAE"/>
    <w:rsid w:val="00B46DC1"/>
    <w:rsid w:val="00B47B71"/>
    <w:rsid w:val="00B50631"/>
    <w:rsid w:val="00B507AD"/>
    <w:rsid w:val="00B50DC9"/>
    <w:rsid w:val="00B51779"/>
    <w:rsid w:val="00B517E6"/>
    <w:rsid w:val="00B5189B"/>
    <w:rsid w:val="00B51ED5"/>
    <w:rsid w:val="00B52106"/>
    <w:rsid w:val="00B524DD"/>
    <w:rsid w:val="00B529D9"/>
    <w:rsid w:val="00B546BC"/>
    <w:rsid w:val="00B54D44"/>
    <w:rsid w:val="00B54D7A"/>
    <w:rsid w:val="00B54FB8"/>
    <w:rsid w:val="00B55ADD"/>
    <w:rsid w:val="00B55DFA"/>
    <w:rsid w:val="00B5691E"/>
    <w:rsid w:val="00B56BAC"/>
    <w:rsid w:val="00B577A2"/>
    <w:rsid w:val="00B57BE9"/>
    <w:rsid w:val="00B61389"/>
    <w:rsid w:val="00B614C0"/>
    <w:rsid w:val="00B63DB3"/>
    <w:rsid w:val="00B63E91"/>
    <w:rsid w:val="00B63F90"/>
    <w:rsid w:val="00B64962"/>
    <w:rsid w:val="00B64ACE"/>
    <w:rsid w:val="00B6567E"/>
    <w:rsid w:val="00B672B6"/>
    <w:rsid w:val="00B672E8"/>
    <w:rsid w:val="00B67864"/>
    <w:rsid w:val="00B70EAE"/>
    <w:rsid w:val="00B713B8"/>
    <w:rsid w:val="00B72A90"/>
    <w:rsid w:val="00B72D55"/>
    <w:rsid w:val="00B72F6F"/>
    <w:rsid w:val="00B7377F"/>
    <w:rsid w:val="00B7393A"/>
    <w:rsid w:val="00B73F05"/>
    <w:rsid w:val="00B745F5"/>
    <w:rsid w:val="00B74603"/>
    <w:rsid w:val="00B74912"/>
    <w:rsid w:val="00B750F2"/>
    <w:rsid w:val="00B7613A"/>
    <w:rsid w:val="00B76453"/>
    <w:rsid w:val="00B7671B"/>
    <w:rsid w:val="00B76B0F"/>
    <w:rsid w:val="00B773F2"/>
    <w:rsid w:val="00B77CAB"/>
    <w:rsid w:val="00B80B95"/>
    <w:rsid w:val="00B80D41"/>
    <w:rsid w:val="00B81DCB"/>
    <w:rsid w:val="00B827E3"/>
    <w:rsid w:val="00B82995"/>
    <w:rsid w:val="00B8491E"/>
    <w:rsid w:val="00B85558"/>
    <w:rsid w:val="00B85F3B"/>
    <w:rsid w:val="00B866A0"/>
    <w:rsid w:val="00B86B61"/>
    <w:rsid w:val="00B86D96"/>
    <w:rsid w:val="00B86E28"/>
    <w:rsid w:val="00B8709E"/>
    <w:rsid w:val="00B8730D"/>
    <w:rsid w:val="00B87908"/>
    <w:rsid w:val="00B87D5C"/>
    <w:rsid w:val="00B87E99"/>
    <w:rsid w:val="00B901E3"/>
    <w:rsid w:val="00B908E6"/>
    <w:rsid w:val="00B9112D"/>
    <w:rsid w:val="00B91D79"/>
    <w:rsid w:val="00B931A4"/>
    <w:rsid w:val="00B938DE"/>
    <w:rsid w:val="00B93E82"/>
    <w:rsid w:val="00B9461B"/>
    <w:rsid w:val="00B9499F"/>
    <w:rsid w:val="00B950A7"/>
    <w:rsid w:val="00B95BF8"/>
    <w:rsid w:val="00B9627B"/>
    <w:rsid w:val="00B97074"/>
    <w:rsid w:val="00BA0D0C"/>
    <w:rsid w:val="00BA286D"/>
    <w:rsid w:val="00BA3634"/>
    <w:rsid w:val="00BA5287"/>
    <w:rsid w:val="00BA56C6"/>
    <w:rsid w:val="00BA599B"/>
    <w:rsid w:val="00BA7923"/>
    <w:rsid w:val="00BB0CA7"/>
    <w:rsid w:val="00BB1254"/>
    <w:rsid w:val="00BB1CCD"/>
    <w:rsid w:val="00BB2AA6"/>
    <w:rsid w:val="00BB3125"/>
    <w:rsid w:val="00BB3DB2"/>
    <w:rsid w:val="00BB3EC6"/>
    <w:rsid w:val="00BB4278"/>
    <w:rsid w:val="00BB56AB"/>
    <w:rsid w:val="00BB5E30"/>
    <w:rsid w:val="00BB5FB7"/>
    <w:rsid w:val="00BB68EA"/>
    <w:rsid w:val="00BB6AC1"/>
    <w:rsid w:val="00BB76FD"/>
    <w:rsid w:val="00BB7743"/>
    <w:rsid w:val="00BB79AC"/>
    <w:rsid w:val="00BB7A97"/>
    <w:rsid w:val="00BB7F5B"/>
    <w:rsid w:val="00BC0874"/>
    <w:rsid w:val="00BC0A66"/>
    <w:rsid w:val="00BC2344"/>
    <w:rsid w:val="00BC30D0"/>
    <w:rsid w:val="00BC47DD"/>
    <w:rsid w:val="00BC73BD"/>
    <w:rsid w:val="00BD0B3A"/>
    <w:rsid w:val="00BD1335"/>
    <w:rsid w:val="00BD1A10"/>
    <w:rsid w:val="00BD2063"/>
    <w:rsid w:val="00BD414D"/>
    <w:rsid w:val="00BD4B43"/>
    <w:rsid w:val="00BD695C"/>
    <w:rsid w:val="00BD755B"/>
    <w:rsid w:val="00BE0C73"/>
    <w:rsid w:val="00BE15A3"/>
    <w:rsid w:val="00BE15FC"/>
    <w:rsid w:val="00BE1923"/>
    <w:rsid w:val="00BE1AD5"/>
    <w:rsid w:val="00BE1DA8"/>
    <w:rsid w:val="00BE1ECE"/>
    <w:rsid w:val="00BE59DB"/>
    <w:rsid w:val="00BE5A55"/>
    <w:rsid w:val="00BE5B1C"/>
    <w:rsid w:val="00BE5BEB"/>
    <w:rsid w:val="00BE5BF6"/>
    <w:rsid w:val="00BE67F0"/>
    <w:rsid w:val="00BE7054"/>
    <w:rsid w:val="00BE75F4"/>
    <w:rsid w:val="00BF006B"/>
    <w:rsid w:val="00BF00F1"/>
    <w:rsid w:val="00BF07A8"/>
    <w:rsid w:val="00BF181F"/>
    <w:rsid w:val="00BF2D4F"/>
    <w:rsid w:val="00BF3629"/>
    <w:rsid w:val="00BF6CEF"/>
    <w:rsid w:val="00BF6D13"/>
    <w:rsid w:val="00BF77F5"/>
    <w:rsid w:val="00BF7F3D"/>
    <w:rsid w:val="00C0067C"/>
    <w:rsid w:val="00C010BA"/>
    <w:rsid w:val="00C0130F"/>
    <w:rsid w:val="00C0155A"/>
    <w:rsid w:val="00C016E6"/>
    <w:rsid w:val="00C01C5F"/>
    <w:rsid w:val="00C02802"/>
    <w:rsid w:val="00C02AFA"/>
    <w:rsid w:val="00C0316C"/>
    <w:rsid w:val="00C04206"/>
    <w:rsid w:val="00C05D31"/>
    <w:rsid w:val="00C0608B"/>
    <w:rsid w:val="00C06C12"/>
    <w:rsid w:val="00C076DB"/>
    <w:rsid w:val="00C108CA"/>
    <w:rsid w:val="00C10B99"/>
    <w:rsid w:val="00C110AD"/>
    <w:rsid w:val="00C1189A"/>
    <w:rsid w:val="00C12C77"/>
    <w:rsid w:val="00C13532"/>
    <w:rsid w:val="00C139ED"/>
    <w:rsid w:val="00C13E27"/>
    <w:rsid w:val="00C145AE"/>
    <w:rsid w:val="00C14D3B"/>
    <w:rsid w:val="00C15017"/>
    <w:rsid w:val="00C16F1F"/>
    <w:rsid w:val="00C178DD"/>
    <w:rsid w:val="00C17D4D"/>
    <w:rsid w:val="00C204A0"/>
    <w:rsid w:val="00C21825"/>
    <w:rsid w:val="00C22FFD"/>
    <w:rsid w:val="00C25490"/>
    <w:rsid w:val="00C25C8D"/>
    <w:rsid w:val="00C26066"/>
    <w:rsid w:val="00C26822"/>
    <w:rsid w:val="00C26EE7"/>
    <w:rsid w:val="00C30421"/>
    <w:rsid w:val="00C320F6"/>
    <w:rsid w:val="00C32310"/>
    <w:rsid w:val="00C3380F"/>
    <w:rsid w:val="00C33E97"/>
    <w:rsid w:val="00C33F13"/>
    <w:rsid w:val="00C3446D"/>
    <w:rsid w:val="00C35D6A"/>
    <w:rsid w:val="00C364B9"/>
    <w:rsid w:val="00C36E2C"/>
    <w:rsid w:val="00C3751E"/>
    <w:rsid w:val="00C37882"/>
    <w:rsid w:val="00C379D4"/>
    <w:rsid w:val="00C40A08"/>
    <w:rsid w:val="00C40F17"/>
    <w:rsid w:val="00C41F22"/>
    <w:rsid w:val="00C42173"/>
    <w:rsid w:val="00C432C8"/>
    <w:rsid w:val="00C43910"/>
    <w:rsid w:val="00C43E36"/>
    <w:rsid w:val="00C443AA"/>
    <w:rsid w:val="00C45DE0"/>
    <w:rsid w:val="00C4642C"/>
    <w:rsid w:val="00C47253"/>
    <w:rsid w:val="00C47F27"/>
    <w:rsid w:val="00C47FC3"/>
    <w:rsid w:val="00C51077"/>
    <w:rsid w:val="00C514C8"/>
    <w:rsid w:val="00C51A5B"/>
    <w:rsid w:val="00C51FDF"/>
    <w:rsid w:val="00C5258A"/>
    <w:rsid w:val="00C525DE"/>
    <w:rsid w:val="00C5495F"/>
    <w:rsid w:val="00C55834"/>
    <w:rsid w:val="00C5584F"/>
    <w:rsid w:val="00C56FA8"/>
    <w:rsid w:val="00C5762A"/>
    <w:rsid w:val="00C57BDD"/>
    <w:rsid w:val="00C60796"/>
    <w:rsid w:val="00C60EF0"/>
    <w:rsid w:val="00C60FD5"/>
    <w:rsid w:val="00C610CA"/>
    <w:rsid w:val="00C61538"/>
    <w:rsid w:val="00C624BE"/>
    <w:rsid w:val="00C62726"/>
    <w:rsid w:val="00C6311E"/>
    <w:rsid w:val="00C632C3"/>
    <w:rsid w:val="00C63461"/>
    <w:rsid w:val="00C63784"/>
    <w:rsid w:val="00C63D6D"/>
    <w:rsid w:val="00C64D03"/>
    <w:rsid w:val="00C65992"/>
    <w:rsid w:val="00C659AF"/>
    <w:rsid w:val="00C665CE"/>
    <w:rsid w:val="00C66CE9"/>
    <w:rsid w:val="00C6716D"/>
    <w:rsid w:val="00C67C36"/>
    <w:rsid w:val="00C67D06"/>
    <w:rsid w:val="00C67F35"/>
    <w:rsid w:val="00C716ED"/>
    <w:rsid w:val="00C71C55"/>
    <w:rsid w:val="00C71FFF"/>
    <w:rsid w:val="00C73ECE"/>
    <w:rsid w:val="00C74268"/>
    <w:rsid w:val="00C74F6B"/>
    <w:rsid w:val="00C76836"/>
    <w:rsid w:val="00C76CFB"/>
    <w:rsid w:val="00C76D6E"/>
    <w:rsid w:val="00C77187"/>
    <w:rsid w:val="00C815CB"/>
    <w:rsid w:val="00C82617"/>
    <w:rsid w:val="00C82642"/>
    <w:rsid w:val="00C8289F"/>
    <w:rsid w:val="00C82FFD"/>
    <w:rsid w:val="00C8330F"/>
    <w:rsid w:val="00C837FE"/>
    <w:rsid w:val="00C851AB"/>
    <w:rsid w:val="00C86534"/>
    <w:rsid w:val="00C87437"/>
    <w:rsid w:val="00C87AC1"/>
    <w:rsid w:val="00C91691"/>
    <w:rsid w:val="00C92AEC"/>
    <w:rsid w:val="00C93106"/>
    <w:rsid w:val="00C93AF8"/>
    <w:rsid w:val="00C94D07"/>
    <w:rsid w:val="00C95544"/>
    <w:rsid w:val="00C960F6"/>
    <w:rsid w:val="00C96ED7"/>
    <w:rsid w:val="00CA06CA"/>
    <w:rsid w:val="00CA0B65"/>
    <w:rsid w:val="00CA18D5"/>
    <w:rsid w:val="00CA1F51"/>
    <w:rsid w:val="00CA404D"/>
    <w:rsid w:val="00CA442A"/>
    <w:rsid w:val="00CA6309"/>
    <w:rsid w:val="00CA6527"/>
    <w:rsid w:val="00CA6E50"/>
    <w:rsid w:val="00CA7376"/>
    <w:rsid w:val="00CA739F"/>
    <w:rsid w:val="00CB03CD"/>
    <w:rsid w:val="00CB0636"/>
    <w:rsid w:val="00CB1C2C"/>
    <w:rsid w:val="00CB41C5"/>
    <w:rsid w:val="00CB44A9"/>
    <w:rsid w:val="00CB51C8"/>
    <w:rsid w:val="00CB5203"/>
    <w:rsid w:val="00CB5CFD"/>
    <w:rsid w:val="00CB6814"/>
    <w:rsid w:val="00CB6A1B"/>
    <w:rsid w:val="00CB7E5B"/>
    <w:rsid w:val="00CC05BC"/>
    <w:rsid w:val="00CC31DE"/>
    <w:rsid w:val="00CC681A"/>
    <w:rsid w:val="00CC6BA9"/>
    <w:rsid w:val="00CC6F4B"/>
    <w:rsid w:val="00CC7CF7"/>
    <w:rsid w:val="00CD06C5"/>
    <w:rsid w:val="00CD1649"/>
    <w:rsid w:val="00CD1FD0"/>
    <w:rsid w:val="00CD3056"/>
    <w:rsid w:val="00CD309E"/>
    <w:rsid w:val="00CD34B7"/>
    <w:rsid w:val="00CD3672"/>
    <w:rsid w:val="00CD3901"/>
    <w:rsid w:val="00CD5478"/>
    <w:rsid w:val="00CD62B8"/>
    <w:rsid w:val="00CD724F"/>
    <w:rsid w:val="00CD788F"/>
    <w:rsid w:val="00CE09DA"/>
    <w:rsid w:val="00CE0D60"/>
    <w:rsid w:val="00CE0E81"/>
    <w:rsid w:val="00CE1B9D"/>
    <w:rsid w:val="00CE2DE0"/>
    <w:rsid w:val="00CE36D5"/>
    <w:rsid w:val="00CE3BA9"/>
    <w:rsid w:val="00CE4200"/>
    <w:rsid w:val="00CE4C81"/>
    <w:rsid w:val="00CE58A0"/>
    <w:rsid w:val="00CE619B"/>
    <w:rsid w:val="00CE738A"/>
    <w:rsid w:val="00CF1254"/>
    <w:rsid w:val="00CF1D6D"/>
    <w:rsid w:val="00CF267A"/>
    <w:rsid w:val="00CF28F1"/>
    <w:rsid w:val="00CF373F"/>
    <w:rsid w:val="00CF402E"/>
    <w:rsid w:val="00CF4D25"/>
    <w:rsid w:val="00CF4E09"/>
    <w:rsid w:val="00CF527E"/>
    <w:rsid w:val="00CF5DEC"/>
    <w:rsid w:val="00CF63CA"/>
    <w:rsid w:val="00CF7BB3"/>
    <w:rsid w:val="00D00F70"/>
    <w:rsid w:val="00D01811"/>
    <w:rsid w:val="00D0222A"/>
    <w:rsid w:val="00D02C8C"/>
    <w:rsid w:val="00D044E5"/>
    <w:rsid w:val="00D04A4C"/>
    <w:rsid w:val="00D050CB"/>
    <w:rsid w:val="00D054D3"/>
    <w:rsid w:val="00D069F0"/>
    <w:rsid w:val="00D06A5A"/>
    <w:rsid w:val="00D06D80"/>
    <w:rsid w:val="00D0799C"/>
    <w:rsid w:val="00D1020B"/>
    <w:rsid w:val="00D10368"/>
    <w:rsid w:val="00D103B5"/>
    <w:rsid w:val="00D1120F"/>
    <w:rsid w:val="00D128C4"/>
    <w:rsid w:val="00D13378"/>
    <w:rsid w:val="00D133D1"/>
    <w:rsid w:val="00D13CAA"/>
    <w:rsid w:val="00D1494E"/>
    <w:rsid w:val="00D152A3"/>
    <w:rsid w:val="00D152EB"/>
    <w:rsid w:val="00D160D5"/>
    <w:rsid w:val="00D1645E"/>
    <w:rsid w:val="00D16F21"/>
    <w:rsid w:val="00D1755F"/>
    <w:rsid w:val="00D17933"/>
    <w:rsid w:val="00D17A06"/>
    <w:rsid w:val="00D17B73"/>
    <w:rsid w:val="00D17BEA"/>
    <w:rsid w:val="00D21413"/>
    <w:rsid w:val="00D21D27"/>
    <w:rsid w:val="00D21DE4"/>
    <w:rsid w:val="00D21F4A"/>
    <w:rsid w:val="00D2292F"/>
    <w:rsid w:val="00D22AC4"/>
    <w:rsid w:val="00D22F14"/>
    <w:rsid w:val="00D230B0"/>
    <w:rsid w:val="00D24A17"/>
    <w:rsid w:val="00D2550B"/>
    <w:rsid w:val="00D25885"/>
    <w:rsid w:val="00D264E6"/>
    <w:rsid w:val="00D30524"/>
    <w:rsid w:val="00D30D9C"/>
    <w:rsid w:val="00D31881"/>
    <w:rsid w:val="00D322DB"/>
    <w:rsid w:val="00D3333A"/>
    <w:rsid w:val="00D33951"/>
    <w:rsid w:val="00D340EA"/>
    <w:rsid w:val="00D345AA"/>
    <w:rsid w:val="00D363A8"/>
    <w:rsid w:val="00D378EA"/>
    <w:rsid w:val="00D37DFA"/>
    <w:rsid w:val="00D37F9E"/>
    <w:rsid w:val="00D40358"/>
    <w:rsid w:val="00D41DC8"/>
    <w:rsid w:val="00D41E11"/>
    <w:rsid w:val="00D41FC1"/>
    <w:rsid w:val="00D425B2"/>
    <w:rsid w:val="00D43511"/>
    <w:rsid w:val="00D43EA9"/>
    <w:rsid w:val="00D4538C"/>
    <w:rsid w:val="00D473A4"/>
    <w:rsid w:val="00D47650"/>
    <w:rsid w:val="00D47D41"/>
    <w:rsid w:val="00D506B6"/>
    <w:rsid w:val="00D512A6"/>
    <w:rsid w:val="00D5216B"/>
    <w:rsid w:val="00D5296F"/>
    <w:rsid w:val="00D52A97"/>
    <w:rsid w:val="00D52CCE"/>
    <w:rsid w:val="00D535EB"/>
    <w:rsid w:val="00D53B98"/>
    <w:rsid w:val="00D53E61"/>
    <w:rsid w:val="00D541FF"/>
    <w:rsid w:val="00D54DBA"/>
    <w:rsid w:val="00D5536F"/>
    <w:rsid w:val="00D56B86"/>
    <w:rsid w:val="00D574ED"/>
    <w:rsid w:val="00D57565"/>
    <w:rsid w:val="00D57E3B"/>
    <w:rsid w:val="00D604AB"/>
    <w:rsid w:val="00D60A8C"/>
    <w:rsid w:val="00D60FF1"/>
    <w:rsid w:val="00D61B30"/>
    <w:rsid w:val="00D6229D"/>
    <w:rsid w:val="00D6296B"/>
    <w:rsid w:val="00D64EEC"/>
    <w:rsid w:val="00D6516E"/>
    <w:rsid w:val="00D666DE"/>
    <w:rsid w:val="00D66CC9"/>
    <w:rsid w:val="00D709C5"/>
    <w:rsid w:val="00D71596"/>
    <w:rsid w:val="00D71822"/>
    <w:rsid w:val="00D73933"/>
    <w:rsid w:val="00D73992"/>
    <w:rsid w:val="00D74509"/>
    <w:rsid w:val="00D74EA0"/>
    <w:rsid w:val="00D75B8E"/>
    <w:rsid w:val="00D76D64"/>
    <w:rsid w:val="00D77620"/>
    <w:rsid w:val="00D77E14"/>
    <w:rsid w:val="00D80373"/>
    <w:rsid w:val="00D806E0"/>
    <w:rsid w:val="00D81BA2"/>
    <w:rsid w:val="00D8222C"/>
    <w:rsid w:val="00D83383"/>
    <w:rsid w:val="00D83837"/>
    <w:rsid w:val="00D84215"/>
    <w:rsid w:val="00D85144"/>
    <w:rsid w:val="00D85921"/>
    <w:rsid w:val="00D85BC1"/>
    <w:rsid w:val="00D904DD"/>
    <w:rsid w:val="00D915A4"/>
    <w:rsid w:val="00D918BF"/>
    <w:rsid w:val="00D91ECF"/>
    <w:rsid w:val="00D92BC1"/>
    <w:rsid w:val="00D92BD0"/>
    <w:rsid w:val="00D93A83"/>
    <w:rsid w:val="00D94D12"/>
    <w:rsid w:val="00D952B8"/>
    <w:rsid w:val="00D9562A"/>
    <w:rsid w:val="00D96964"/>
    <w:rsid w:val="00D96CC3"/>
    <w:rsid w:val="00D97106"/>
    <w:rsid w:val="00D97B51"/>
    <w:rsid w:val="00DA0999"/>
    <w:rsid w:val="00DA0AF5"/>
    <w:rsid w:val="00DA19C8"/>
    <w:rsid w:val="00DA35CA"/>
    <w:rsid w:val="00DA35DE"/>
    <w:rsid w:val="00DA3800"/>
    <w:rsid w:val="00DA3AC4"/>
    <w:rsid w:val="00DA4E2C"/>
    <w:rsid w:val="00DA6277"/>
    <w:rsid w:val="00DA62CF"/>
    <w:rsid w:val="00DA77E5"/>
    <w:rsid w:val="00DA7B72"/>
    <w:rsid w:val="00DB2CBE"/>
    <w:rsid w:val="00DB2E13"/>
    <w:rsid w:val="00DB30FD"/>
    <w:rsid w:val="00DB38CB"/>
    <w:rsid w:val="00DB3DD3"/>
    <w:rsid w:val="00DB4AC5"/>
    <w:rsid w:val="00DB5A9F"/>
    <w:rsid w:val="00DB60BB"/>
    <w:rsid w:val="00DB617B"/>
    <w:rsid w:val="00DC0055"/>
    <w:rsid w:val="00DC0439"/>
    <w:rsid w:val="00DC0E9A"/>
    <w:rsid w:val="00DC289B"/>
    <w:rsid w:val="00DC42E8"/>
    <w:rsid w:val="00DC4406"/>
    <w:rsid w:val="00DC44EE"/>
    <w:rsid w:val="00DC4A9D"/>
    <w:rsid w:val="00DC4BEC"/>
    <w:rsid w:val="00DC56B7"/>
    <w:rsid w:val="00DC6659"/>
    <w:rsid w:val="00DC6874"/>
    <w:rsid w:val="00DC7B47"/>
    <w:rsid w:val="00DD0474"/>
    <w:rsid w:val="00DD15B1"/>
    <w:rsid w:val="00DD1BBB"/>
    <w:rsid w:val="00DD29CF"/>
    <w:rsid w:val="00DD3270"/>
    <w:rsid w:val="00DD32B6"/>
    <w:rsid w:val="00DD5CBB"/>
    <w:rsid w:val="00DD627A"/>
    <w:rsid w:val="00DD77AC"/>
    <w:rsid w:val="00DD79ED"/>
    <w:rsid w:val="00DE03CE"/>
    <w:rsid w:val="00DE2249"/>
    <w:rsid w:val="00DE43BF"/>
    <w:rsid w:val="00DE584A"/>
    <w:rsid w:val="00DE68A6"/>
    <w:rsid w:val="00DE6C57"/>
    <w:rsid w:val="00DE6F89"/>
    <w:rsid w:val="00DE7DF2"/>
    <w:rsid w:val="00DF0FA2"/>
    <w:rsid w:val="00DF1204"/>
    <w:rsid w:val="00DF333B"/>
    <w:rsid w:val="00DF5E73"/>
    <w:rsid w:val="00DF69F6"/>
    <w:rsid w:val="00DF706C"/>
    <w:rsid w:val="00DF7BEA"/>
    <w:rsid w:val="00E00157"/>
    <w:rsid w:val="00E0094E"/>
    <w:rsid w:val="00E01256"/>
    <w:rsid w:val="00E02991"/>
    <w:rsid w:val="00E02D4A"/>
    <w:rsid w:val="00E036A3"/>
    <w:rsid w:val="00E044DD"/>
    <w:rsid w:val="00E060F5"/>
    <w:rsid w:val="00E06CB4"/>
    <w:rsid w:val="00E06F7D"/>
    <w:rsid w:val="00E0709C"/>
    <w:rsid w:val="00E07BBA"/>
    <w:rsid w:val="00E10046"/>
    <w:rsid w:val="00E1081E"/>
    <w:rsid w:val="00E11B2E"/>
    <w:rsid w:val="00E1202B"/>
    <w:rsid w:val="00E125EB"/>
    <w:rsid w:val="00E12B80"/>
    <w:rsid w:val="00E12F2F"/>
    <w:rsid w:val="00E13228"/>
    <w:rsid w:val="00E13791"/>
    <w:rsid w:val="00E13E4E"/>
    <w:rsid w:val="00E13FFF"/>
    <w:rsid w:val="00E148D0"/>
    <w:rsid w:val="00E15738"/>
    <w:rsid w:val="00E165D6"/>
    <w:rsid w:val="00E17CCE"/>
    <w:rsid w:val="00E17DF1"/>
    <w:rsid w:val="00E21D87"/>
    <w:rsid w:val="00E22968"/>
    <w:rsid w:val="00E23741"/>
    <w:rsid w:val="00E23A96"/>
    <w:rsid w:val="00E24905"/>
    <w:rsid w:val="00E251A4"/>
    <w:rsid w:val="00E25C3B"/>
    <w:rsid w:val="00E26831"/>
    <w:rsid w:val="00E26B7E"/>
    <w:rsid w:val="00E27851"/>
    <w:rsid w:val="00E31291"/>
    <w:rsid w:val="00E33680"/>
    <w:rsid w:val="00E344A2"/>
    <w:rsid w:val="00E35335"/>
    <w:rsid w:val="00E36E02"/>
    <w:rsid w:val="00E40028"/>
    <w:rsid w:val="00E40DB5"/>
    <w:rsid w:val="00E417D1"/>
    <w:rsid w:val="00E41DF8"/>
    <w:rsid w:val="00E42042"/>
    <w:rsid w:val="00E422C3"/>
    <w:rsid w:val="00E4233E"/>
    <w:rsid w:val="00E42BC4"/>
    <w:rsid w:val="00E42C61"/>
    <w:rsid w:val="00E4414E"/>
    <w:rsid w:val="00E44AEE"/>
    <w:rsid w:val="00E45AC5"/>
    <w:rsid w:val="00E4771E"/>
    <w:rsid w:val="00E4799A"/>
    <w:rsid w:val="00E47A72"/>
    <w:rsid w:val="00E50055"/>
    <w:rsid w:val="00E50423"/>
    <w:rsid w:val="00E508F9"/>
    <w:rsid w:val="00E50F84"/>
    <w:rsid w:val="00E51018"/>
    <w:rsid w:val="00E51F47"/>
    <w:rsid w:val="00E52A55"/>
    <w:rsid w:val="00E535CC"/>
    <w:rsid w:val="00E54E64"/>
    <w:rsid w:val="00E56565"/>
    <w:rsid w:val="00E57941"/>
    <w:rsid w:val="00E57AE4"/>
    <w:rsid w:val="00E60206"/>
    <w:rsid w:val="00E60D8E"/>
    <w:rsid w:val="00E62F09"/>
    <w:rsid w:val="00E6324D"/>
    <w:rsid w:val="00E63528"/>
    <w:rsid w:val="00E638F2"/>
    <w:rsid w:val="00E64982"/>
    <w:rsid w:val="00E65426"/>
    <w:rsid w:val="00E65473"/>
    <w:rsid w:val="00E6610E"/>
    <w:rsid w:val="00E67227"/>
    <w:rsid w:val="00E67970"/>
    <w:rsid w:val="00E706E7"/>
    <w:rsid w:val="00E7074B"/>
    <w:rsid w:val="00E70B8D"/>
    <w:rsid w:val="00E71A2B"/>
    <w:rsid w:val="00E73BB4"/>
    <w:rsid w:val="00E76379"/>
    <w:rsid w:val="00E76660"/>
    <w:rsid w:val="00E77108"/>
    <w:rsid w:val="00E771A3"/>
    <w:rsid w:val="00E7752F"/>
    <w:rsid w:val="00E77C17"/>
    <w:rsid w:val="00E77EA3"/>
    <w:rsid w:val="00E802A1"/>
    <w:rsid w:val="00E803D4"/>
    <w:rsid w:val="00E80669"/>
    <w:rsid w:val="00E81018"/>
    <w:rsid w:val="00E82585"/>
    <w:rsid w:val="00E82CA1"/>
    <w:rsid w:val="00E84190"/>
    <w:rsid w:val="00E85171"/>
    <w:rsid w:val="00E85230"/>
    <w:rsid w:val="00E86955"/>
    <w:rsid w:val="00E86E9D"/>
    <w:rsid w:val="00E873C5"/>
    <w:rsid w:val="00E901C8"/>
    <w:rsid w:val="00E9101C"/>
    <w:rsid w:val="00E91E3C"/>
    <w:rsid w:val="00E91E50"/>
    <w:rsid w:val="00E92903"/>
    <w:rsid w:val="00E92911"/>
    <w:rsid w:val="00E93A6C"/>
    <w:rsid w:val="00E940BB"/>
    <w:rsid w:val="00E9463D"/>
    <w:rsid w:val="00E95171"/>
    <w:rsid w:val="00E9575A"/>
    <w:rsid w:val="00E957FA"/>
    <w:rsid w:val="00E9714F"/>
    <w:rsid w:val="00E97C0A"/>
    <w:rsid w:val="00EA0727"/>
    <w:rsid w:val="00EA07FA"/>
    <w:rsid w:val="00EA1765"/>
    <w:rsid w:val="00EA1D62"/>
    <w:rsid w:val="00EA2187"/>
    <w:rsid w:val="00EA236D"/>
    <w:rsid w:val="00EA2BF0"/>
    <w:rsid w:val="00EA3938"/>
    <w:rsid w:val="00EA4508"/>
    <w:rsid w:val="00EA4720"/>
    <w:rsid w:val="00EA5180"/>
    <w:rsid w:val="00EA6014"/>
    <w:rsid w:val="00EA750C"/>
    <w:rsid w:val="00EA7A30"/>
    <w:rsid w:val="00EB0EBD"/>
    <w:rsid w:val="00EB2354"/>
    <w:rsid w:val="00EB38DB"/>
    <w:rsid w:val="00EB41ED"/>
    <w:rsid w:val="00EB442B"/>
    <w:rsid w:val="00EB63CE"/>
    <w:rsid w:val="00EB66F6"/>
    <w:rsid w:val="00EB6B52"/>
    <w:rsid w:val="00EB721F"/>
    <w:rsid w:val="00EC067F"/>
    <w:rsid w:val="00EC1AC2"/>
    <w:rsid w:val="00EC33B8"/>
    <w:rsid w:val="00EC35F0"/>
    <w:rsid w:val="00EC3931"/>
    <w:rsid w:val="00EC4228"/>
    <w:rsid w:val="00EC5CE3"/>
    <w:rsid w:val="00EC5CE4"/>
    <w:rsid w:val="00EC613A"/>
    <w:rsid w:val="00EC61AF"/>
    <w:rsid w:val="00EC6313"/>
    <w:rsid w:val="00EC695D"/>
    <w:rsid w:val="00EC6C20"/>
    <w:rsid w:val="00EC75AC"/>
    <w:rsid w:val="00ED10FF"/>
    <w:rsid w:val="00ED29E8"/>
    <w:rsid w:val="00ED30FC"/>
    <w:rsid w:val="00ED37C2"/>
    <w:rsid w:val="00ED3A21"/>
    <w:rsid w:val="00ED3C0B"/>
    <w:rsid w:val="00ED3F37"/>
    <w:rsid w:val="00ED4856"/>
    <w:rsid w:val="00ED4BB1"/>
    <w:rsid w:val="00ED52F6"/>
    <w:rsid w:val="00ED53E0"/>
    <w:rsid w:val="00ED5934"/>
    <w:rsid w:val="00ED70C0"/>
    <w:rsid w:val="00ED7CFA"/>
    <w:rsid w:val="00EE157C"/>
    <w:rsid w:val="00EE17A6"/>
    <w:rsid w:val="00EE1A99"/>
    <w:rsid w:val="00EE1CB3"/>
    <w:rsid w:val="00EE1E1F"/>
    <w:rsid w:val="00EE265A"/>
    <w:rsid w:val="00EE27EE"/>
    <w:rsid w:val="00EE2F2F"/>
    <w:rsid w:val="00EE3BAA"/>
    <w:rsid w:val="00EE4406"/>
    <w:rsid w:val="00EE53B2"/>
    <w:rsid w:val="00EE573F"/>
    <w:rsid w:val="00EE5846"/>
    <w:rsid w:val="00EE5E12"/>
    <w:rsid w:val="00EE6211"/>
    <w:rsid w:val="00EE7228"/>
    <w:rsid w:val="00EE77EB"/>
    <w:rsid w:val="00EE7C93"/>
    <w:rsid w:val="00EF0B6F"/>
    <w:rsid w:val="00EF19AD"/>
    <w:rsid w:val="00EF33D6"/>
    <w:rsid w:val="00EF3C3A"/>
    <w:rsid w:val="00EF4F3B"/>
    <w:rsid w:val="00EF50F3"/>
    <w:rsid w:val="00EF5351"/>
    <w:rsid w:val="00EF56B4"/>
    <w:rsid w:val="00EF5C08"/>
    <w:rsid w:val="00EF6229"/>
    <w:rsid w:val="00EF6481"/>
    <w:rsid w:val="00EF66BA"/>
    <w:rsid w:val="00EF7B3D"/>
    <w:rsid w:val="00F00528"/>
    <w:rsid w:val="00F025F0"/>
    <w:rsid w:val="00F02997"/>
    <w:rsid w:val="00F03180"/>
    <w:rsid w:val="00F03254"/>
    <w:rsid w:val="00F033BC"/>
    <w:rsid w:val="00F0355D"/>
    <w:rsid w:val="00F0424E"/>
    <w:rsid w:val="00F0440E"/>
    <w:rsid w:val="00F04E0A"/>
    <w:rsid w:val="00F055AD"/>
    <w:rsid w:val="00F05CF5"/>
    <w:rsid w:val="00F05E02"/>
    <w:rsid w:val="00F0673A"/>
    <w:rsid w:val="00F10A30"/>
    <w:rsid w:val="00F126A6"/>
    <w:rsid w:val="00F1294E"/>
    <w:rsid w:val="00F138AE"/>
    <w:rsid w:val="00F1418C"/>
    <w:rsid w:val="00F152E6"/>
    <w:rsid w:val="00F153F6"/>
    <w:rsid w:val="00F15699"/>
    <w:rsid w:val="00F20555"/>
    <w:rsid w:val="00F20A3A"/>
    <w:rsid w:val="00F225AD"/>
    <w:rsid w:val="00F23839"/>
    <w:rsid w:val="00F23E38"/>
    <w:rsid w:val="00F24902"/>
    <w:rsid w:val="00F250ED"/>
    <w:rsid w:val="00F25DBB"/>
    <w:rsid w:val="00F261B5"/>
    <w:rsid w:val="00F2750F"/>
    <w:rsid w:val="00F2780A"/>
    <w:rsid w:val="00F279CF"/>
    <w:rsid w:val="00F3026D"/>
    <w:rsid w:val="00F30551"/>
    <w:rsid w:val="00F30A33"/>
    <w:rsid w:val="00F30AB3"/>
    <w:rsid w:val="00F3175A"/>
    <w:rsid w:val="00F32BD5"/>
    <w:rsid w:val="00F3433F"/>
    <w:rsid w:val="00F343F8"/>
    <w:rsid w:val="00F3493A"/>
    <w:rsid w:val="00F34A9B"/>
    <w:rsid w:val="00F3660E"/>
    <w:rsid w:val="00F3701C"/>
    <w:rsid w:val="00F37AF9"/>
    <w:rsid w:val="00F37C30"/>
    <w:rsid w:val="00F40C6A"/>
    <w:rsid w:val="00F4172D"/>
    <w:rsid w:val="00F41FCA"/>
    <w:rsid w:val="00F42880"/>
    <w:rsid w:val="00F42C13"/>
    <w:rsid w:val="00F42C70"/>
    <w:rsid w:val="00F446F1"/>
    <w:rsid w:val="00F44DBA"/>
    <w:rsid w:val="00F45C8D"/>
    <w:rsid w:val="00F478AE"/>
    <w:rsid w:val="00F500A1"/>
    <w:rsid w:val="00F501C2"/>
    <w:rsid w:val="00F50FD4"/>
    <w:rsid w:val="00F520A2"/>
    <w:rsid w:val="00F53142"/>
    <w:rsid w:val="00F54076"/>
    <w:rsid w:val="00F55C2E"/>
    <w:rsid w:val="00F55E2D"/>
    <w:rsid w:val="00F56AF6"/>
    <w:rsid w:val="00F57719"/>
    <w:rsid w:val="00F57B89"/>
    <w:rsid w:val="00F57C4C"/>
    <w:rsid w:val="00F62509"/>
    <w:rsid w:val="00F62A59"/>
    <w:rsid w:val="00F62DE4"/>
    <w:rsid w:val="00F649DE"/>
    <w:rsid w:val="00F64ED0"/>
    <w:rsid w:val="00F64FA7"/>
    <w:rsid w:val="00F6517D"/>
    <w:rsid w:val="00F655B3"/>
    <w:rsid w:val="00F65916"/>
    <w:rsid w:val="00F660D5"/>
    <w:rsid w:val="00F6658D"/>
    <w:rsid w:val="00F6682E"/>
    <w:rsid w:val="00F6700A"/>
    <w:rsid w:val="00F67843"/>
    <w:rsid w:val="00F70F83"/>
    <w:rsid w:val="00F717D6"/>
    <w:rsid w:val="00F71DB2"/>
    <w:rsid w:val="00F71DEC"/>
    <w:rsid w:val="00F71E59"/>
    <w:rsid w:val="00F735DC"/>
    <w:rsid w:val="00F73A11"/>
    <w:rsid w:val="00F73BE9"/>
    <w:rsid w:val="00F74308"/>
    <w:rsid w:val="00F74DA1"/>
    <w:rsid w:val="00F7562F"/>
    <w:rsid w:val="00F7568B"/>
    <w:rsid w:val="00F75795"/>
    <w:rsid w:val="00F75F1F"/>
    <w:rsid w:val="00F76017"/>
    <w:rsid w:val="00F772D9"/>
    <w:rsid w:val="00F775DB"/>
    <w:rsid w:val="00F77D4E"/>
    <w:rsid w:val="00F8017A"/>
    <w:rsid w:val="00F8176B"/>
    <w:rsid w:val="00F81976"/>
    <w:rsid w:val="00F82254"/>
    <w:rsid w:val="00F82F04"/>
    <w:rsid w:val="00F83B77"/>
    <w:rsid w:val="00F844C5"/>
    <w:rsid w:val="00F84891"/>
    <w:rsid w:val="00F84C5B"/>
    <w:rsid w:val="00F85C6E"/>
    <w:rsid w:val="00F85CD2"/>
    <w:rsid w:val="00F879FE"/>
    <w:rsid w:val="00F90B9E"/>
    <w:rsid w:val="00F91557"/>
    <w:rsid w:val="00F92AA9"/>
    <w:rsid w:val="00F92F74"/>
    <w:rsid w:val="00F94EE9"/>
    <w:rsid w:val="00F95C19"/>
    <w:rsid w:val="00F96E5A"/>
    <w:rsid w:val="00F974C2"/>
    <w:rsid w:val="00F9763E"/>
    <w:rsid w:val="00F97928"/>
    <w:rsid w:val="00FA0191"/>
    <w:rsid w:val="00FA01B4"/>
    <w:rsid w:val="00FA01E6"/>
    <w:rsid w:val="00FA3670"/>
    <w:rsid w:val="00FA4093"/>
    <w:rsid w:val="00FA462C"/>
    <w:rsid w:val="00FA46FF"/>
    <w:rsid w:val="00FA4E22"/>
    <w:rsid w:val="00FA501A"/>
    <w:rsid w:val="00FA5792"/>
    <w:rsid w:val="00FA693B"/>
    <w:rsid w:val="00FA6B48"/>
    <w:rsid w:val="00FA7559"/>
    <w:rsid w:val="00FA772C"/>
    <w:rsid w:val="00FB1261"/>
    <w:rsid w:val="00FB1DD7"/>
    <w:rsid w:val="00FB1EA6"/>
    <w:rsid w:val="00FB201B"/>
    <w:rsid w:val="00FB2384"/>
    <w:rsid w:val="00FB2435"/>
    <w:rsid w:val="00FB30E7"/>
    <w:rsid w:val="00FB3AF7"/>
    <w:rsid w:val="00FB4788"/>
    <w:rsid w:val="00FB5324"/>
    <w:rsid w:val="00FB569B"/>
    <w:rsid w:val="00FB5CB1"/>
    <w:rsid w:val="00FB7AC3"/>
    <w:rsid w:val="00FC028A"/>
    <w:rsid w:val="00FC118A"/>
    <w:rsid w:val="00FC1B26"/>
    <w:rsid w:val="00FC2232"/>
    <w:rsid w:val="00FC47FC"/>
    <w:rsid w:val="00FC5214"/>
    <w:rsid w:val="00FC5A11"/>
    <w:rsid w:val="00FC5E8A"/>
    <w:rsid w:val="00FC7580"/>
    <w:rsid w:val="00FD0854"/>
    <w:rsid w:val="00FD1997"/>
    <w:rsid w:val="00FD199F"/>
    <w:rsid w:val="00FD328F"/>
    <w:rsid w:val="00FD4E42"/>
    <w:rsid w:val="00FD5CFB"/>
    <w:rsid w:val="00FD77A9"/>
    <w:rsid w:val="00FE006E"/>
    <w:rsid w:val="00FE096F"/>
    <w:rsid w:val="00FE0ACC"/>
    <w:rsid w:val="00FE1521"/>
    <w:rsid w:val="00FE16BF"/>
    <w:rsid w:val="00FE1731"/>
    <w:rsid w:val="00FE287B"/>
    <w:rsid w:val="00FE2C11"/>
    <w:rsid w:val="00FF1982"/>
    <w:rsid w:val="00FF21E2"/>
    <w:rsid w:val="00FF2228"/>
    <w:rsid w:val="00FF2F95"/>
    <w:rsid w:val="00FF3C38"/>
    <w:rsid w:val="00FF3D1E"/>
    <w:rsid w:val="00FF4FBF"/>
    <w:rsid w:val="00FF5798"/>
    <w:rsid w:val="00FF5907"/>
    <w:rsid w:val="00FF6789"/>
    <w:rsid w:val="00FF73F2"/>
    <w:rsid w:val="00FF74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84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4084"/>
    <w:rPr>
      <w:color w:val="0000FF" w:themeColor="hyperlink"/>
      <w:u w:val="single"/>
    </w:rPr>
  </w:style>
  <w:style w:type="paragraph" w:styleId="a4">
    <w:name w:val="No Spacing"/>
    <w:uiPriority w:val="1"/>
    <w:qFormat/>
    <w:rsid w:val="00054084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054084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5408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054084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5408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054084"/>
    <w:rPr>
      <w:rFonts w:asciiTheme="minorHAnsi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05408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0540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5408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054084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  <w:lang w:eastAsia="ru-RU"/>
    </w:rPr>
  </w:style>
  <w:style w:type="paragraph" w:customStyle="1" w:styleId="ac">
    <w:name w:val="Знак"/>
    <w:basedOn w:val="a6"/>
    <w:rsid w:val="00054084"/>
    <w:pPr>
      <w:tabs>
        <w:tab w:val="clear" w:pos="4677"/>
        <w:tab w:val="clear" w:pos="9355"/>
      </w:tabs>
      <w:ind w:right="40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FollowedHyperlink"/>
    <w:basedOn w:val="a0"/>
    <w:uiPriority w:val="99"/>
    <w:semiHidden/>
    <w:unhideWhenUsed/>
    <w:rsid w:val="00054084"/>
    <w:rPr>
      <w:color w:val="800080" w:themeColor="followedHyperlink"/>
      <w:u w:val="single"/>
    </w:rPr>
  </w:style>
  <w:style w:type="paragraph" w:styleId="ae">
    <w:name w:val="Normal (Web)"/>
    <w:basedOn w:val="a"/>
    <w:uiPriority w:val="99"/>
    <w:semiHidden/>
    <w:unhideWhenUsed/>
    <w:rsid w:val="002B496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50499"/>
  </w:style>
  <w:style w:type="paragraph" w:customStyle="1" w:styleId="ConsPlusNonformat">
    <w:name w:val="ConsPlusNonformat"/>
    <w:rsid w:val="00B80B95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styleId="af">
    <w:name w:val="List Paragraph"/>
    <w:basedOn w:val="a"/>
    <w:uiPriority w:val="34"/>
    <w:qFormat/>
    <w:rsid w:val="00FF5907"/>
    <w:pPr>
      <w:ind w:left="720"/>
      <w:contextualSpacing/>
    </w:pPr>
  </w:style>
  <w:style w:type="character" w:customStyle="1" w:styleId="graytext">
    <w:name w:val="gray_text"/>
    <w:basedOn w:val="a0"/>
    <w:rsid w:val="006F2F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na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B6F26-D731-411A-A13C-F0B461175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3210</Words>
  <Characters>18297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</dc:creator>
  <cp:lastModifiedBy>Олеся</cp:lastModifiedBy>
  <cp:revision>10</cp:revision>
  <cp:lastPrinted>2020-07-01T16:07:00Z</cp:lastPrinted>
  <dcterms:created xsi:type="dcterms:W3CDTF">2020-07-01T11:43:00Z</dcterms:created>
  <dcterms:modified xsi:type="dcterms:W3CDTF">2020-07-02T11:46:00Z</dcterms:modified>
</cp:coreProperties>
</file>