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539D9"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539D9">
        <w:rPr>
          <w:rFonts w:ascii="Times New Roman CYR" w:hAnsi="Times New Roman CYR" w:cs="Times New Roman CYR"/>
          <w:b/>
          <w:bCs/>
          <w:sz w:val="28"/>
          <w:szCs w:val="28"/>
        </w:rPr>
        <w:t>ОРЛОВСКАЯ ОБЛАСТЬ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539D9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КОЛПНЯНСКОГО РАЙОНА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774" w:rsidRPr="008539D9" w:rsidRDefault="00E82774" w:rsidP="00D7110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539D9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71106" w:rsidRPr="008539D9" w:rsidRDefault="00C40EBA" w:rsidP="00D71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«17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>»</w:t>
      </w:r>
      <w:r w:rsidR="00060E54" w:rsidRPr="00853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апреля</w:t>
      </w:r>
      <w:r w:rsidR="00796E59" w:rsidRPr="00853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0E54" w:rsidRPr="008539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56E24" w:rsidRPr="008539D9">
        <w:rPr>
          <w:rFonts w:ascii="Times New Roman CYR" w:hAnsi="Times New Roman CYR" w:cs="Times New Roman CYR"/>
          <w:sz w:val="28"/>
          <w:szCs w:val="28"/>
        </w:rPr>
        <w:t>20</w:t>
      </w:r>
      <w:r w:rsidR="00060E54" w:rsidRPr="008539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 xml:space="preserve">года  </w:t>
      </w:r>
      <w:r w:rsidR="00D71106" w:rsidRPr="008539D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 w:rsidR="00796E59" w:rsidRPr="008539D9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275</w:t>
      </w:r>
      <w:r w:rsidR="00E82774" w:rsidRPr="008539D9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539D9">
        <w:rPr>
          <w:rFonts w:ascii="Times New Roman CYR" w:hAnsi="Times New Roman CYR" w:cs="Times New Roman CYR"/>
          <w:sz w:val="28"/>
          <w:szCs w:val="28"/>
        </w:rPr>
        <w:t>п.г.т. Колпна</w:t>
      </w:r>
    </w:p>
    <w:p w:rsidR="00E82774" w:rsidRPr="008539D9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788E" w:rsidRPr="008539D9" w:rsidRDefault="00D5788E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788E" w:rsidRPr="008539D9" w:rsidRDefault="00D5788E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5788E" w:rsidRPr="008539D9" w:rsidRDefault="00D5788E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</w:tblGrid>
      <w:tr w:rsidR="00E82774" w:rsidRPr="00D3077A" w:rsidTr="00ED3F4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82774" w:rsidRPr="00D3077A" w:rsidRDefault="00E82774" w:rsidP="0084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84022F" w:rsidRPr="0084022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96E59">
              <w:rPr>
                <w:rFonts w:ascii="Times New Roman CYR" w:hAnsi="Times New Roman CYR" w:cs="Times New Roman CYR"/>
                <w:sz w:val="28"/>
                <w:szCs w:val="28"/>
              </w:rPr>
              <w:t>внесении изменений в постановл</w:t>
            </w:r>
            <w:r w:rsidR="00796E59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="00796E59">
              <w:rPr>
                <w:rFonts w:ascii="Times New Roman CYR" w:hAnsi="Times New Roman CYR" w:cs="Times New Roman CYR"/>
                <w:sz w:val="28"/>
                <w:szCs w:val="28"/>
              </w:rPr>
              <w:t>ние администрации  Колпнянского района  Орловской области от 22.11.2018 года № 912 « Об утве</w:t>
            </w:r>
            <w:r w:rsidR="00796E59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96E59">
              <w:rPr>
                <w:rFonts w:ascii="Times New Roman CYR" w:hAnsi="Times New Roman CYR" w:cs="Times New Roman CYR"/>
                <w:sz w:val="28"/>
                <w:szCs w:val="28"/>
              </w:rPr>
              <w:t xml:space="preserve">ждении 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муниципальной программы «Культура Колпнянского района на 201</w:t>
            </w:r>
            <w:r w:rsidR="00060E54" w:rsidRPr="00D3077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-20</w:t>
            </w:r>
            <w:r w:rsidR="00060E54" w:rsidRPr="00D3077A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годы» </w:t>
            </w:r>
          </w:p>
        </w:tc>
      </w:tr>
    </w:tbl>
    <w:p w:rsidR="00E82774" w:rsidRPr="00D3077A" w:rsidRDefault="00E82774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774" w:rsidRDefault="00E82774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3077A"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</w:t>
      </w:r>
      <w:r w:rsidR="003B4ADF"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Pr="00D3077A"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Колпнянского района </w:t>
      </w:r>
      <w:r w:rsidR="00643831" w:rsidRPr="00D3077A">
        <w:rPr>
          <w:rFonts w:ascii="Times New Roman CYR" w:hAnsi="Times New Roman CYR" w:cs="Times New Roman CYR"/>
          <w:sz w:val="28"/>
          <w:szCs w:val="28"/>
        </w:rPr>
        <w:t>Орловской области от 01</w:t>
      </w:r>
      <w:r w:rsidRPr="00D3077A">
        <w:rPr>
          <w:rFonts w:ascii="Times New Roman CYR" w:hAnsi="Times New Roman CYR" w:cs="Times New Roman CYR"/>
          <w:sz w:val="28"/>
          <w:szCs w:val="28"/>
        </w:rPr>
        <w:t>.02.201</w:t>
      </w:r>
      <w:r w:rsidR="00643831" w:rsidRPr="00D3077A">
        <w:rPr>
          <w:rFonts w:ascii="Times New Roman CYR" w:hAnsi="Times New Roman CYR" w:cs="Times New Roman CYR"/>
          <w:sz w:val="28"/>
          <w:szCs w:val="28"/>
        </w:rPr>
        <w:t>7</w:t>
      </w:r>
      <w:r w:rsidRPr="00D3077A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643831" w:rsidRPr="00D3077A">
        <w:rPr>
          <w:rFonts w:ascii="Times New Roman CYR" w:hAnsi="Times New Roman CYR" w:cs="Times New Roman CYR"/>
          <w:sz w:val="28"/>
          <w:szCs w:val="28"/>
        </w:rPr>
        <w:t>20</w:t>
      </w:r>
      <w:r w:rsidRPr="00D3077A">
        <w:rPr>
          <w:rFonts w:ascii="Times New Roman CYR" w:hAnsi="Times New Roman CYR" w:cs="Times New Roman CYR"/>
          <w:sz w:val="28"/>
          <w:szCs w:val="28"/>
        </w:rPr>
        <w:t xml:space="preserve"> «Об утверждении Порядка разр</w:t>
      </w:r>
      <w:r w:rsidRPr="00D3077A">
        <w:rPr>
          <w:rFonts w:ascii="Times New Roman CYR" w:hAnsi="Times New Roman CYR" w:cs="Times New Roman CYR"/>
          <w:sz w:val="28"/>
          <w:szCs w:val="28"/>
        </w:rPr>
        <w:t>а</w:t>
      </w:r>
      <w:r w:rsidRPr="00D3077A">
        <w:rPr>
          <w:rFonts w:ascii="Times New Roman CYR" w:hAnsi="Times New Roman CYR" w:cs="Times New Roman CYR"/>
          <w:sz w:val="28"/>
          <w:szCs w:val="28"/>
        </w:rPr>
        <w:t>ботки, реализации и оценки эффективности муниципальных программ Кол</w:t>
      </w:r>
      <w:r w:rsidRPr="00D3077A">
        <w:rPr>
          <w:rFonts w:ascii="Times New Roman CYR" w:hAnsi="Times New Roman CYR" w:cs="Times New Roman CYR"/>
          <w:sz w:val="28"/>
          <w:szCs w:val="28"/>
        </w:rPr>
        <w:t>п</w:t>
      </w:r>
      <w:r w:rsidRPr="00D3077A">
        <w:rPr>
          <w:rFonts w:ascii="Times New Roman CYR" w:hAnsi="Times New Roman CYR" w:cs="Times New Roman CYR"/>
          <w:sz w:val="28"/>
          <w:szCs w:val="28"/>
        </w:rPr>
        <w:t>нянского района Орловской области», Уставом Колпнянского района Орло</w:t>
      </w:r>
      <w:r w:rsidRPr="00D3077A">
        <w:rPr>
          <w:rFonts w:ascii="Times New Roman CYR" w:hAnsi="Times New Roman CYR" w:cs="Times New Roman CYR"/>
          <w:sz w:val="28"/>
          <w:szCs w:val="28"/>
        </w:rPr>
        <w:t>в</w:t>
      </w:r>
      <w:r w:rsidRPr="00D3077A">
        <w:rPr>
          <w:rFonts w:ascii="Times New Roman CYR" w:hAnsi="Times New Roman CYR" w:cs="Times New Roman CYR"/>
          <w:sz w:val="28"/>
          <w:szCs w:val="28"/>
        </w:rPr>
        <w:t>ской области, и</w:t>
      </w:r>
      <w:r w:rsidR="003B4ADF">
        <w:rPr>
          <w:rFonts w:ascii="Times New Roman CYR" w:hAnsi="Times New Roman CYR" w:cs="Times New Roman CYR"/>
          <w:sz w:val="28"/>
          <w:szCs w:val="28"/>
        </w:rPr>
        <w:t xml:space="preserve"> в целях уточнения сумм и видов расходов</w:t>
      </w:r>
      <w:r w:rsidRPr="00D3077A">
        <w:rPr>
          <w:rFonts w:ascii="Times New Roman CYR" w:hAnsi="Times New Roman CYR" w:cs="Times New Roman CYR"/>
          <w:sz w:val="28"/>
          <w:szCs w:val="28"/>
        </w:rPr>
        <w:t xml:space="preserve">, администрация Колпнянского района Орловской области  </w:t>
      </w:r>
    </w:p>
    <w:p w:rsidR="003B4ADF" w:rsidRPr="00D3077A" w:rsidRDefault="003B4ADF" w:rsidP="0075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774" w:rsidRDefault="00E82774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3077A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3B4ADF" w:rsidRPr="00D3077A" w:rsidRDefault="003B4ADF" w:rsidP="00D71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73D2" w:rsidRDefault="00BC73D2" w:rsidP="0075053D">
      <w:pPr>
        <w:pStyle w:val="ab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077A">
        <w:rPr>
          <w:rFonts w:ascii="Times New Roman" w:hAnsi="Times New Roman" w:cs="Times New Roman"/>
          <w:sz w:val="28"/>
          <w:szCs w:val="28"/>
        </w:rPr>
        <w:t xml:space="preserve">1. </w:t>
      </w:r>
      <w:r w:rsidR="009A17D8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A17D8">
        <w:rPr>
          <w:rFonts w:ascii="Times New Roman CYR" w:hAnsi="Times New Roman CYR" w:cs="Times New Roman CYR"/>
          <w:sz w:val="28"/>
          <w:szCs w:val="28"/>
        </w:rPr>
        <w:t>в постановление администрации  Колпнянск</w:t>
      </w:r>
      <w:r w:rsidR="009A17D8">
        <w:rPr>
          <w:rFonts w:ascii="Times New Roman CYR" w:hAnsi="Times New Roman CYR" w:cs="Times New Roman CYR"/>
          <w:sz w:val="28"/>
          <w:szCs w:val="28"/>
        </w:rPr>
        <w:t>о</w:t>
      </w:r>
      <w:r w:rsidR="009A17D8">
        <w:rPr>
          <w:rFonts w:ascii="Times New Roman CYR" w:hAnsi="Times New Roman CYR" w:cs="Times New Roman CYR"/>
          <w:sz w:val="28"/>
          <w:szCs w:val="28"/>
        </w:rPr>
        <w:t xml:space="preserve">го района  Орловской области от 22.11.2018 года № 912 « Об утверждении </w:t>
      </w:r>
      <w:r w:rsidR="009A17D8" w:rsidRPr="00D3077A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="009A17D8" w:rsidRPr="00D3077A">
        <w:rPr>
          <w:rFonts w:ascii="Times New Roman CYR" w:hAnsi="Times New Roman CYR" w:cs="Times New Roman CYR"/>
          <w:sz w:val="28"/>
          <w:szCs w:val="28"/>
        </w:rPr>
        <w:t>у</w:t>
      </w:r>
      <w:r w:rsidR="009A17D8" w:rsidRPr="00D3077A">
        <w:rPr>
          <w:rFonts w:ascii="Times New Roman CYR" w:hAnsi="Times New Roman CYR" w:cs="Times New Roman CYR"/>
          <w:sz w:val="28"/>
          <w:szCs w:val="28"/>
        </w:rPr>
        <w:t>ниципальной программы «Культура Колпнянского района на 2019-2022 годы»</w:t>
      </w:r>
      <w:r w:rsidR="009A17D8"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9A17D8" w:rsidRDefault="009A17D8" w:rsidP="0075053D">
      <w:pPr>
        <w:pStyle w:val="ab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муниципальной программы Колпнянского района Орло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D3077A">
        <w:rPr>
          <w:rFonts w:ascii="Times New Roman CYR" w:hAnsi="Times New Roman CYR" w:cs="Times New Roman CYR"/>
          <w:sz w:val="28"/>
          <w:szCs w:val="28"/>
        </w:rPr>
        <w:t>«Культура Колпнянского района на 2019-2022 годы»</w:t>
      </w:r>
      <w:r>
        <w:rPr>
          <w:rFonts w:ascii="Times New Roman CYR" w:hAnsi="Times New Roman CYR" w:cs="Times New Roman CYR"/>
          <w:sz w:val="28"/>
          <w:szCs w:val="28"/>
        </w:rPr>
        <w:t xml:space="preserve">  строку 9 и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ложить в следующей редакции: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7062"/>
      </w:tblGrid>
      <w:tr w:rsidR="009A17D8" w:rsidRPr="00D3077A" w:rsidTr="008663B1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8" w:rsidRPr="009A17D8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ассигнов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ний на реализацию м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ниципальной програ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7D8" w:rsidRPr="009A17D8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объём средств, предусмотренных на реализацию муниципальной программы  </w:t>
            </w:r>
            <w:r w:rsidR="00AF38C1" w:rsidRPr="00AF38C1">
              <w:rPr>
                <w:rFonts w:ascii="Times New Roman" w:hAnsi="Times New Roman" w:cs="Times New Roman"/>
                <w:sz w:val="28"/>
                <w:szCs w:val="28"/>
              </w:rPr>
              <w:t>71010.1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  <w:p w:rsidR="009A17D8" w:rsidRPr="009A17D8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15D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5D2A"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  <w:r w:rsidR="005A06E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A17D8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2020 году – </w:t>
            </w:r>
            <w:r w:rsidR="00D15D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5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38C1">
              <w:rPr>
                <w:rFonts w:ascii="Times New Roman" w:hAnsi="Times New Roman" w:cs="Times New Roman"/>
                <w:sz w:val="28"/>
                <w:szCs w:val="28"/>
              </w:rPr>
              <w:t>7523,6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A17D8" w:rsidRDefault="009A17D8" w:rsidP="008663B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D15D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5D2A">
              <w:rPr>
                <w:rFonts w:ascii="Times New Roman" w:hAnsi="Times New Roman" w:cs="Times New Roman"/>
                <w:sz w:val="28"/>
                <w:szCs w:val="28"/>
              </w:rPr>
              <w:t>15405,3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9A17D8" w:rsidRPr="009A17D8" w:rsidRDefault="009A17D8" w:rsidP="00075D2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D15D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5D2A">
              <w:rPr>
                <w:rFonts w:ascii="Times New Roman" w:hAnsi="Times New Roman" w:cs="Times New Roman"/>
                <w:sz w:val="28"/>
                <w:szCs w:val="28"/>
              </w:rPr>
              <w:t>16659,7</w:t>
            </w:r>
            <w:r w:rsidR="00D15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7D8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463154" w:rsidRDefault="00463154" w:rsidP="00D71106">
      <w:pPr>
        <w:pStyle w:val="ab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6E24" w:rsidRPr="007D6735" w:rsidRDefault="00FD0AA8" w:rsidP="005C77E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35" w:rsidRPr="007D6735">
        <w:rPr>
          <w:rFonts w:ascii="Times New Roman" w:hAnsi="Times New Roman" w:cs="Times New Roman"/>
          <w:sz w:val="28"/>
          <w:szCs w:val="28"/>
        </w:rPr>
        <w:t xml:space="preserve"> </w:t>
      </w:r>
      <w:r w:rsidR="00E56E24">
        <w:rPr>
          <w:rFonts w:ascii="Times New Roman" w:hAnsi="Times New Roman" w:cs="Times New Roman"/>
          <w:sz w:val="28"/>
          <w:szCs w:val="28"/>
        </w:rPr>
        <w:t>2</w:t>
      </w:r>
      <w:r w:rsidR="00E56E24" w:rsidRPr="007D6735">
        <w:rPr>
          <w:rFonts w:ascii="Times New Roman" w:hAnsi="Times New Roman" w:cs="Times New Roman"/>
          <w:sz w:val="28"/>
          <w:szCs w:val="28"/>
        </w:rPr>
        <w:t xml:space="preserve">) в паспорте подпрограммы № </w:t>
      </w:r>
      <w:r w:rsidR="00E56E24">
        <w:rPr>
          <w:rFonts w:ascii="Times New Roman" w:hAnsi="Times New Roman" w:cs="Times New Roman"/>
          <w:sz w:val="28"/>
          <w:szCs w:val="28"/>
        </w:rPr>
        <w:t>1</w:t>
      </w:r>
      <w:r w:rsidR="00E56E24" w:rsidRPr="007D6735">
        <w:rPr>
          <w:rFonts w:ascii="Times New Roman" w:hAnsi="Times New Roman" w:cs="Times New Roman"/>
          <w:sz w:val="28"/>
          <w:szCs w:val="28"/>
        </w:rPr>
        <w:t xml:space="preserve">  </w:t>
      </w:r>
      <w:r w:rsidR="005C77E4" w:rsidRPr="005C77E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Дополнительное образование в сфере культуры Колпнянского района на 2019-2022 годы»  муниципальной программы  «Культура Колпнянского  района на 2019-2022 годы»</w:t>
      </w:r>
      <w:r w:rsidR="005C77E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</w:t>
      </w:r>
      <w:r w:rsidR="00E56E24" w:rsidRPr="007D6735">
        <w:rPr>
          <w:rFonts w:ascii="Times New Roman" w:hAnsi="Times New Roman" w:cs="Times New Roman"/>
          <w:bCs/>
          <w:sz w:val="28"/>
          <w:szCs w:val="28"/>
        </w:rPr>
        <w:t>строку 9 изложить в сл</w:t>
      </w:r>
      <w:r w:rsidR="00E56E24" w:rsidRPr="007D6735">
        <w:rPr>
          <w:rFonts w:ascii="Times New Roman" w:hAnsi="Times New Roman" w:cs="Times New Roman"/>
          <w:bCs/>
          <w:sz w:val="28"/>
          <w:szCs w:val="28"/>
        </w:rPr>
        <w:t>е</w:t>
      </w:r>
      <w:r w:rsidR="00E56E24" w:rsidRPr="007D6735">
        <w:rPr>
          <w:rFonts w:ascii="Times New Roman" w:hAnsi="Times New Roman" w:cs="Times New Roman"/>
          <w:bCs/>
          <w:sz w:val="28"/>
          <w:szCs w:val="28"/>
        </w:rPr>
        <w:t>дующей редакции:</w:t>
      </w:r>
    </w:p>
    <w:p w:rsidR="00E56E24" w:rsidRPr="007D6735" w:rsidRDefault="00E56E24" w:rsidP="00E56E24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E56E24" w:rsidRPr="007D6735" w:rsidTr="00E56E24">
        <w:tc>
          <w:tcPr>
            <w:tcW w:w="2552" w:type="dxa"/>
          </w:tcPr>
          <w:p w:rsidR="00E56E24" w:rsidRPr="007D6735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 по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объём средств, предусмотренных на реализацию муниципальной подпрограммы – </w:t>
            </w:r>
            <w:r w:rsidR="00BE21D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F44CF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6457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E21D1">
              <w:rPr>
                <w:rFonts w:ascii="Times New Roman" w:hAnsi="Times New Roman" w:cs="Times New Roman"/>
                <w:bCs/>
                <w:sz w:val="28"/>
                <w:szCs w:val="28"/>
              </w:rPr>
              <w:t>9,9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рублей, в том числе: </w:t>
            </w:r>
          </w:p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BE21D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44CF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E21D1">
              <w:rPr>
                <w:rFonts w:ascii="Times New Roman" w:hAnsi="Times New Roman" w:cs="Times New Roman"/>
                <w:bCs/>
                <w:sz w:val="28"/>
                <w:szCs w:val="28"/>
              </w:rPr>
              <w:t>19,9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рублей;</w:t>
            </w:r>
          </w:p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6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4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56E24" w:rsidRPr="007D6735" w:rsidRDefault="00E56E24" w:rsidP="00D6457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4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21D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</w:tc>
      </w:tr>
    </w:tbl>
    <w:p w:rsidR="00E56E24" w:rsidRPr="007D6735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56E24" w:rsidRPr="007D6735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  <w:r w:rsidRPr="007D67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6735">
        <w:rPr>
          <w:rFonts w:ascii="Times New Roman" w:hAnsi="Times New Roman" w:cs="Times New Roman"/>
          <w:sz w:val="28"/>
          <w:szCs w:val="28"/>
        </w:rPr>
        <w:t xml:space="preserve">) в разделе 3 Перечень и характеристика мероприятий подпрограммы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D6735">
        <w:rPr>
          <w:rFonts w:ascii="Times New Roman" w:hAnsi="Times New Roman" w:cs="Times New Roman"/>
          <w:sz w:val="28"/>
          <w:szCs w:val="28"/>
        </w:rPr>
        <w:t xml:space="preserve"> таблицу 1 изложить в следующей редакции:</w:t>
      </w:r>
    </w:p>
    <w:p w:rsidR="00E56E24" w:rsidRPr="007D6735" w:rsidRDefault="00E56E24" w:rsidP="00E56E2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E56E24" w:rsidRPr="007D6735" w:rsidTr="00E56E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E56E24" w:rsidRPr="007D6735" w:rsidTr="00E56E2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56E24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</w:tr>
      <w:tr w:rsidR="00E56E24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BE21D1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E56E24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BE21D1" w:rsidP="00E56E2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143,2</w:t>
            </w:r>
          </w:p>
        </w:tc>
      </w:tr>
      <w:tr w:rsidR="00E56E24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F44CF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  <w:r w:rsidR="008F0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BE21D1" w:rsidP="00F44CF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44CF1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76,7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BE21D1" w:rsidP="00A3656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65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BE21D1" w:rsidP="00A3656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65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BE21D1" w:rsidP="00A3656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365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BE21D1" w:rsidP="00A3656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36563">
              <w:rPr>
                <w:rFonts w:ascii="Times New Roman" w:hAnsi="Times New Roman" w:cs="Times New Roman"/>
              </w:rPr>
              <w:t>426,7</w:t>
            </w:r>
          </w:p>
        </w:tc>
      </w:tr>
      <w:tr w:rsidR="00E56E24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7D6735" w:rsidRDefault="00E56E24" w:rsidP="00E5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 w:rsidRPr="00E1480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E24" w:rsidRPr="00E14807" w:rsidRDefault="00E56E24" w:rsidP="00E56E2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E56E24" w:rsidP="00E56E24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24" w:rsidRPr="00E14807" w:rsidRDefault="00E56E24" w:rsidP="00E56E24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 w:rsidRPr="00E14807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E56E24" w:rsidRDefault="00E56E24" w:rsidP="00E56E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35" w:rsidRPr="007D6735" w:rsidRDefault="007D6735" w:rsidP="00E56E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D6735">
        <w:rPr>
          <w:rFonts w:ascii="Times New Roman" w:hAnsi="Times New Roman" w:cs="Times New Roman"/>
          <w:sz w:val="28"/>
          <w:szCs w:val="28"/>
        </w:rPr>
        <w:t xml:space="preserve">  </w:t>
      </w:r>
      <w:r w:rsidR="00BE21D1">
        <w:rPr>
          <w:rFonts w:ascii="Times New Roman" w:hAnsi="Times New Roman" w:cs="Times New Roman"/>
          <w:sz w:val="28"/>
          <w:szCs w:val="28"/>
        </w:rPr>
        <w:t>4</w:t>
      </w:r>
      <w:r w:rsidRPr="007D6735">
        <w:rPr>
          <w:rFonts w:ascii="Times New Roman" w:hAnsi="Times New Roman" w:cs="Times New Roman"/>
          <w:sz w:val="28"/>
          <w:szCs w:val="28"/>
        </w:rPr>
        <w:t>) в паспорте подпрограммы № 2  «Культурно-досуговое обслуживание нас</w:t>
      </w:r>
      <w:r w:rsidRPr="007D6735">
        <w:rPr>
          <w:rFonts w:ascii="Times New Roman" w:hAnsi="Times New Roman" w:cs="Times New Roman"/>
          <w:sz w:val="28"/>
          <w:szCs w:val="28"/>
        </w:rPr>
        <w:t>е</w:t>
      </w:r>
      <w:r w:rsidRPr="007D6735">
        <w:rPr>
          <w:rFonts w:ascii="Times New Roman" w:hAnsi="Times New Roman" w:cs="Times New Roman"/>
          <w:sz w:val="28"/>
          <w:szCs w:val="28"/>
        </w:rPr>
        <w:t>ление Колпнянского района на 201</w:t>
      </w:r>
      <w:r w:rsidR="00244501">
        <w:rPr>
          <w:rFonts w:ascii="Times New Roman" w:hAnsi="Times New Roman" w:cs="Times New Roman"/>
          <w:sz w:val="28"/>
          <w:szCs w:val="28"/>
        </w:rPr>
        <w:t>9</w:t>
      </w:r>
      <w:r w:rsidRPr="007D6735">
        <w:rPr>
          <w:rFonts w:ascii="Times New Roman" w:hAnsi="Times New Roman" w:cs="Times New Roman"/>
          <w:sz w:val="28"/>
          <w:szCs w:val="28"/>
        </w:rPr>
        <w:t>-20</w:t>
      </w:r>
      <w:r w:rsidR="00244501">
        <w:rPr>
          <w:rFonts w:ascii="Times New Roman" w:hAnsi="Times New Roman" w:cs="Times New Roman"/>
          <w:sz w:val="28"/>
          <w:szCs w:val="28"/>
        </w:rPr>
        <w:t>22</w:t>
      </w:r>
      <w:r w:rsidRPr="007D6735">
        <w:rPr>
          <w:rFonts w:ascii="Times New Roman" w:hAnsi="Times New Roman" w:cs="Times New Roman"/>
          <w:sz w:val="28"/>
          <w:szCs w:val="28"/>
        </w:rPr>
        <w:t xml:space="preserve"> годы» муниципальной программы «Культура Колпнянского района на 201</w:t>
      </w:r>
      <w:r w:rsidR="00244501">
        <w:rPr>
          <w:rFonts w:ascii="Times New Roman" w:hAnsi="Times New Roman" w:cs="Times New Roman"/>
          <w:sz w:val="28"/>
          <w:szCs w:val="28"/>
        </w:rPr>
        <w:t>9</w:t>
      </w:r>
      <w:r w:rsidRPr="007D6735">
        <w:rPr>
          <w:rFonts w:ascii="Times New Roman" w:hAnsi="Times New Roman" w:cs="Times New Roman"/>
          <w:sz w:val="28"/>
          <w:szCs w:val="28"/>
        </w:rPr>
        <w:t>-20</w:t>
      </w:r>
      <w:r w:rsidR="00244501">
        <w:rPr>
          <w:rFonts w:ascii="Times New Roman" w:hAnsi="Times New Roman" w:cs="Times New Roman"/>
          <w:sz w:val="28"/>
          <w:szCs w:val="28"/>
        </w:rPr>
        <w:t>22</w:t>
      </w:r>
      <w:r w:rsidRPr="007D6735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7D6735">
        <w:rPr>
          <w:rFonts w:ascii="Times New Roman" w:hAnsi="Times New Roman" w:cs="Times New Roman"/>
          <w:bCs/>
          <w:sz w:val="28"/>
          <w:szCs w:val="28"/>
        </w:rPr>
        <w:t>строку 9 изложить в сл</w:t>
      </w:r>
      <w:r w:rsidRPr="007D6735">
        <w:rPr>
          <w:rFonts w:ascii="Times New Roman" w:hAnsi="Times New Roman" w:cs="Times New Roman"/>
          <w:bCs/>
          <w:sz w:val="28"/>
          <w:szCs w:val="28"/>
        </w:rPr>
        <w:t>е</w:t>
      </w:r>
      <w:r w:rsidRPr="007D6735">
        <w:rPr>
          <w:rFonts w:ascii="Times New Roman" w:hAnsi="Times New Roman" w:cs="Times New Roman"/>
          <w:bCs/>
          <w:sz w:val="28"/>
          <w:szCs w:val="28"/>
        </w:rPr>
        <w:t>дующей редакции:</w:t>
      </w:r>
    </w:p>
    <w:p w:rsidR="007D6735" w:rsidRPr="007D6735" w:rsidRDefault="007D6735" w:rsidP="007D6735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7D6735" w:rsidRPr="007D6735" w:rsidTr="00E56E24">
        <w:tc>
          <w:tcPr>
            <w:tcW w:w="2552" w:type="dxa"/>
          </w:tcPr>
          <w:p w:rsidR="007D6735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 по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8F004C" w:rsidRPr="007D6735" w:rsidRDefault="008F004C" w:rsidP="007D673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9703,3</w:t>
            </w:r>
          </w:p>
        </w:tc>
        <w:tc>
          <w:tcPr>
            <w:tcW w:w="7371" w:type="dxa"/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объём средств, предусмотренных на реализацию муниципальной подпрограммы – </w:t>
            </w:r>
            <w:r w:rsidR="0001055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4233C">
              <w:rPr>
                <w:rFonts w:ascii="Times New Roman" w:hAnsi="Times New Roman" w:cs="Times New Roman"/>
                <w:bCs/>
                <w:sz w:val="28"/>
                <w:szCs w:val="28"/>
              </w:rPr>
              <w:t>2199,0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рублей, в том числе: </w:t>
            </w:r>
          </w:p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>в 201</w:t>
            </w:r>
            <w:r w:rsidR="00E1480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 – </w:t>
            </w:r>
            <w:r w:rsidR="00863984">
              <w:rPr>
                <w:rFonts w:ascii="Times New Roman" w:hAnsi="Times New Roman" w:cs="Times New Roman"/>
                <w:bCs/>
                <w:sz w:val="28"/>
                <w:szCs w:val="28"/>
              </w:rPr>
              <w:t>9703,</w:t>
            </w:r>
            <w:r w:rsidR="00B710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D67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тысяч рублей;</w:t>
            </w:r>
          </w:p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639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3984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F42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0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907B29">
              <w:rPr>
                <w:rFonts w:ascii="Times New Roman" w:hAnsi="Times New Roman" w:cs="Times New Roman"/>
                <w:sz w:val="28"/>
                <w:szCs w:val="28"/>
              </w:rPr>
              <w:t>6780,4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7D6735" w:rsidRPr="007D6735" w:rsidRDefault="007D6735" w:rsidP="0001055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10556">
              <w:rPr>
                <w:rFonts w:ascii="Times New Roman" w:hAnsi="Times New Roman" w:cs="Times New Roman"/>
                <w:sz w:val="28"/>
                <w:szCs w:val="28"/>
              </w:rPr>
              <w:t>8034,8</w:t>
            </w: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7D6735" w:rsidRPr="007D6735" w:rsidRDefault="007D6735" w:rsidP="007D673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D6735" w:rsidRPr="007D6735" w:rsidRDefault="007D6735" w:rsidP="007D6735">
      <w:pPr>
        <w:pStyle w:val="ab"/>
        <w:rPr>
          <w:rFonts w:ascii="Times New Roman" w:hAnsi="Times New Roman" w:cs="Times New Roman"/>
          <w:sz w:val="28"/>
          <w:szCs w:val="28"/>
        </w:rPr>
      </w:pPr>
      <w:r w:rsidRPr="007D673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E21D1">
        <w:rPr>
          <w:rFonts w:ascii="Times New Roman" w:hAnsi="Times New Roman" w:cs="Times New Roman"/>
          <w:sz w:val="28"/>
          <w:szCs w:val="28"/>
        </w:rPr>
        <w:t>5</w:t>
      </w:r>
      <w:r w:rsidRPr="007D6735">
        <w:rPr>
          <w:rFonts w:ascii="Times New Roman" w:hAnsi="Times New Roman" w:cs="Times New Roman"/>
          <w:sz w:val="28"/>
          <w:szCs w:val="28"/>
        </w:rPr>
        <w:t>) в разделе 3 Перечень и характеристика мероприятий подпрограммы № 2 таблицу 1 изложить в следующей редакции:</w:t>
      </w:r>
    </w:p>
    <w:p w:rsidR="007D6735" w:rsidRPr="007D6735" w:rsidRDefault="007D6735" w:rsidP="007D6735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7D6735" w:rsidRPr="007D6735" w:rsidTr="00E56E24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7D6735" w:rsidRPr="007D6735" w:rsidTr="00E56E24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7D6735" w:rsidRDefault="007D6735" w:rsidP="00E14807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48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D6735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556586" w:rsidP="007D67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556586" w:rsidP="007D67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7D6735" w:rsidP="007D6735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50,0</w:t>
            </w:r>
          </w:p>
        </w:tc>
      </w:tr>
      <w:tr w:rsidR="007D6735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010556" w:rsidP="0001055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556586" w:rsidP="007D67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556586" w:rsidP="007D67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010556" w:rsidP="007D673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1346,8</w:t>
            </w:r>
          </w:p>
        </w:tc>
      </w:tr>
      <w:tr w:rsidR="007D6735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010556" w:rsidP="00801D6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8306,</w:t>
            </w:r>
            <w:r w:rsidR="00801D6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010556" w:rsidP="00F4233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4233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80,</w:t>
            </w:r>
            <w:r w:rsidR="00F42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010556" w:rsidP="007D673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010556" w:rsidP="007D673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8034,8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F4233C" w:rsidP="00742933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30802,2</w:t>
            </w:r>
          </w:p>
        </w:tc>
      </w:tr>
      <w:tr w:rsidR="007D6735" w:rsidRPr="007D6735" w:rsidTr="00E56E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7D6735" w:rsidRDefault="007D6735" w:rsidP="007D673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D6735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 w:rsidRPr="00E1480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6735" w:rsidRPr="00E14807" w:rsidRDefault="007D6735" w:rsidP="007D673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7D6735" w:rsidP="007D6735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E148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35" w:rsidRPr="00E14807" w:rsidRDefault="007D6735" w:rsidP="007D6735">
            <w:pPr>
              <w:pStyle w:val="ab"/>
              <w:jc w:val="both"/>
              <w:rPr>
                <w:rFonts w:ascii="Times New Roman" w:hAnsi="Times New Roman" w:cs="Times New Roman"/>
                <w:bCs/>
              </w:rPr>
            </w:pPr>
            <w:r w:rsidRPr="00E14807">
              <w:rPr>
                <w:rFonts w:ascii="Times New Roman" w:hAnsi="Times New Roman" w:cs="Times New Roman"/>
                <w:bCs/>
              </w:rPr>
              <w:t>0,0</w:t>
            </w:r>
          </w:p>
        </w:tc>
      </w:tr>
    </w:tbl>
    <w:p w:rsidR="005C77E4" w:rsidRDefault="005C77E4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C77E4" w:rsidRDefault="005C77E4" w:rsidP="00F7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5658A">
        <w:rPr>
          <w:rFonts w:ascii="Times New Roman" w:hAnsi="Times New Roman" w:cs="Times New Roman"/>
          <w:sz w:val="28"/>
          <w:szCs w:val="28"/>
        </w:rPr>
        <w:t>) в паспорте  подпрограммы 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58A">
        <w:rPr>
          <w:rFonts w:ascii="Times New Roman" w:hAnsi="Times New Roman" w:cs="Times New Roman"/>
          <w:sz w:val="28"/>
          <w:szCs w:val="28"/>
        </w:rPr>
        <w:t xml:space="preserve"> </w:t>
      </w:r>
      <w:r w:rsidR="00F72CC4" w:rsidRPr="00F72CC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«Музейное обслуживание населения Колпнянского района на   2015-2018 годы» муниципальной программы  «Кул</w:t>
      </w:r>
      <w:r w:rsidR="00F72CC4" w:rsidRPr="00F72CC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ь</w:t>
      </w:r>
      <w:r w:rsidR="00F72CC4" w:rsidRPr="00F72CC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>тура Колпнянского района на 2019 – 2022 годы»</w:t>
      </w:r>
      <w:r w:rsidR="00F72CC4"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  <w:t xml:space="preserve"> </w:t>
      </w:r>
      <w:r w:rsidRPr="00D5658A">
        <w:rPr>
          <w:rFonts w:ascii="Times New Roman" w:hAnsi="Times New Roman" w:cs="Times New Roman"/>
          <w:sz w:val="28"/>
          <w:szCs w:val="28"/>
        </w:rPr>
        <w:t>строку 9 изложить в следу</w:t>
      </w:r>
      <w:r w:rsidRPr="00D5658A">
        <w:rPr>
          <w:rFonts w:ascii="Times New Roman" w:hAnsi="Times New Roman" w:cs="Times New Roman"/>
          <w:sz w:val="28"/>
          <w:szCs w:val="28"/>
        </w:rPr>
        <w:t>ю</w:t>
      </w:r>
      <w:r w:rsidRPr="00D5658A">
        <w:rPr>
          <w:rFonts w:ascii="Times New Roman" w:hAnsi="Times New Roman" w:cs="Times New Roman"/>
          <w:sz w:val="28"/>
          <w:szCs w:val="28"/>
        </w:rPr>
        <w:t>щей редакции:</w:t>
      </w:r>
    </w:p>
    <w:p w:rsidR="005C77E4" w:rsidRPr="00D5658A" w:rsidRDefault="005C77E4" w:rsidP="005C77E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5C77E4" w:rsidRPr="00D5658A" w:rsidTr="00ED2E5A">
        <w:trPr>
          <w:trHeight w:val="187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нований на реализацию 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Общий объём средств, предусмотренных на реализ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цию муниципальной подпрограммы  -  </w:t>
            </w:r>
            <w:r w:rsidR="00C12A28"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 </w:t>
            </w:r>
          </w:p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году – </w:t>
            </w:r>
            <w:r w:rsidR="00C12A28">
              <w:rPr>
                <w:rFonts w:ascii="Times New Roman" w:hAnsi="Times New Roman" w:cs="Times New Roman"/>
                <w:b/>
                <w:sz w:val="28"/>
                <w:szCs w:val="28"/>
              </w:rPr>
              <w:t>115,3</w:t>
            </w:r>
            <w:r w:rsidRPr="00D5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 рублей;</w:t>
            </w:r>
          </w:p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C12A28">
              <w:rPr>
                <w:rFonts w:ascii="Times New Roman" w:hAnsi="Times New Roman" w:cs="Times New Roman"/>
                <w:sz w:val="28"/>
                <w:szCs w:val="28"/>
              </w:rPr>
              <w:t xml:space="preserve">123,6 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C12A28"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5C77E4" w:rsidRPr="00D5658A" w:rsidRDefault="005C77E4" w:rsidP="00C12A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12A28"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5C77E4" w:rsidRPr="00D5658A" w:rsidRDefault="005C77E4" w:rsidP="005C77E4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5C77E4" w:rsidRPr="00D5658A" w:rsidRDefault="005C77E4" w:rsidP="005C77E4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58A">
        <w:rPr>
          <w:rFonts w:ascii="Times New Roman" w:hAnsi="Times New Roman" w:cs="Times New Roman"/>
          <w:sz w:val="28"/>
          <w:szCs w:val="28"/>
        </w:rPr>
        <w:t>) в разделе 3 Перечень и характеристика мероприятий муниципальной пр</w:t>
      </w:r>
      <w:r w:rsidRPr="00D5658A">
        <w:rPr>
          <w:rFonts w:ascii="Times New Roman" w:hAnsi="Times New Roman" w:cs="Times New Roman"/>
          <w:sz w:val="28"/>
          <w:szCs w:val="28"/>
        </w:rPr>
        <w:t>о</w:t>
      </w:r>
      <w:r w:rsidR="00C12A28">
        <w:rPr>
          <w:rFonts w:ascii="Times New Roman" w:hAnsi="Times New Roman" w:cs="Times New Roman"/>
          <w:sz w:val="28"/>
          <w:szCs w:val="28"/>
        </w:rPr>
        <w:t>граммы  № 3</w:t>
      </w:r>
      <w:r w:rsidRPr="00D5658A">
        <w:rPr>
          <w:rFonts w:ascii="Times New Roman" w:hAnsi="Times New Roman" w:cs="Times New Roman"/>
          <w:sz w:val="28"/>
          <w:szCs w:val="28"/>
        </w:rPr>
        <w:t xml:space="preserve">, ресурсное обеспечение муниципальной программы </w:t>
      </w:r>
      <w:r w:rsidR="00C12A28">
        <w:rPr>
          <w:rFonts w:ascii="Times New Roman" w:hAnsi="Times New Roman" w:cs="Times New Roman"/>
          <w:sz w:val="28"/>
          <w:szCs w:val="28"/>
        </w:rPr>
        <w:t xml:space="preserve"> </w:t>
      </w:r>
      <w:r w:rsidRPr="00D5658A">
        <w:rPr>
          <w:rFonts w:ascii="Times New Roman" w:hAnsi="Times New Roman" w:cs="Times New Roman"/>
          <w:sz w:val="28"/>
          <w:szCs w:val="28"/>
        </w:rPr>
        <w:t>№</w:t>
      </w:r>
      <w:r w:rsidR="00C12A28">
        <w:rPr>
          <w:rFonts w:ascii="Times New Roman" w:hAnsi="Times New Roman" w:cs="Times New Roman"/>
          <w:sz w:val="28"/>
          <w:szCs w:val="28"/>
        </w:rPr>
        <w:t xml:space="preserve"> 3 </w:t>
      </w:r>
      <w:r w:rsidRPr="00D5658A">
        <w:rPr>
          <w:rFonts w:ascii="Times New Roman" w:hAnsi="Times New Roman" w:cs="Times New Roman"/>
          <w:sz w:val="28"/>
          <w:szCs w:val="28"/>
        </w:rPr>
        <w:t>таблицу 1 изложить в следующей редакции:</w:t>
      </w:r>
    </w:p>
    <w:p w:rsidR="005C77E4" w:rsidRPr="00D5658A" w:rsidRDefault="005C77E4" w:rsidP="005C77E4">
      <w:pPr>
        <w:pStyle w:val="ab"/>
        <w:rPr>
          <w:rFonts w:ascii="Times New Roman" w:hAnsi="Times New Roman" w:cs="Times New Roman"/>
          <w:sz w:val="28"/>
          <w:szCs w:val="28"/>
        </w:rPr>
      </w:pPr>
      <w:r w:rsidRPr="00D56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5C77E4" w:rsidRPr="00D5658A" w:rsidTr="00ED2E5A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5C77E4" w:rsidRPr="00D5658A" w:rsidTr="00ED2E5A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C77E4" w:rsidRPr="00D5658A" w:rsidTr="00ED2E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0D4C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4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0D4C6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D4C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7E4" w:rsidRPr="00D5658A" w:rsidTr="00ED2E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486,1</w:t>
            </w:r>
          </w:p>
        </w:tc>
      </w:tr>
      <w:tr w:rsidR="005C77E4" w:rsidRPr="00D5658A" w:rsidTr="00ED2E5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5C77E4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E4" w:rsidRPr="00D5658A" w:rsidRDefault="000D4C6C" w:rsidP="00ED2E5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954A4" w:rsidRDefault="00FD0AA8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8A" w:rsidRPr="00D56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58A" w:rsidRDefault="005C77E4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658A" w:rsidRPr="00D5658A">
        <w:rPr>
          <w:rFonts w:ascii="Times New Roman" w:hAnsi="Times New Roman" w:cs="Times New Roman"/>
          <w:sz w:val="28"/>
          <w:szCs w:val="28"/>
        </w:rPr>
        <w:t>) в паспорте  подпрограммы  №4 « Библиотечное обслуживание населения Колпнянского района на 2019 -2022 годы»   муниципальной программы «Кул</w:t>
      </w:r>
      <w:r w:rsidR="00D5658A" w:rsidRPr="00D5658A">
        <w:rPr>
          <w:rFonts w:ascii="Times New Roman" w:hAnsi="Times New Roman" w:cs="Times New Roman"/>
          <w:sz w:val="28"/>
          <w:szCs w:val="28"/>
        </w:rPr>
        <w:t>ь</w:t>
      </w:r>
      <w:r w:rsidR="00D5658A" w:rsidRPr="00D5658A">
        <w:rPr>
          <w:rFonts w:ascii="Times New Roman" w:hAnsi="Times New Roman" w:cs="Times New Roman"/>
          <w:sz w:val="28"/>
          <w:szCs w:val="28"/>
        </w:rPr>
        <w:t>тура Колпнянского района на 2019-2022 годы»  строку 9 изложить в следующей редакции:</w:t>
      </w:r>
    </w:p>
    <w:p w:rsidR="00D453EA" w:rsidRPr="00D5658A" w:rsidRDefault="00D453EA" w:rsidP="00D565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6662"/>
      </w:tblGrid>
      <w:tr w:rsidR="00D5658A" w:rsidRPr="00D5658A" w:rsidTr="00E56E24">
        <w:trPr>
          <w:trHeight w:val="187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нований на реализацию 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Общий объём средств, предусмотренных на реализ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цию муниципальной подпрограммы  -  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="00E043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 </w:t>
            </w:r>
          </w:p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2019 году – </w:t>
            </w:r>
            <w:r w:rsidR="009E47C4">
              <w:rPr>
                <w:rFonts w:ascii="Times New Roman" w:hAnsi="Times New Roman" w:cs="Times New Roman"/>
                <w:b/>
                <w:sz w:val="28"/>
                <w:szCs w:val="28"/>
              </w:rPr>
              <w:t>1719,3</w:t>
            </w:r>
            <w:r w:rsidRPr="00D5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тысяч рублей;</w:t>
            </w:r>
          </w:p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4389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5658A" w:rsidRPr="00D5658A" w:rsidRDefault="009E47C4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1568,3</w:t>
            </w:r>
            <w:r w:rsidR="00D5658A"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D5658A" w:rsidRPr="00D5658A" w:rsidRDefault="00D5658A" w:rsidP="009E47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в 2022 году – 1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</w:tbl>
    <w:p w:rsidR="00D5658A" w:rsidRPr="00D5658A" w:rsidRDefault="00D5658A" w:rsidP="00D5658A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D5658A" w:rsidRPr="00D5658A" w:rsidRDefault="005C77E4" w:rsidP="00D5658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D5658A" w:rsidRPr="00D5658A">
        <w:rPr>
          <w:rFonts w:ascii="Times New Roman" w:hAnsi="Times New Roman" w:cs="Times New Roman"/>
          <w:sz w:val="28"/>
          <w:szCs w:val="28"/>
        </w:rPr>
        <w:t>) в разделе 3 Перечень и характеристика мероприятий муниципальной пр</w:t>
      </w:r>
      <w:r w:rsidR="00D5658A" w:rsidRPr="00D5658A">
        <w:rPr>
          <w:rFonts w:ascii="Times New Roman" w:hAnsi="Times New Roman" w:cs="Times New Roman"/>
          <w:sz w:val="28"/>
          <w:szCs w:val="28"/>
        </w:rPr>
        <w:t>о</w:t>
      </w:r>
      <w:r w:rsidR="00D5658A" w:rsidRPr="00D5658A">
        <w:rPr>
          <w:rFonts w:ascii="Times New Roman" w:hAnsi="Times New Roman" w:cs="Times New Roman"/>
          <w:sz w:val="28"/>
          <w:szCs w:val="28"/>
        </w:rPr>
        <w:t>граммы  №4, ресурсное обеспечение муниципальной программы №4 таблицу 1 изложить в следующей редакции:</w:t>
      </w:r>
    </w:p>
    <w:p w:rsidR="00D5658A" w:rsidRPr="00D5658A" w:rsidRDefault="00D5658A" w:rsidP="00D5658A">
      <w:pPr>
        <w:pStyle w:val="ab"/>
        <w:rPr>
          <w:rFonts w:ascii="Times New Roman" w:hAnsi="Times New Roman" w:cs="Times New Roman"/>
          <w:sz w:val="28"/>
          <w:szCs w:val="28"/>
        </w:rPr>
      </w:pPr>
      <w:r w:rsidRPr="00D56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D5658A" w:rsidRPr="00D5658A" w:rsidTr="00E56E24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D5658A" w:rsidRPr="00D5658A" w:rsidTr="00E56E2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5658A" w:rsidRPr="00D5658A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345A8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58A" w:rsidRPr="00D565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345A8" w:rsidP="006E314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658A" w:rsidRPr="00D565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1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658A" w:rsidRPr="00D5658A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2D1CA5" w:rsidP="007F3CF0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AF69E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F69E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9E47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9E47C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7C4">
              <w:rPr>
                <w:rFonts w:ascii="Times New Roman" w:hAnsi="Times New Roman" w:cs="Times New Roman"/>
                <w:sz w:val="28"/>
                <w:szCs w:val="28"/>
              </w:rPr>
              <w:t>568,3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2D1CA5" w:rsidP="00AF69E4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641</w:t>
            </w:r>
            <w:r w:rsidR="00AF69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</w:tr>
      <w:tr w:rsidR="00D5658A" w:rsidRPr="00D5658A" w:rsidTr="00E56E2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D5658A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5658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58A" w:rsidRPr="00D5658A" w:rsidRDefault="006E3142" w:rsidP="00D5658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</w:tbl>
    <w:p w:rsidR="00D5658A" w:rsidRDefault="00FD0AA8" w:rsidP="00FD0AA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3FC" w:rsidRPr="0054047D" w:rsidRDefault="00FD0AA8" w:rsidP="00FD0AA8">
      <w:pPr>
        <w:pStyle w:val="ab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7E4">
        <w:rPr>
          <w:rFonts w:ascii="Times New Roman" w:hAnsi="Times New Roman" w:cs="Times New Roman"/>
          <w:sz w:val="28"/>
          <w:szCs w:val="28"/>
        </w:rPr>
        <w:t>10</w:t>
      </w:r>
      <w:r w:rsidR="0054047D">
        <w:rPr>
          <w:rFonts w:ascii="Times New Roman" w:hAnsi="Times New Roman" w:cs="Times New Roman"/>
          <w:sz w:val="28"/>
          <w:szCs w:val="28"/>
        </w:rPr>
        <w:t>) в паспорте  подпрограммы  № 5 «  Поддержка, развитие и сохранение о</w:t>
      </w:r>
      <w:r w:rsidR="0054047D">
        <w:rPr>
          <w:rFonts w:ascii="Times New Roman" w:hAnsi="Times New Roman" w:cs="Times New Roman"/>
          <w:sz w:val="28"/>
          <w:szCs w:val="28"/>
        </w:rPr>
        <w:t>т</w:t>
      </w:r>
      <w:r w:rsidR="0054047D">
        <w:rPr>
          <w:rFonts w:ascii="Times New Roman" w:hAnsi="Times New Roman" w:cs="Times New Roman"/>
          <w:sz w:val="28"/>
          <w:szCs w:val="28"/>
        </w:rPr>
        <w:t xml:space="preserve">расли культуры в  Колпнянском  районе  на 2019 -2022 годы»   муниципальной  программы </w:t>
      </w:r>
      <w:r w:rsidR="0054047D" w:rsidRPr="00D3077A">
        <w:rPr>
          <w:rFonts w:ascii="Times New Roman CYR" w:hAnsi="Times New Roman CYR" w:cs="Times New Roman CYR"/>
          <w:sz w:val="28"/>
          <w:szCs w:val="28"/>
        </w:rPr>
        <w:t>«Культура Колпнянского района на 2019-2022 годы»</w:t>
      </w:r>
      <w:r w:rsidR="0054047D">
        <w:rPr>
          <w:rFonts w:ascii="Times New Roman CYR" w:hAnsi="Times New Roman CYR" w:cs="Times New Roman CYR"/>
          <w:sz w:val="28"/>
          <w:szCs w:val="28"/>
        </w:rPr>
        <w:t xml:space="preserve">  строку 9 и</w:t>
      </w:r>
      <w:r w:rsidR="0054047D">
        <w:rPr>
          <w:rFonts w:ascii="Times New Roman CYR" w:hAnsi="Times New Roman CYR" w:cs="Times New Roman CYR"/>
          <w:sz w:val="28"/>
          <w:szCs w:val="28"/>
        </w:rPr>
        <w:t>з</w:t>
      </w:r>
      <w:r w:rsidR="0054047D">
        <w:rPr>
          <w:rFonts w:ascii="Times New Roman CYR" w:hAnsi="Times New Roman CYR" w:cs="Times New Roman CYR"/>
          <w:sz w:val="28"/>
          <w:szCs w:val="28"/>
        </w:rPr>
        <w:t>ложить в следующей редакции:</w:t>
      </w:r>
    </w:p>
    <w:p w:rsidR="007523FC" w:rsidRPr="00D3077A" w:rsidRDefault="007523FC" w:rsidP="00750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2"/>
        <w:gridCol w:w="5664"/>
      </w:tblGrid>
      <w:tr w:rsidR="003F1B95" w:rsidRPr="00D3077A" w:rsidTr="0054047D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B95" w:rsidRPr="0054047D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Общий объём средств, предусмотренных на реализацию подпрограммы </w:t>
            </w:r>
            <w:r w:rsidR="00CF582A"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– </w:t>
            </w:r>
            <w:r w:rsidR="00710D69">
              <w:rPr>
                <w:rFonts w:ascii="Times New Roman CYR" w:hAnsi="Times New Roman CYR" w:cs="Times New Roman CYR"/>
                <w:sz w:val="28"/>
                <w:szCs w:val="28"/>
              </w:rPr>
              <w:t>206</w:t>
            </w:r>
            <w:r w:rsidR="00CC29CD">
              <w:rPr>
                <w:rFonts w:ascii="Times New Roman CYR" w:hAnsi="Times New Roman CYR" w:cs="Times New Roman CYR"/>
                <w:sz w:val="28"/>
                <w:szCs w:val="28"/>
              </w:rPr>
              <w:t>47,7</w:t>
            </w:r>
            <w:r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рублей, в том числе: </w:t>
            </w:r>
          </w:p>
          <w:p w:rsidR="003F1B95" w:rsidRPr="0054047D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047D">
              <w:rPr>
                <w:rFonts w:ascii="Times New Roman CYR" w:hAnsi="Times New Roman CYR" w:cs="Times New Roman CYR"/>
                <w:sz w:val="28"/>
                <w:szCs w:val="28"/>
              </w:rPr>
              <w:t>в 201</w:t>
            </w:r>
            <w:r w:rsidR="000A2778" w:rsidRPr="0054047D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</w:t>
            </w:r>
            <w:r w:rsidR="003B52BF"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029AA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586803">
              <w:rPr>
                <w:rFonts w:ascii="Times New Roman CYR" w:hAnsi="Times New Roman CYR" w:cs="Times New Roman CYR"/>
                <w:sz w:val="28"/>
                <w:szCs w:val="28"/>
              </w:rPr>
              <w:t>113,1</w:t>
            </w:r>
            <w:r w:rsidRPr="0054047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рублей;</w:t>
            </w:r>
          </w:p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 w:rsidR="000A2778" w:rsidRPr="00D3077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 w:rsidR="00710D69" w:rsidRPr="00CC29CD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CC29CD">
              <w:rPr>
                <w:rFonts w:ascii="Times New Roman CYR" w:hAnsi="Times New Roman CYR" w:cs="Times New Roman CYR"/>
                <w:sz w:val="28"/>
                <w:szCs w:val="28"/>
              </w:rPr>
              <w:t>225,0</w:t>
            </w:r>
            <w:r w:rsidR="003B52BF"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тысяч рублей;</w:t>
            </w:r>
          </w:p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 w:rsidR="000A2778" w:rsidRPr="00D3077A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</w:t>
            </w:r>
            <w:r w:rsidR="008830FA"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457DC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94307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457DC">
              <w:rPr>
                <w:rFonts w:ascii="Times New Roman CYR" w:hAnsi="Times New Roman CYR" w:cs="Times New Roman CYR"/>
                <w:sz w:val="28"/>
                <w:szCs w:val="28"/>
              </w:rPr>
              <w:t>4,8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рублей;</w:t>
            </w:r>
          </w:p>
          <w:p w:rsidR="003F1B95" w:rsidRPr="00D3077A" w:rsidRDefault="003F1B95" w:rsidP="00943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 w:rsidR="000A2778" w:rsidRPr="00D3077A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</w:t>
            </w:r>
            <w:r w:rsidR="003B52BF"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457DC"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94307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F457DC">
              <w:rPr>
                <w:rFonts w:ascii="Times New Roman CYR" w:hAnsi="Times New Roman CYR" w:cs="Times New Roman CYR"/>
                <w:sz w:val="28"/>
                <w:szCs w:val="28"/>
              </w:rPr>
              <w:t>4,8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тысяч рублей.</w:t>
            </w:r>
          </w:p>
        </w:tc>
      </w:tr>
    </w:tbl>
    <w:p w:rsidR="00B33484" w:rsidRDefault="00B33484" w:rsidP="00B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0EDF" w:rsidRPr="0054047D" w:rsidRDefault="00B33484" w:rsidP="00B33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C77E4">
        <w:rPr>
          <w:rFonts w:ascii="Times New Roman CYR" w:hAnsi="Times New Roman CYR" w:cs="Times New Roman CYR"/>
          <w:sz w:val="28"/>
          <w:szCs w:val="28"/>
        </w:rPr>
        <w:t>11</w:t>
      </w:r>
      <w:r w:rsidR="007D0EDF">
        <w:rPr>
          <w:rFonts w:ascii="Times New Roman CYR" w:hAnsi="Times New Roman CYR" w:cs="Times New Roman CYR"/>
          <w:sz w:val="28"/>
          <w:szCs w:val="28"/>
        </w:rPr>
        <w:t>) в разделе 3 Перечень и характеристика мероприятий муниципальной пр</w:t>
      </w:r>
      <w:r w:rsidR="007D0EDF">
        <w:rPr>
          <w:rFonts w:ascii="Times New Roman CYR" w:hAnsi="Times New Roman CYR" w:cs="Times New Roman CYR"/>
          <w:sz w:val="28"/>
          <w:szCs w:val="28"/>
        </w:rPr>
        <w:t>о</w:t>
      </w:r>
      <w:r w:rsidR="007D0EDF">
        <w:rPr>
          <w:rFonts w:ascii="Times New Roman CYR" w:hAnsi="Times New Roman CYR" w:cs="Times New Roman CYR"/>
          <w:sz w:val="28"/>
          <w:szCs w:val="28"/>
        </w:rPr>
        <w:t>граммы  № 5, ресурсное обеспечение муниципальной программы № 5 таблицу 1 изложить в следующей редакции:</w:t>
      </w:r>
    </w:p>
    <w:p w:rsidR="003F1B95" w:rsidRPr="00D3077A" w:rsidRDefault="003F1B95" w:rsidP="007D0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68"/>
        <w:gridCol w:w="3969"/>
        <w:gridCol w:w="1275"/>
        <w:gridCol w:w="1134"/>
        <w:gridCol w:w="992"/>
        <w:gridCol w:w="993"/>
        <w:gridCol w:w="1134"/>
      </w:tblGrid>
      <w:tr w:rsidR="003F1B95" w:rsidRPr="00D3077A" w:rsidTr="00CF582A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3F1B95" w:rsidRPr="00D3077A" w:rsidTr="00CF582A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856C46" w:rsidRPr="00D3077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856C46" w:rsidRPr="00D3077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856C46" w:rsidRPr="00D3077A"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856C46" w:rsidRPr="00D3077A"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</w:tr>
      <w:tr w:rsidR="003F1B95" w:rsidRPr="00D3077A" w:rsidTr="00CF58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FD0AA8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  <w:r w:rsidR="00293FF5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86803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AF69E4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D92AB6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AF69E4"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="00586803">
              <w:rPr>
                <w:rFonts w:ascii="Times New Roman CYR" w:hAnsi="Times New Roman CYR" w:cs="Times New Roman CYR"/>
                <w:sz w:val="28"/>
                <w:szCs w:val="28"/>
              </w:rPr>
              <w:t>,0</w:t>
            </w:r>
          </w:p>
        </w:tc>
      </w:tr>
      <w:tr w:rsidR="003F1B95" w:rsidRPr="00D3077A" w:rsidTr="00CF58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обр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7D0EDF" w:rsidRDefault="00586803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4553,0</w:t>
            </w:r>
            <w:r w:rsidR="003F1B95" w:rsidRPr="007D0ED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7D0EDF" w:rsidRDefault="00CC29CD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5225,0</w:t>
            </w:r>
            <w:r w:rsidR="003F1B95" w:rsidRPr="007D0ED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7D0EDF" w:rsidRDefault="00231F7A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58680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4,8</w:t>
            </w:r>
            <w:r w:rsidR="003F1B95" w:rsidRPr="007D0ED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7D0EDF" w:rsidRDefault="00231F7A" w:rsidP="0058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41</w:t>
            </w:r>
            <w:r w:rsidR="0058680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4,8</w:t>
            </w:r>
            <w:r w:rsidR="003F1B95" w:rsidRPr="007D0ED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CC29CD" w:rsidRDefault="00FD0AA8" w:rsidP="00CC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C29C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3A69D5" w:rsidRPr="00CC29CD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  <w:r w:rsidR="00CC29CD" w:rsidRPr="00CC29CD">
              <w:rPr>
                <w:rFonts w:ascii="Times New Roman CYR" w:hAnsi="Times New Roman CYR" w:cs="Times New Roman CYR"/>
                <w:sz w:val="28"/>
                <w:szCs w:val="28"/>
              </w:rPr>
              <w:t>87,6</w:t>
            </w:r>
          </w:p>
        </w:tc>
      </w:tr>
      <w:tr w:rsidR="003F1B95" w:rsidRPr="00D3077A" w:rsidTr="00CF582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655619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FD0AA8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3F1B95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3077A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95" w:rsidRPr="00D3077A" w:rsidRDefault="00FD0AA8" w:rsidP="0075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2432,1</w:t>
            </w:r>
          </w:p>
        </w:tc>
      </w:tr>
    </w:tbl>
    <w:p w:rsidR="00A17FE4" w:rsidRPr="00D3077A" w:rsidRDefault="00A17FE4" w:rsidP="00D2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24D" w:rsidRPr="0068724D" w:rsidRDefault="00BE21D1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5C77E4">
        <w:rPr>
          <w:rFonts w:ascii="Times New Roman CYR" w:hAnsi="Times New Roman CYR" w:cs="Times New Roman CYR"/>
          <w:sz w:val="28"/>
          <w:szCs w:val="28"/>
        </w:rPr>
        <w:t>2</w:t>
      </w:r>
      <w:r w:rsidR="0068724D" w:rsidRPr="0068724D">
        <w:rPr>
          <w:rFonts w:ascii="Times New Roman CYR" w:hAnsi="Times New Roman CYR" w:cs="Times New Roman CYR"/>
          <w:sz w:val="28"/>
          <w:szCs w:val="28"/>
        </w:rPr>
        <w:t>) в паспорте подпрограммы № 6 «Сохранение и реконструкция военно-мемориальных объектов в Колпнянском районе на 201</w:t>
      </w:r>
      <w:r w:rsidR="0068724D">
        <w:rPr>
          <w:rFonts w:ascii="Times New Roman CYR" w:hAnsi="Times New Roman CYR" w:cs="Times New Roman CYR"/>
          <w:sz w:val="28"/>
          <w:szCs w:val="28"/>
        </w:rPr>
        <w:t>9</w:t>
      </w:r>
      <w:r w:rsidR="0068724D" w:rsidRPr="0068724D">
        <w:rPr>
          <w:rFonts w:ascii="Times New Roman CYR" w:hAnsi="Times New Roman CYR" w:cs="Times New Roman CYR"/>
          <w:sz w:val="28"/>
          <w:szCs w:val="28"/>
        </w:rPr>
        <w:t>-20</w:t>
      </w:r>
      <w:r w:rsidR="0068724D">
        <w:rPr>
          <w:rFonts w:ascii="Times New Roman CYR" w:hAnsi="Times New Roman CYR" w:cs="Times New Roman CYR"/>
          <w:sz w:val="28"/>
          <w:szCs w:val="28"/>
        </w:rPr>
        <w:t>22</w:t>
      </w:r>
      <w:r w:rsidR="0068724D" w:rsidRPr="0068724D">
        <w:rPr>
          <w:rFonts w:ascii="Times New Roman CYR" w:hAnsi="Times New Roman CYR" w:cs="Times New Roman CYR"/>
          <w:sz w:val="28"/>
          <w:szCs w:val="28"/>
        </w:rPr>
        <w:t xml:space="preserve"> » муниципальной программы «Культура Колпнянского района на 201</w:t>
      </w:r>
      <w:r w:rsidR="0068724D">
        <w:rPr>
          <w:rFonts w:ascii="Times New Roman CYR" w:hAnsi="Times New Roman CYR" w:cs="Times New Roman CYR"/>
          <w:sz w:val="28"/>
          <w:szCs w:val="28"/>
        </w:rPr>
        <w:t>9</w:t>
      </w:r>
      <w:r w:rsidR="0068724D" w:rsidRPr="0068724D">
        <w:rPr>
          <w:rFonts w:ascii="Times New Roman CYR" w:hAnsi="Times New Roman CYR" w:cs="Times New Roman CYR"/>
          <w:sz w:val="28"/>
          <w:szCs w:val="28"/>
        </w:rPr>
        <w:t>-20</w:t>
      </w:r>
      <w:r w:rsidR="0068724D">
        <w:rPr>
          <w:rFonts w:ascii="Times New Roman CYR" w:hAnsi="Times New Roman CYR" w:cs="Times New Roman CYR"/>
          <w:sz w:val="28"/>
          <w:szCs w:val="28"/>
        </w:rPr>
        <w:t>22</w:t>
      </w:r>
      <w:r w:rsidR="0068724D" w:rsidRPr="0068724D">
        <w:rPr>
          <w:rFonts w:ascii="Times New Roman CYR" w:hAnsi="Times New Roman CYR" w:cs="Times New Roman CYR"/>
          <w:sz w:val="28"/>
          <w:szCs w:val="28"/>
        </w:rPr>
        <w:t xml:space="preserve"> годы» </w:t>
      </w:r>
      <w:r w:rsidR="0068724D" w:rsidRPr="0068724D">
        <w:rPr>
          <w:rFonts w:ascii="Times New Roman CYR" w:hAnsi="Times New Roman CYR" w:cs="Times New Roman CYR"/>
          <w:bCs/>
          <w:sz w:val="28"/>
          <w:szCs w:val="28"/>
        </w:rPr>
        <w:t>строку 9 изл</w:t>
      </w:r>
      <w:r w:rsidR="0068724D" w:rsidRPr="0068724D"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68724D" w:rsidRPr="0068724D">
        <w:rPr>
          <w:rFonts w:ascii="Times New Roman CYR" w:hAnsi="Times New Roman CYR" w:cs="Times New Roman CYR"/>
          <w:bCs/>
          <w:sz w:val="28"/>
          <w:szCs w:val="28"/>
        </w:rPr>
        <w:t>жить в следующей редакции:</w:t>
      </w:r>
    </w:p>
    <w:p w:rsidR="0068724D" w:rsidRPr="0068724D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513"/>
      </w:tblGrid>
      <w:tr w:rsidR="0068724D" w:rsidRPr="0068724D" w:rsidTr="00E56E24">
        <w:tc>
          <w:tcPr>
            <w:tcW w:w="2552" w:type="dxa"/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Объем бюджетных ассигнований на реализацию  по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Общий объём средств, предусмотренных на реализацию подпрограммы – </w:t>
            </w:r>
            <w:r w:rsidR="00EB38D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678,2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тысяч рублей 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 201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году-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150,6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F40145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71,</w:t>
            </w:r>
            <w:r w:rsidR="00FF0FF1" w:rsidRPr="0084022F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2021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F40145">
              <w:rPr>
                <w:rFonts w:ascii="Times New Roman CYR" w:hAnsi="Times New Roman CYR" w:cs="Times New Roman CYR"/>
                <w:sz w:val="28"/>
                <w:szCs w:val="28"/>
              </w:rPr>
              <w:t>128,2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F40145">
              <w:rPr>
                <w:rFonts w:ascii="Times New Roman CYR" w:hAnsi="Times New Roman CYR" w:cs="Times New Roman CYR"/>
                <w:sz w:val="28"/>
                <w:szCs w:val="28"/>
              </w:rPr>
              <w:t>128,2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том числе: средства областного бюджета –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179E4"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8,0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</w:t>
            </w:r>
            <w:r w:rsidR="00C417D7">
              <w:rPr>
                <w:rFonts w:ascii="Times New Roman CYR" w:hAnsi="Times New Roman CYR" w:cs="Times New Roman CYR"/>
                <w:sz w:val="28"/>
                <w:szCs w:val="28"/>
              </w:rPr>
              <w:t>б.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87,1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A27D8C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52,7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7179E4">
              <w:rPr>
                <w:rFonts w:ascii="Times New Roman CYR" w:hAnsi="Times New Roman CYR" w:cs="Times New Roman CYR"/>
                <w:sz w:val="28"/>
                <w:szCs w:val="28"/>
              </w:rPr>
              <w:t xml:space="preserve">74,1 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году- </w:t>
            </w:r>
            <w:r w:rsidR="007179E4">
              <w:rPr>
                <w:rFonts w:ascii="Times New Roman CYR" w:hAnsi="Times New Roman CYR" w:cs="Times New Roman CYR"/>
                <w:sz w:val="28"/>
                <w:szCs w:val="28"/>
              </w:rPr>
              <w:t>74,1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средства  муниципального бюджета- </w:t>
            </w:r>
            <w:r w:rsidR="007179E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EB38D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03,8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тыс. рублей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 201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году –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63,5</w:t>
            </w:r>
            <w:r w:rsidRPr="0068724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32,1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 w:rsidR="007179E4">
              <w:rPr>
                <w:rFonts w:ascii="Times New Roman CYR" w:hAnsi="Times New Roman CYR" w:cs="Times New Roman CYR"/>
                <w:sz w:val="28"/>
                <w:szCs w:val="28"/>
              </w:rPr>
              <w:t>54,1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 w:rsidR="007179E4">
              <w:rPr>
                <w:rFonts w:ascii="Times New Roman CYR" w:hAnsi="Times New Roman CYR" w:cs="Times New Roman CYR"/>
                <w:sz w:val="28"/>
                <w:szCs w:val="28"/>
              </w:rPr>
              <w:t>54,1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 рублей.</w:t>
            </w:r>
          </w:p>
          <w:p w:rsidR="0068724D" w:rsidRPr="0068724D" w:rsidRDefault="00E0015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Средства федерального бюджета</w:t>
            </w:r>
            <w:r w:rsidR="0068724D"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68724D"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r w:rsidR="0068724D"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86,4</w:t>
            </w:r>
            <w:r w:rsidR="0068724D"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 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2019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</w:t>
            </w:r>
            <w:r w:rsidR="00EB38D2">
              <w:rPr>
                <w:rFonts w:ascii="Times New Roman CYR" w:hAnsi="Times New Roman CYR" w:cs="Times New Roman CYR"/>
                <w:sz w:val="28"/>
                <w:szCs w:val="28"/>
              </w:rPr>
              <w:t>86,4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0,0 тыс. рублей;</w:t>
            </w:r>
          </w:p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году – 0,0 тыс. рублей.</w:t>
            </w:r>
          </w:p>
        </w:tc>
      </w:tr>
    </w:tbl>
    <w:p w:rsidR="0068724D" w:rsidRPr="0068724D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24D" w:rsidRPr="0068724D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8724D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E21D1">
        <w:rPr>
          <w:rFonts w:ascii="Times New Roman CYR" w:hAnsi="Times New Roman CYR" w:cs="Times New Roman CYR"/>
          <w:sz w:val="28"/>
          <w:szCs w:val="28"/>
        </w:rPr>
        <w:t>1</w:t>
      </w:r>
      <w:r w:rsidR="005C77E4">
        <w:rPr>
          <w:rFonts w:ascii="Times New Roman CYR" w:hAnsi="Times New Roman CYR" w:cs="Times New Roman CYR"/>
          <w:sz w:val="28"/>
          <w:szCs w:val="28"/>
        </w:rPr>
        <w:t>3</w:t>
      </w:r>
      <w:r w:rsidRPr="0068724D">
        <w:rPr>
          <w:rFonts w:ascii="Times New Roman CYR" w:hAnsi="Times New Roman CYR" w:cs="Times New Roman CYR"/>
          <w:sz w:val="28"/>
          <w:szCs w:val="28"/>
        </w:rPr>
        <w:t>) в разделе 3 Перечень и характеристика мероприятий подпрограммы № 6 таблицу 1 изложить в следующей редакции:</w:t>
      </w:r>
    </w:p>
    <w:p w:rsidR="0068724D" w:rsidRPr="0068724D" w:rsidRDefault="0068724D" w:rsidP="00687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"/>
        <w:gridCol w:w="3969"/>
        <w:gridCol w:w="958"/>
        <w:gridCol w:w="992"/>
        <w:gridCol w:w="992"/>
        <w:gridCol w:w="993"/>
        <w:gridCol w:w="1593"/>
      </w:tblGrid>
      <w:tr w:rsidR="0068724D" w:rsidRPr="0068724D" w:rsidTr="00E56E2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Оценка расходов (тыс. рублей)</w:t>
            </w:r>
          </w:p>
        </w:tc>
      </w:tr>
      <w:tr w:rsidR="0068724D" w:rsidRPr="0068724D" w:rsidTr="00E56E2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</w:tr>
      <w:tr w:rsidR="0068724D" w:rsidRPr="0068724D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336A97" w:rsidP="002B3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B3CDF">
              <w:rPr>
                <w:rFonts w:ascii="Times New Roman CYR" w:hAnsi="Times New Roman CYR" w:cs="Times New Roman CYR"/>
                <w:sz w:val="28"/>
                <w:szCs w:val="28"/>
              </w:rPr>
              <w:t>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336A9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336A9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336A97" w:rsidP="002B3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</w:t>
            </w:r>
            <w:r w:rsidR="002B3CDF">
              <w:rPr>
                <w:rFonts w:ascii="Times New Roman CYR" w:hAnsi="Times New Roman CYR" w:cs="Times New Roman CYR"/>
                <w:sz w:val="28"/>
                <w:szCs w:val="28"/>
              </w:rPr>
              <w:t>8,0</w:t>
            </w:r>
          </w:p>
        </w:tc>
      </w:tr>
      <w:tr w:rsidR="0068724D" w:rsidRPr="0068724D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обр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зования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2B3CDF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336A9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336A9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54,1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336A97" w:rsidP="002B3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B3CDF">
              <w:rPr>
                <w:rFonts w:ascii="Times New Roman CYR" w:hAnsi="Times New Roman CYR" w:cs="Times New Roman CYR"/>
                <w:sz w:val="28"/>
                <w:szCs w:val="28"/>
              </w:rPr>
              <w:t>03,8</w:t>
            </w:r>
          </w:p>
        </w:tc>
      </w:tr>
      <w:tr w:rsidR="0068724D" w:rsidRPr="0068724D" w:rsidTr="00E56E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E0015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Средства федерального бю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жета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C61FEA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C417D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68724D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24D">
              <w:rPr>
                <w:rFonts w:ascii="Times New Roman CYR" w:hAnsi="Times New Roman CYR" w:cs="Times New Roman CYR"/>
                <w:sz w:val="28"/>
                <w:szCs w:val="28"/>
              </w:rPr>
              <w:t>0,0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4D" w:rsidRPr="0068724D" w:rsidRDefault="00C417D7" w:rsidP="00687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86,4</w:t>
            </w:r>
          </w:p>
        </w:tc>
      </w:tr>
    </w:tbl>
    <w:p w:rsidR="008A3E6F" w:rsidRPr="008A3E6F" w:rsidRDefault="004F7AF2" w:rsidP="004F7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 w:rsidRPr="004F7A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077A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риложение 1 </w:t>
      </w:r>
      <w:r w:rsidRPr="00D3077A">
        <w:rPr>
          <w:rFonts w:ascii="Times New Roman CYR" w:hAnsi="Times New Roman CYR" w:cs="Times New Roman CYR"/>
          <w:sz w:val="28"/>
          <w:szCs w:val="28"/>
        </w:rPr>
        <w:t>к муниципальной   программе   «Культура Колпнянского  ра</w:t>
      </w:r>
      <w:r w:rsidRPr="00D3077A">
        <w:rPr>
          <w:rFonts w:ascii="Times New Roman CYR" w:hAnsi="Times New Roman CYR" w:cs="Times New Roman CYR"/>
          <w:sz w:val="28"/>
          <w:szCs w:val="28"/>
        </w:rPr>
        <w:t>й</w:t>
      </w:r>
      <w:r w:rsidRPr="00D3077A">
        <w:rPr>
          <w:rFonts w:ascii="Times New Roman CYR" w:hAnsi="Times New Roman CYR" w:cs="Times New Roman CYR"/>
          <w:sz w:val="28"/>
          <w:szCs w:val="28"/>
        </w:rPr>
        <w:t>она  на 2019–2022  годы»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>Перечень основных мероприятий муниципальной программы,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>подпрограмм муниципальной   программы  «Культура Колпнянск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>о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>го  района на  201</w:t>
      </w:r>
      <w:r w:rsidR="00524FA0" w:rsidRPr="00D3077A">
        <w:rPr>
          <w:rFonts w:ascii="Times New Roman CYR" w:hAnsi="Times New Roman CYR" w:cs="Times New Roman CYR"/>
          <w:sz w:val="28"/>
          <w:szCs w:val="28"/>
        </w:rPr>
        <w:t>9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>–20</w:t>
      </w:r>
      <w:r w:rsidR="00524FA0" w:rsidRPr="00D3077A">
        <w:rPr>
          <w:rFonts w:ascii="Times New Roman CYR" w:hAnsi="Times New Roman CYR" w:cs="Times New Roman CYR"/>
          <w:sz w:val="28"/>
          <w:szCs w:val="28"/>
        </w:rPr>
        <w:t>22</w:t>
      </w:r>
      <w:r w:rsidR="003F1B95" w:rsidRPr="00D3077A">
        <w:rPr>
          <w:rFonts w:ascii="Times New Roman CYR" w:hAnsi="Times New Roman CYR" w:cs="Times New Roman CYR"/>
          <w:sz w:val="28"/>
          <w:szCs w:val="28"/>
        </w:rPr>
        <w:t xml:space="preserve"> годы», ведомственных целевых программ и основных мероприятий подпрограммы муниципальной программы</w:t>
      </w:r>
      <w:r>
        <w:rPr>
          <w:rFonts w:ascii="Times New Roman CYR" w:hAnsi="Times New Roman CYR" w:cs="Times New Roman CYR"/>
          <w:sz w:val="28"/>
          <w:szCs w:val="28"/>
        </w:rPr>
        <w:t>» изложить в следу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щей редакции:</w:t>
      </w:r>
    </w:p>
    <w:p w:rsidR="008A3E6F" w:rsidRPr="00ED0804" w:rsidRDefault="008A3E6F" w:rsidP="008A3E6F">
      <w:pPr>
        <w:autoSpaceDE w:val="0"/>
        <w:autoSpaceDN w:val="0"/>
        <w:adjustRightInd w:val="0"/>
        <w:ind w:right="57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10623" w:type="dxa"/>
        <w:tblInd w:w="-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9"/>
        <w:gridCol w:w="1573"/>
        <w:gridCol w:w="52"/>
        <w:gridCol w:w="74"/>
        <w:gridCol w:w="48"/>
        <w:gridCol w:w="12"/>
        <w:gridCol w:w="35"/>
        <w:gridCol w:w="662"/>
        <w:gridCol w:w="38"/>
        <w:gridCol w:w="105"/>
        <w:gridCol w:w="15"/>
        <w:gridCol w:w="18"/>
        <w:gridCol w:w="25"/>
        <w:gridCol w:w="175"/>
        <w:gridCol w:w="419"/>
        <w:gridCol w:w="23"/>
        <w:gridCol w:w="225"/>
        <w:gridCol w:w="8"/>
        <w:gridCol w:w="22"/>
        <w:gridCol w:w="18"/>
        <w:gridCol w:w="619"/>
        <w:gridCol w:w="23"/>
        <w:gridCol w:w="18"/>
        <w:gridCol w:w="12"/>
        <w:gridCol w:w="60"/>
        <w:gridCol w:w="853"/>
        <w:gridCol w:w="221"/>
        <w:gridCol w:w="742"/>
        <w:gridCol w:w="29"/>
        <w:gridCol w:w="225"/>
        <w:gridCol w:w="59"/>
        <w:gridCol w:w="650"/>
        <w:gridCol w:w="133"/>
        <w:gridCol w:w="8"/>
        <w:gridCol w:w="59"/>
        <w:gridCol w:w="764"/>
        <w:gridCol w:w="88"/>
        <w:gridCol w:w="39"/>
        <w:gridCol w:w="816"/>
        <w:gridCol w:w="25"/>
        <w:gridCol w:w="10"/>
        <w:gridCol w:w="29"/>
        <w:gridCol w:w="925"/>
      </w:tblGrid>
      <w:tr w:rsidR="008A3E6F" w:rsidRPr="008A3E6F" w:rsidTr="00FE2CAF">
        <w:trPr>
          <w:trHeight w:val="429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именование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роприятия по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граммы, осно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ного меропри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6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</w:p>
        </w:tc>
        <w:tc>
          <w:tcPr>
            <w:tcW w:w="156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мый 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посре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результат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Объёмы фина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сиро-</w:t>
            </w:r>
          </w:p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вания , всего тыс. руб.</w:t>
            </w:r>
          </w:p>
        </w:tc>
        <w:tc>
          <w:tcPr>
            <w:tcW w:w="3605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ции, тыс. руб.</w:t>
            </w:r>
          </w:p>
        </w:tc>
      </w:tr>
      <w:tr w:rsidR="008A3E6F" w:rsidRPr="008A3E6F" w:rsidTr="00FE2CAF">
        <w:trPr>
          <w:trHeight w:val="849"/>
        </w:trPr>
        <w:tc>
          <w:tcPr>
            <w:tcW w:w="6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br/>
              <w:t>реал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7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1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6F" w:rsidRPr="008A3E6F" w:rsidTr="00FE2CAF">
        <w:trPr>
          <w:trHeight w:val="333"/>
        </w:trPr>
        <w:tc>
          <w:tcPr>
            <w:tcW w:w="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597F4D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3E6F" w:rsidRPr="008A3E6F" w:rsidTr="00FE2CAF">
        <w:trPr>
          <w:trHeight w:val="30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3E6F" w:rsidRPr="008A3E6F" w:rsidTr="00446F16">
        <w:trPr>
          <w:trHeight w:val="6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6F" w:rsidRPr="008A3E6F" w:rsidRDefault="008A3E6F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 1     «Дополнительное образование в сфере культуры</w:t>
            </w:r>
          </w:p>
          <w:p w:rsidR="008A3E6F" w:rsidRPr="008A3E6F" w:rsidRDefault="008A3E6F" w:rsidP="00446F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Колпнянского района на 2019-2022 годы ».</w:t>
            </w:r>
          </w:p>
        </w:tc>
      </w:tr>
      <w:tr w:rsidR="008A3E6F" w:rsidRPr="008A3E6F" w:rsidTr="00FE2CAF">
        <w:trPr>
          <w:trHeight w:val="80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 Обеспечение и создание усл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вий для орган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зации и пов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шения 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ва, доступности и разнообразия муниципал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 услуг, предоставля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мых в сфере дополнител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 ДО «ДШИ».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8A3E6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A76F73" w:rsidP="0065298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29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E6F" w:rsidRPr="008A3E6F" w:rsidRDefault="00A76F73" w:rsidP="0065298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E6F" w:rsidRDefault="00A76F73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F004C" w:rsidRDefault="008F004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04C" w:rsidRPr="008A3E6F" w:rsidRDefault="008F004C" w:rsidP="008F004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E6F" w:rsidRPr="008A3E6F" w:rsidRDefault="00A76F73" w:rsidP="0065298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E6F" w:rsidRPr="008A3E6F" w:rsidRDefault="00A76F73" w:rsidP="0065298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2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4B8A" w:rsidRPr="008A3E6F" w:rsidTr="00446F16">
        <w:trPr>
          <w:trHeight w:val="23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4B8A" w:rsidRPr="008A3E6F" w:rsidTr="00446F16">
        <w:trPr>
          <w:trHeight w:val="22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10426,7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2476,7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</w:tr>
      <w:tr w:rsidR="008A4B8A" w:rsidRPr="008A3E6F" w:rsidTr="00FE2CAF">
        <w:trPr>
          <w:trHeight w:val="80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(оказание 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луг) 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нием дополн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на пр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доставление      субсидий.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 «ДШИ».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10398,8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2589,8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</w:tr>
      <w:tr w:rsidR="008A4B8A" w:rsidRPr="008A3E6F" w:rsidTr="00FE2CAF">
        <w:trPr>
          <w:trHeight w:val="30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Default="008A4B8A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4B8A" w:rsidRPr="008A3E6F" w:rsidTr="00FE2CAF">
        <w:trPr>
          <w:trHeight w:val="2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Default="008A4B8A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10255,6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2446,6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</w:tr>
      <w:tr w:rsidR="008A4B8A" w:rsidRPr="008A3E6F" w:rsidTr="00FE2CAF">
        <w:trPr>
          <w:trHeight w:val="98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Проведение и участие в фе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тивалях, ко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курсах, оли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пиадах, 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ставках, сов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щаниях, сем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нарах, круглых столах, фор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мах, конфере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циях, мер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приятиях по обмену опытом практической работы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 ДО «ДШИ».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A4B8A" w:rsidRPr="008A3E6F" w:rsidTr="00FE2CAF">
        <w:trPr>
          <w:trHeight w:val="2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1,  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2619,9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97329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</w:tr>
      <w:tr w:rsidR="008A4B8A" w:rsidRPr="008A3E6F" w:rsidTr="00FE2CAF">
        <w:trPr>
          <w:trHeight w:val="2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A76F7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4B8A" w:rsidRPr="008A3E6F" w:rsidTr="00FE2CAF">
        <w:trPr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A76F7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10426,7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2476,7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7457D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</w:t>
            </w:r>
          </w:p>
        </w:tc>
      </w:tr>
      <w:tr w:rsidR="008A4B8A" w:rsidRPr="008A3E6F" w:rsidTr="00FE2CAF">
        <w:trPr>
          <w:trHeight w:val="55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№2   «Культурно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досуговое обслуживание населения</w:t>
            </w:r>
          </w:p>
          <w:p w:rsidR="008A4B8A" w:rsidRPr="008A3E6F" w:rsidRDefault="008A4B8A" w:rsidP="008A3E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Колпнянского  района на   2019-2022 годы».</w:t>
            </w:r>
          </w:p>
        </w:tc>
      </w:tr>
      <w:tr w:rsidR="008A4B8A" w:rsidRPr="008A3E6F" w:rsidTr="00FE2CAF">
        <w:trPr>
          <w:trHeight w:val="111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 Обеспечение и создание усл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вий для орган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зации и пов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шения 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ва, доступности и разнообразия муниципал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 услуг, предоставля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мых культурно-досуговыми учреждениями (РДК, СДК ).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8A" w:rsidRPr="008A3E6F" w:rsidRDefault="008A4B8A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1E3F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FB8">
              <w:rPr>
                <w:rFonts w:ascii="Times New Roman" w:hAnsi="Times New Roman" w:cs="Times New Roman"/>
                <w:sz w:val="24"/>
                <w:szCs w:val="24"/>
              </w:rPr>
              <w:t>2140,5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7457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9644,8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4665B5" w:rsidRDefault="008A4B8A" w:rsidP="004665B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46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B8A" w:rsidRPr="008A3E6F" w:rsidRDefault="008A4B8A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8A" w:rsidRPr="008A3E6F" w:rsidRDefault="008A4B8A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8034,8</w:t>
            </w:r>
          </w:p>
        </w:tc>
      </w:tr>
      <w:tr w:rsidR="00FE2CAF" w:rsidRPr="008A3E6F" w:rsidTr="00FE2CAF">
        <w:trPr>
          <w:trHeight w:val="26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5D0462">
        <w:trPr>
          <w:trHeight w:val="2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1E3F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3FB8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8300,6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1E3F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3FB8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8034,8</w:t>
            </w:r>
          </w:p>
        </w:tc>
      </w:tr>
      <w:tr w:rsidR="00FE2CAF" w:rsidRPr="008A3E6F" w:rsidTr="00FE2CAF">
        <w:trPr>
          <w:trHeight w:val="150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(оказание 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луг)  культу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но-досуговых учреждений, в том числе на предоставление  им  субсидий.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4D6A2B" w:rsidP="007457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32140,5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7457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9644,8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4D6A2B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8034,8</w:t>
            </w:r>
          </w:p>
        </w:tc>
      </w:tr>
      <w:tr w:rsidR="00FE2CAF" w:rsidRPr="008A3E6F" w:rsidTr="00FE2CAF">
        <w:trPr>
          <w:trHeight w:val="34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6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ED2E5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4D6A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A2B">
              <w:rPr>
                <w:rFonts w:ascii="Times New Roman" w:hAnsi="Times New Roman" w:cs="Times New Roman"/>
                <w:sz w:val="24"/>
                <w:szCs w:val="24"/>
              </w:rPr>
              <w:t>796,3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7457D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8300,6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4D6A2B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6A2B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6315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8034,8</w:t>
            </w:r>
          </w:p>
        </w:tc>
      </w:tr>
      <w:tr w:rsidR="00FE2CAF" w:rsidRPr="008A3E6F" w:rsidTr="00FE2CAF">
        <w:trPr>
          <w:trHeight w:val="150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</w:t>
            </w: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Обеспечение и создание усл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вий для орган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зации и пров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дения мер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приятий, 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правленных на сохранение традиционной народной кул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CD3D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3D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5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150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 Организация тематических выставок-ярмарок наро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художес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венных пром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слов на терр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тории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нянского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48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CAF" w:rsidRPr="008A3E6F" w:rsidTr="00FE2CAF">
        <w:trPr>
          <w:trHeight w:val="50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поддержка лучших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культуры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0283D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1028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283D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1028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283D">
              <w:rPr>
                <w:rFonts w:ascii="Times New Roman" w:hAnsi="Times New Roman" w:cs="Times New Roman"/>
                <w:sz w:val="24"/>
                <w:szCs w:val="24"/>
              </w:rPr>
              <w:t>ско-го райо-</w:t>
            </w:r>
            <w:r w:rsidRPr="0010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на»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B843E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3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58,5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1028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1028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 2, 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00C0C" w:rsidP="003620C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32199,0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3620C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9703,3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F00C0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00C0C"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8A3E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6780,4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8A3E6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8034,8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1346,8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1346,8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10283D">
            <w:pPr>
              <w:pStyle w:val="ab"/>
              <w:rPr>
                <w:rFonts w:ascii="Times New Roman" w:hAnsi="Times New Roman" w:cs="Times New Roman"/>
              </w:rPr>
            </w:pPr>
            <w:r w:rsidRPr="00F83DC1">
              <w:rPr>
                <w:rFonts w:ascii="Times New Roman" w:hAnsi="Times New Roman" w:cs="Times New Roman"/>
              </w:rPr>
              <w:t>0,0</w:t>
            </w:r>
          </w:p>
        </w:tc>
      </w:tr>
      <w:tr w:rsidR="00FE2CAF" w:rsidRPr="008A3E6F" w:rsidTr="00FE2CAF">
        <w:trPr>
          <w:trHeight w:val="28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10283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00C0C" w:rsidP="003620C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30802,2</w:t>
            </w:r>
          </w:p>
        </w:tc>
        <w:tc>
          <w:tcPr>
            <w:tcW w:w="1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F83DC1" w:rsidRDefault="00FE2CAF" w:rsidP="003620C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8306,5</w:t>
            </w:r>
          </w:p>
        </w:tc>
        <w:tc>
          <w:tcPr>
            <w:tcW w:w="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F00C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0C0C"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D09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8034,8</w:t>
            </w:r>
          </w:p>
        </w:tc>
      </w:tr>
      <w:tr w:rsidR="00FE2CAF" w:rsidRPr="008A3E6F" w:rsidTr="00FE2CAF">
        <w:trPr>
          <w:trHeight w:val="5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№3   «Музейное обслуживание населения</w:t>
            </w:r>
          </w:p>
          <w:p w:rsidR="00FE2CAF" w:rsidRPr="008A3E6F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Колпнянского района  на 2019-2022 годы».</w:t>
            </w:r>
          </w:p>
        </w:tc>
      </w:tr>
      <w:tr w:rsidR="00FE2CAF" w:rsidRPr="008A3E6F" w:rsidTr="00FE2CAF">
        <w:trPr>
          <w:trHeight w:val="179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  Обеспечение и создание усл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вий для  орг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низации и 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вышения кач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ства, доступн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сти и разноо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разия услуг, предоставля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мых в сфере музейного дела.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 (кра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ведч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ский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зей).</w:t>
            </w: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FE2CAF" w:rsidRPr="008A3E6F" w:rsidTr="00FE2CAF">
        <w:trPr>
          <w:trHeight w:val="127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(оказание 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луг)  районным краеведческим музеем, в том числе на пр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доставление   субсидий.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446F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  (кра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ведч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ский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зей).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FE2CAF" w:rsidRPr="008A3E6F" w:rsidTr="00FE2CAF">
        <w:trPr>
          <w:trHeight w:val="128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Проведение  и участие в сем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нарах, конф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ренциях, 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ставках, праз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ничных мер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приятиях, 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циях.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«КДЦ»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она»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ведч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ский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зей).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2CAF" w:rsidRPr="008A3E6F" w:rsidTr="00FE2CAF">
        <w:trPr>
          <w:trHeight w:val="39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№3, 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CAF" w:rsidRPr="008A3E6F" w:rsidRDefault="00FE2CAF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025C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025C1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FE2CAF" w:rsidRPr="008A3E6F" w:rsidTr="00FE2CAF">
        <w:trPr>
          <w:trHeight w:val="40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№4   «Библиотечное обслуживание населения</w:t>
            </w:r>
          </w:p>
          <w:p w:rsidR="00FE2CAF" w:rsidRPr="008A3E6F" w:rsidRDefault="00FE2CAF" w:rsidP="008A3E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Колпнянского  района   на 2019-2022 годы».</w:t>
            </w:r>
          </w:p>
        </w:tc>
      </w:tr>
      <w:tr w:rsidR="00FE2CAF" w:rsidRPr="008A3E6F" w:rsidTr="00FE2CAF">
        <w:trPr>
          <w:trHeight w:val="165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 Обеспечение и создание усл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вий для орган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зации и  пов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шения 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ва, доступности и разнообразия муниципал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 услуг, предоставля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мых в учре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дениях культ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ры (ЦБ, ДБ, с/б).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6429,2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2CAF" w:rsidRPr="008A3E6F" w:rsidRDefault="00FE2CAF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</w:tr>
      <w:tr w:rsidR="00C646E5" w:rsidRPr="008A3E6F" w:rsidTr="005D0462">
        <w:trPr>
          <w:trHeight w:val="31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5D0462">
        <w:trPr>
          <w:trHeight w:val="31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5D0462">
        <w:trPr>
          <w:trHeight w:val="31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</w:tr>
      <w:tr w:rsidR="00C646E5" w:rsidRPr="008A3E6F" w:rsidTr="00C646E5">
        <w:trPr>
          <w:trHeight w:val="26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(оказание 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луг) 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ниями культ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ры ( ЦБ, ДБ, с/б), в том чи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ле на предо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тавление      субсидий.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A41B4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1508,3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1508,3</w:t>
            </w:r>
          </w:p>
        </w:tc>
      </w:tr>
      <w:tr w:rsidR="00C646E5" w:rsidRPr="008A3E6F" w:rsidTr="00FE2CAF">
        <w:trPr>
          <w:trHeight w:val="141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1A2D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  <w:r w:rsidR="001A2D91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 по</w:t>
            </w:r>
            <w:r w:rsidR="001A2D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2D91">
              <w:rPr>
                <w:rFonts w:ascii="Times New Roman" w:hAnsi="Times New Roman" w:cs="Times New Roman"/>
                <w:sz w:val="24"/>
                <w:szCs w:val="24"/>
              </w:rPr>
              <w:t>писными изд</w:t>
            </w:r>
            <w:r w:rsidR="001A2D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2D91">
              <w:rPr>
                <w:rFonts w:ascii="Times New Roman" w:hAnsi="Times New Roman" w:cs="Times New Roman"/>
                <w:sz w:val="24"/>
                <w:szCs w:val="24"/>
              </w:rPr>
              <w:t>ниями.</w:t>
            </w:r>
            <w:bookmarkStart w:id="0" w:name="_GoBack"/>
            <w:bookmarkEnd w:id="0"/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рение инфо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мацио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ва. Удо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летвор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ционных запросов разли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тегорий польз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вателей.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4F7AF2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46E5" w:rsidRPr="008A3E6F" w:rsidTr="00FE2CAF">
        <w:trPr>
          <w:trHeight w:val="5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4.1.3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Проведение районных  праздников, конкурсов, 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циальных пр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ектов.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венное оказание муниц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услуг.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646E5" w:rsidRPr="008A3E6F" w:rsidTr="00FE2CAF">
        <w:trPr>
          <w:trHeight w:val="5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Комплектов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книжных фондов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</w:t>
            </w:r>
          </w:p>
        </w:tc>
        <w:tc>
          <w:tcPr>
            <w:tcW w:w="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МБУК «КДЦКол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ско-го райо-на».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C622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2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рение инфо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мацио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странс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ва. Удо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летвор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ние и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ционных запросов разли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ных к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тегорий польз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95C">
              <w:rPr>
                <w:rFonts w:ascii="Times New Roman" w:hAnsi="Times New Roman" w:cs="Times New Roman"/>
                <w:sz w:val="24"/>
                <w:szCs w:val="24"/>
              </w:rPr>
              <w:t>вателей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FE2CAF">
        <w:trPr>
          <w:trHeight w:val="5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C646E5">
        <w:trPr>
          <w:trHeight w:val="26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C646E5">
        <w:trPr>
          <w:trHeight w:val="25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FE2CAF">
        <w:trPr>
          <w:trHeight w:val="5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B62283" w:rsidRDefault="00C646E5" w:rsidP="008A3E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8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№ 4, 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B62283" w:rsidRDefault="00C646E5" w:rsidP="008A3E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6429,2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B62283" w:rsidRDefault="00C646E5" w:rsidP="008A3E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1719,3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D2E5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</w:tr>
      <w:tr w:rsidR="00C646E5" w:rsidRPr="008A3E6F" w:rsidTr="00C646E5">
        <w:trPr>
          <w:trHeight w:val="25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C646E5">
        <w:trPr>
          <w:trHeight w:val="24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6E5" w:rsidRPr="008A3E6F" w:rsidTr="00C646E5">
        <w:trPr>
          <w:trHeight w:val="2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B3D9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5C10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5C10D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1573,3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E56E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1568,3</w:t>
            </w:r>
          </w:p>
        </w:tc>
      </w:tr>
      <w:tr w:rsidR="00C646E5" w:rsidRPr="008A3E6F" w:rsidTr="00FE2CAF">
        <w:trPr>
          <w:trHeight w:val="50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6E5" w:rsidRPr="008A3E6F" w:rsidRDefault="00C646E5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№ 5   «Поддержка, развитие  и сохранение отрасли культуры</w:t>
            </w:r>
          </w:p>
          <w:p w:rsidR="00C646E5" w:rsidRPr="008A3E6F" w:rsidRDefault="00C646E5" w:rsidP="008A3E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Колпнянском  районе на 2019-2022 годы».</w:t>
            </w:r>
          </w:p>
        </w:tc>
      </w:tr>
      <w:tr w:rsidR="00C646E5" w:rsidRPr="008A3E6F" w:rsidTr="00FE2CAF">
        <w:trPr>
          <w:trHeight w:val="5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роприятие. 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репление мат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ний культуры.</w:t>
            </w:r>
          </w:p>
        </w:tc>
        <w:tc>
          <w:tcPr>
            <w:tcW w:w="1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«КДЦ»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нянск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она, МБУ ДО «ДШИ»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ление оборуд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вания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ний культ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631" w:rsidRPr="00906631" w:rsidRDefault="00906631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20647</w:t>
            </w:r>
            <w:r w:rsidR="005D0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382E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7113,1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906631" w:rsidRDefault="00447075" w:rsidP="003050D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  <w:r w:rsidR="00305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6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46E5" w:rsidRPr="008A3E6F" w:rsidRDefault="00C646E5" w:rsidP="00382E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46E5" w:rsidRPr="008A3E6F" w:rsidRDefault="00C646E5" w:rsidP="00382E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</w:tr>
      <w:tr w:rsidR="00416AE2" w:rsidRPr="008A3E6F" w:rsidTr="005D0462">
        <w:trPr>
          <w:trHeight w:val="27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2432,1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5D0462">
        <w:trPr>
          <w:trHeight w:val="26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5D0462">
        <w:trPr>
          <w:trHeight w:val="25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06631" w:rsidRDefault="00906631" w:rsidP="003050D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18087</w:t>
            </w:r>
            <w:r w:rsidR="00305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06631" w:rsidRDefault="00906631" w:rsidP="003050D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5225</w:t>
            </w:r>
            <w:r w:rsidR="003050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D04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</w:tr>
      <w:tr w:rsidR="00416AE2" w:rsidRPr="008A3E6F" w:rsidTr="00FE2CAF">
        <w:trPr>
          <w:trHeight w:val="85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Мероприятие. Приобретение уникального оборудования (музыкальных инструментов, свето- и звук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технического оборудования, фондового и экспозиционн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го, библиоте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ного и компь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терного обор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дования, би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лиотечной те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ники и др.) для учреждений культуры и 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разования.</w:t>
            </w:r>
          </w:p>
        </w:tc>
        <w:tc>
          <w:tcPr>
            <w:tcW w:w="1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нянск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она», МБУ ДО «ДШИ».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Обно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ление оборуд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вания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ний культ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7D2CA7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19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Мероприятие. </w:t>
            </w:r>
          </w:p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но-технического и информацио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ного сопрово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дения деятел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ности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ний культуры по эксплуат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ции и содерж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нию зданий и сооружений, оборудования коммуникаций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сетей, орг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низации 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жарной без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1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нянск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она», МБУ ДО «ДШИ».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чение необх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димых условий для  де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сти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24D0D" w:rsidP="00382E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17441,7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382E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4064,3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24D0D" w:rsidP="00424D0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5147,8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4114,8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4114,8</w:t>
            </w:r>
          </w:p>
        </w:tc>
      </w:tr>
      <w:tr w:rsidR="00416AE2" w:rsidRPr="008A3E6F" w:rsidTr="00FE2CAF">
        <w:trPr>
          <w:trHeight w:val="119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A49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6A49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здания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бюджетного учреждения культуры «Культурно-досуговый центр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района» (Крутовский СДК)</w:t>
            </w:r>
          </w:p>
        </w:tc>
        <w:tc>
          <w:tcPr>
            <w:tcW w:w="1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МБУК «КДЦ» 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нянск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она, МБОУ ДОД «ДШИ»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5D2929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чение необх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димых условий для  де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сти м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A81C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</w:t>
            </w:r>
            <w:r w:rsidR="00A8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A81C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</w:t>
            </w:r>
            <w:r w:rsidR="00A8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7925BE">
        <w:trPr>
          <w:trHeight w:val="29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028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1312,2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7925BE">
        <w:trPr>
          <w:trHeight w:val="26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028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7925BE">
        <w:trPr>
          <w:trHeight w:val="26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028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19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A496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6A4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</w:p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здания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бюджетного учреждения культуры «Культурно-досуговый центр Колпня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района» (Ярищенский СДК)</w:t>
            </w:r>
          </w:p>
        </w:tc>
        <w:tc>
          <w:tcPr>
            <w:tcW w:w="1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МБУК «КДЦ» 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нянск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она, МБОУ ДОД «ДШИ»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5D29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29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чение необх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димых условий для  де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сти м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A81C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</w:t>
            </w:r>
            <w:r w:rsidR="00A8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A81CF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</w:t>
            </w:r>
            <w:r w:rsidR="00A8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6C284E">
        <w:trPr>
          <w:trHeight w:val="33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1119,9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6C284E">
        <w:trPr>
          <w:trHeight w:val="26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6C284E">
        <w:trPr>
          <w:trHeight w:val="25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06631" w:rsidRDefault="00416AE2" w:rsidP="0084022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56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№ 5</w:t>
            </w:r>
            <w:r w:rsidR="009066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84022F" w:rsidP="00FC338B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20647,7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416AE2" w:rsidP="00FC338B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7113,1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06631" w:rsidRDefault="00906631" w:rsidP="0084022F">
            <w:pPr>
              <w:pStyle w:val="ab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5225</w:t>
            </w:r>
            <w:r w:rsidR="0084022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416AE2" w:rsidP="00FC338B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4154,8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416AE2" w:rsidP="00FC338B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4154,8</w:t>
            </w:r>
          </w:p>
        </w:tc>
      </w:tr>
      <w:tr w:rsidR="00416AE2" w:rsidRPr="008A3E6F" w:rsidTr="00FE2CA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2432,1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58680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58680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30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906631" w:rsidRDefault="00416AE2" w:rsidP="0084022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  <w:r w:rsidR="00906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84022F" w:rsidP="00FC33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18087,6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C33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4553,0</w:t>
            </w:r>
          </w:p>
        </w:tc>
        <w:tc>
          <w:tcPr>
            <w:tcW w:w="8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906631" w:rsidRDefault="00906631" w:rsidP="0084022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5225</w:t>
            </w:r>
            <w:r w:rsidR="008402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C33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FC33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4154,8</w:t>
            </w:r>
          </w:p>
        </w:tc>
      </w:tr>
      <w:tr w:rsidR="00416AE2" w:rsidRPr="008A3E6F" w:rsidTr="00FE2CAF">
        <w:trPr>
          <w:trHeight w:val="5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54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Подпрограмма № 6   «Сохранение и реконструкция</w:t>
            </w:r>
          </w:p>
          <w:p w:rsidR="00416AE2" w:rsidRPr="008A3E6F" w:rsidRDefault="00416AE2" w:rsidP="008A3E6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военно-мемориальных объектов в Колпнянском районе на 2019-2022»</w:t>
            </w:r>
          </w:p>
        </w:tc>
      </w:tr>
      <w:tr w:rsidR="00416AE2" w:rsidRPr="008A3E6F" w:rsidTr="00FE2CAF">
        <w:trPr>
          <w:trHeight w:val="8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роприятие. Проведение ремонта,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 работ,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конструкции и благоустройс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ва воинских захоронений, братских могил и памятных знаков, расп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ложенных на территории Колпнянского района  Орло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ской области.</w:t>
            </w:r>
          </w:p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туры адм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рации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Привед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в надл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жащее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инских захор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нений, братских могил, памятн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ков и 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мятных знаков на террит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рии Колпня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B7EB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8B7EBF">
              <w:rPr>
                <w:rFonts w:ascii="Times New Roman" w:hAnsi="Times New Roman" w:cs="Times New Roman"/>
                <w:bCs/>
                <w:sz w:val="24"/>
                <w:szCs w:val="24"/>
              </w:rPr>
              <w:t>78,2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150,6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8B7EBF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271,2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128,2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128,2</w:t>
            </w:r>
          </w:p>
        </w:tc>
      </w:tr>
      <w:tr w:rsidR="00416AE2" w:rsidRPr="008A3E6F" w:rsidTr="00FE2CAF">
        <w:trPr>
          <w:trHeight w:val="24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152,7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7925BE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7925BE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74,1</w:t>
            </w:r>
          </w:p>
        </w:tc>
      </w:tr>
      <w:tr w:rsidR="00416AE2" w:rsidRPr="008A3E6F" w:rsidTr="00FE2CAF">
        <w:trPr>
          <w:trHeight w:val="1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2C153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32,1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7925BE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7925BE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</w:tr>
      <w:tr w:rsidR="002C153D" w:rsidRPr="008A3E6F" w:rsidTr="00FE2CAF">
        <w:trPr>
          <w:trHeight w:val="1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3D" w:rsidRPr="008A3E6F" w:rsidRDefault="002C153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3D" w:rsidRPr="002C153D" w:rsidRDefault="002C153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3D" w:rsidRDefault="002C153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53D" w:rsidRDefault="002C153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53D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53D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53D" w:rsidRDefault="002C153D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8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емонт и бл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гоустройство братской мог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лы советских воинов  в </w:t>
            </w:r>
            <w:r w:rsidRPr="00AC5760">
              <w:rPr>
                <w:rFonts w:ascii="Times New Roman" w:hAnsi="Times New Roman" w:cs="Times New Roman"/>
                <w:b/>
                <w:sz w:val="24"/>
                <w:szCs w:val="24"/>
              </w:rPr>
              <w:t>с. Знаменское</w:t>
            </w:r>
          </w:p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Колпнянского района </w:t>
            </w:r>
          </w:p>
        </w:tc>
        <w:tc>
          <w:tcPr>
            <w:tcW w:w="8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Отдел кул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туры адм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рации 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ского 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она.</w:t>
            </w:r>
          </w:p>
        </w:tc>
        <w:tc>
          <w:tcPr>
            <w:tcW w:w="9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0F1A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ние 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монта, реконс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рукции и благоу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тройства воинских захор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нений, братских могил и памя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ных зн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F35AFB" w:rsidRDefault="00416AE2" w:rsidP="008A3E6F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25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1971F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655619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F859F3" w:rsidRDefault="00416AE2" w:rsidP="008A3E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9F3">
              <w:rPr>
                <w:rFonts w:ascii="Times New Roman" w:hAnsi="Times New Roman" w:cs="Times New Roman"/>
                <w:b/>
                <w:sz w:val="24"/>
                <w:szCs w:val="24"/>
              </w:rPr>
              <w:t>6.1.2</w:t>
            </w:r>
          </w:p>
        </w:tc>
        <w:tc>
          <w:tcPr>
            <w:tcW w:w="17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емонт и бл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гоустройство братской мог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лы советских воинов </w:t>
            </w:r>
            <w:r w:rsidRPr="00AC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д. Белый Кол</w:t>
            </w:r>
            <w:r w:rsidRPr="00AC57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дезь 2 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нянского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МБУК «КДЦКол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93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0F1A2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1A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дение ремонта, реконс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рукции и благоу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тройства вои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ских з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хорон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ний, братских 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 и памя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ных зн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AF2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F35AFB" w:rsidRDefault="00416AE2" w:rsidP="008A3E6F">
            <w:pPr>
              <w:pStyle w:val="ab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82,3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82,3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4F7AF2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AF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46,8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B6641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8A3E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B6641E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8A3E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4151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емонт и бл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гоустройство братской м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гилы сове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ских воинов  в    </w:t>
            </w:r>
            <w:r w:rsidRPr="008A3E6F">
              <w:rPr>
                <w:rFonts w:ascii="Times New Roman" w:hAnsi="Times New Roman" w:cs="Times New Roman"/>
                <w:b/>
                <w:sz w:val="24"/>
                <w:szCs w:val="24"/>
              </w:rPr>
              <w:t>с. Рождес</w:t>
            </w:r>
            <w:r w:rsidRPr="008A3E6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b/>
                <w:sz w:val="24"/>
                <w:szCs w:val="24"/>
              </w:rPr>
              <w:t>венское</w:t>
            </w:r>
          </w:p>
          <w:p w:rsidR="00416AE2" w:rsidRPr="008A3E6F" w:rsidRDefault="00416AE2" w:rsidP="0041518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Колпнянского района</w:t>
            </w:r>
          </w:p>
        </w:tc>
        <w:tc>
          <w:tcPr>
            <w:tcW w:w="9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88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336C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C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336C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6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ние 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монта, реконс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рукции и благоу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тройства воинских захор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нений, братских могил и памя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ных зн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180,2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32,0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022BC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02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5266DC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гибших при защите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в 2019-2024 гг</w:t>
            </w:r>
            <w:r w:rsidR="00416AE2"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7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DA1327" w:rsidP="00DA132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DA132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1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риальных знаков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E3226D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E3226D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E3226D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E3226D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3E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A3E6F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6DC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DC" w:rsidRPr="008A3E6F" w:rsidRDefault="005266D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DC" w:rsidRPr="008A3E6F" w:rsidRDefault="005266D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DC" w:rsidRDefault="005266DC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6DC" w:rsidRDefault="005266DC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DC" w:rsidRPr="008A3E6F" w:rsidRDefault="005266D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6DC" w:rsidRPr="008A3E6F" w:rsidRDefault="005266D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6DC" w:rsidRPr="008A3E6F" w:rsidRDefault="005266DC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DA132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132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DA132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="00DA1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МБУК «КДЦ» Кол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336CA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работ,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реконс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рукции и благоус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ройства воинских захорон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 xml:space="preserve">ний, братских могил и </w:t>
            </w:r>
            <w:r w:rsidRPr="008A3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памятных знаков 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5266DC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256,4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5266DC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128,2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128,2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DF19E1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DF19E1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DF19E1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416AE2" w:rsidRPr="008A3E6F" w:rsidTr="00FE2CAF">
        <w:trPr>
          <w:trHeight w:val="1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F44CF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1D1461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1D1461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DF19E1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DF19E1" w:rsidP="00F44CF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</w:tr>
      <w:tr w:rsidR="00416AE2" w:rsidRPr="008A3E6F" w:rsidTr="00FE2CAF">
        <w:trPr>
          <w:trHeight w:val="31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№ 6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225759" w:rsidRDefault="00225759" w:rsidP="006B41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678.2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6B41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78F">
              <w:rPr>
                <w:rFonts w:ascii="Times New Roman" w:hAnsi="Times New Roman" w:cs="Times New Roman"/>
                <w:bCs/>
                <w:sz w:val="24"/>
                <w:szCs w:val="24"/>
              </w:rPr>
              <w:t>150,6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225759" w:rsidRDefault="00225759" w:rsidP="006B41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271.2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52378F" w:rsidRDefault="00416AE2" w:rsidP="006B41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52378F" w:rsidRDefault="00416AE2" w:rsidP="006B4154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</w:tr>
      <w:tr w:rsidR="00416AE2" w:rsidRPr="008A3E6F" w:rsidTr="00FE2CAF">
        <w:trPr>
          <w:trHeight w:val="25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225759" w:rsidRDefault="00225759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388.0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87,1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225759" w:rsidRDefault="00225759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152.7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DF19E1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DF19E1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416AE2" w:rsidRPr="008A3E6F" w:rsidTr="00FE2CAF">
        <w:trPr>
          <w:trHeight w:val="17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A3E6F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225759" w:rsidRDefault="00225759" w:rsidP="00941383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203.8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225759" w:rsidRDefault="00225759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32.1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A3E6F" w:rsidRDefault="00DF19E1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DF19E1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</w:tr>
      <w:tr w:rsidR="00B06DF8" w:rsidRPr="008A3E6F" w:rsidTr="00FE2CAF">
        <w:trPr>
          <w:trHeight w:val="17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DF8" w:rsidRPr="008A3E6F" w:rsidRDefault="00B06DF8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DF8" w:rsidRPr="008A3E6F" w:rsidRDefault="00B06DF8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DF8" w:rsidRDefault="00B06DF8" w:rsidP="00941383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6DF8" w:rsidRDefault="00B06DF8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6DF8" w:rsidRDefault="00B06DF8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86,4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6DF8" w:rsidRDefault="00B06DF8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6DF8" w:rsidRDefault="00B06DF8" w:rsidP="008A3E6F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6AE2" w:rsidRPr="008A3E6F" w:rsidTr="00FE2CAF">
        <w:trPr>
          <w:trHeight w:val="32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 в целом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71010.1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21421,5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17523.6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416AE2" w:rsidP="008A3E6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15405,3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416AE2" w:rsidP="008A3E6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16659,7</w:t>
            </w:r>
          </w:p>
        </w:tc>
      </w:tr>
      <w:tr w:rsidR="00416AE2" w:rsidRPr="008A3E6F" w:rsidTr="00FE2CAF">
        <w:trPr>
          <w:trHeight w:val="2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23E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2581.6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1D23E8">
              <w:rPr>
                <w:rFonts w:ascii="Times New Roman" w:hAnsi="Times New Roman" w:cs="Times New Roman"/>
                <w:sz w:val="20"/>
                <w:szCs w:val="20"/>
              </w:rPr>
              <w:t>2495,2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86.4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416AE2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37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416AE2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437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6AE2" w:rsidRPr="008A3E6F" w:rsidTr="00FE2CAF">
        <w:trPr>
          <w:trHeight w:val="26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23E8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25B5B" w:rsidRDefault="00425B5B" w:rsidP="001D23E8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2006.7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1705,8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152.7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DF19E1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DF19E1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416AE2" w:rsidRPr="008A3E6F" w:rsidTr="00FE2CAF">
        <w:trPr>
          <w:trHeight w:val="269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8A3E6F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D23E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66421.8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AE2" w:rsidRPr="001D23E8" w:rsidRDefault="00416AE2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17220,5</w:t>
            </w:r>
          </w:p>
        </w:tc>
        <w:tc>
          <w:tcPr>
            <w:tcW w:w="9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425B5B" w:rsidRDefault="00425B5B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17284.5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AE2" w:rsidRPr="0084372C" w:rsidRDefault="00DF19E1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15331,2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AE2" w:rsidRPr="0084372C" w:rsidRDefault="00DF19E1" w:rsidP="008A3E6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16585,6</w:t>
            </w:r>
          </w:p>
        </w:tc>
      </w:tr>
    </w:tbl>
    <w:p w:rsidR="00446F16" w:rsidRDefault="00446F16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A3E6F" w:rsidRDefault="00661033" w:rsidP="008A3E6F">
      <w:pPr>
        <w:pStyle w:val="ab"/>
        <w:rPr>
          <w:rFonts w:ascii="Times New Roman" w:hAnsi="Times New Roman" w:cs="Times New Roman"/>
          <w:sz w:val="28"/>
          <w:szCs w:val="28"/>
        </w:rPr>
      </w:pPr>
      <w:r w:rsidRPr="00661033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033">
        <w:rPr>
          <w:rFonts w:ascii="Times New Roman" w:hAnsi="Times New Roman" w:cs="Times New Roman"/>
          <w:sz w:val="28"/>
          <w:szCs w:val="28"/>
        </w:rPr>
        <w:t>за выполнением настоящего постановления возложить на замест</w:t>
      </w:r>
      <w:r w:rsidRPr="00661033">
        <w:rPr>
          <w:rFonts w:ascii="Times New Roman" w:hAnsi="Times New Roman" w:cs="Times New Roman"/>
          <w:sz w:val="28"/>
          <w:szCs w:val="28"/>
        </w:rPr>
        <w:t>и</w:t>
      </w:r>
      <w:r w:rsidRPr="00661033">
        <w:rPr>
          <w:rFonts w:ascii="Times New Roman" w:hAnsi="Times New Roman" w:cs="Times New Roman"/>
          <w:sz w:val="28"/>
          <w:szCs w:val="28"/>
        </w:rPr>
        <w:t xml:space="preserve">теля Главы администрации Колпнянского района </w:t>
      </w:r>
      <w:r w:rsidR="009269DD">
        <w:rPr>
          <w:rFonts w:ascii="Times New Roman" w:hAnsi="Times New Roman" w:cs="Times New Roman"/>
          <w:sz w:val="28"/>
          <w:szCs w:val="28"/>
        </w:rPr>
        <w:t xml:space="preserve"> </w:t>
      </w:r>
      <w:r w:rsidRPr="00661033">
        <w:rPr>
          <w:rFonts w:ascii="Times New Roman" w:hAnsi="Times New Roman" w:cs="Times New Roman"/>
          <w:sz w:val="28"/>
          <w:szCs w:val="28"/>
        </w:rPr>
        <w:t xml:space="preserve">Прозорову </w:t>
      </w:r>
      <w:r w:rsidR="009269DD">
        <w:rPr>
          <w:rFonts w:ascii="Times New Roman" w:hAnsi="Times New Roman" w:cs="Times New Roman"/>
          <w:sz w:val="28"/>
          <w:szCs w:val="28"/>
        </w:rPr>
        <w:t xml:space="preserve"> </w:t>
      </w:r>
      <w:r w:rsidRPr="00661033">
        <w:rPr>
          <w:rFonts w:ascii="Times New Roman" w:hAnsi="Times New Roman" w:cs="Times New Roman"/>
          <w:sz w:val="28"/>
          <w:szCs w:val="28"/>
        </w:rPr>
        <w:t>О. Д.</w:t>
      </w:r>
    </w:p>
    <w:p w:rsidR="001B198E" w:rsidRDefault="001B198E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C284E" w:rsidRPr="00661033" w:rsidRDefault="006C284E" w:rsidP="008A3E6F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859F3" w:rsidRDefault="00661033" w:rsidP="0075053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</w:t>
      </w:r>
      <w:r w:rsidR="009269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Л. Л. Мясникова </w:t>
      </w:r>
    </w:p>
    <w:sectPr w:rsidR="00F859F3" w:rsidSect="00844CA9">
      <w:foot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71" w:rsidRDefault="00931771" w:rsidP="002E7AD9">
      <w:pPr>
        <w:spacing w:after="0" w:line="240" w:lineRule="auto"/>
      </w:pPr>
      <w:r>
        <w:separator/>
      </w:r>
    </w:p>
  </w:endnote>
  <w:endnote w:type="continuationSeparator" w:id="1">
    <w:p w:rsidR="00931771" w:rsidRDefault="00931771" w:rsidP="002E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7485"/>
    </w:sdtPr>
    <w:sdtContent>
      <w:p w:rsidR="00D5788E" w:rsidRDefault="00172793">
        <w:pPr>
          <w:pStyle w:val="a8"/>
          <w:jc w:val="right"/>
        </w:pPr>
        <w:fldSimple w:instr=" PAGE   \* MERGEFORMAT ">
          <w:r w:rsidR="00C40EBA">
            <w:rPr>
              <w:noProof/>
            </w:rPr>
            <w:t>16</w:t>
          </w:r>
        </w:fldSimple>
      </w:p>
    </w:sdtContent>
  </w:sdt>
  <w:p w:rsidR="00D5788E" w:rsidRDefault="00D578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71" w:rsidRDefault="00931771" w:rsidP="002E7AD9">
      <w:pPr>
        <w:spacing w:after="0" w:line="240" w:lineRule="auto"/>
      </w:pPr>
      <w:r>
        <w:separator/>
      </w:r>
    </w:p>
  </w:footnote>
  <w:footnote w:type="continuationSeparator" w:id="1">
    <w:p w:rsidR="00931771" w:rsidRDefault="00931771" w:rsidP="002E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39"/>
    <w:multiLevelType w:val="hybridMultilevel"/>
    <w:tmpl w:val="69707128"/>
    <w:lvl w:ilvl="0" w:tplc="A892694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C7395A"/>
    <w:multiLevelType w:val="hybridMultilevel"/>
    <w:tmpl w:val="AE2A3220"/>
    <w:lvl w:ilvl="0" w:tplc="B6929D64">
      <w:start w:val="1"/>
      <w:numFmt w:val="upperRoman"/>
      <w:lvlText w:val="%1."/>
      <w:lvlJc w:val="left"/>
      <w:pPr>
        <w:ind w:left="28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">
    <w:nsid w:val="404C7831"/>
    <w:multiLevelType w:val="hybridMultilevel"/>
    <w:tmpl w:val="75966E04"/>
    <w:lvl w:ilvl="0" w:tplc="4D0AF5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4510E"/>
    <w:multiLevelType w:val="hybridMultilevel"/>
    <w:tmpl w:val="D53623C0"/>
    <w:lvl w:ilvl="0" w:tplc="65B2CF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C591D"/>
    <w:multiLevelType w:val="hybridMultilevel"/>
    <w:tmpl w:val="0FF69F3C"/>
    <w:lvl w:ilvl="0" w:tplc="A74E0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E71E6"/>
    <w:multiLevelType w:val="hybridMultilevel"/>
    <w:tmpl w:val="C8281E08"/>
    <w:lvl w:ilvl="0" w:tplc="5FCEF1E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B95"/>
    <w:rsid w:val="00010556"/>
    <w:rsid w:val="0001094A"/>
    <w:rsid w:val="0002221C"/>
    <w:rsid w:val="00022BCB"/>
    <w:rsid w:val="00025C16"/>
    <w:rsid w:val="0002749F"/>
    <w:rsid w:val="00042295"/>
    <w:rsid w:val="00044B49"/>
    <w:rsid w:val="000479E0"/>
    <w:rsid w:val="00055077"/>
    <w:rsid w:val="00055542"/>
    <w:rsid w:val="0006095C"/>
    <w:rsid w:val="00060E54"/>
    <w:rsid w:val="00061250"/>
    <w:rsid w:val="00061DDD"/>
    <w:rsid w:val="0006294D"/>
    <w:rsid w:val="00065BBE"/>
    <w:rsid w:val="00071513"/>
    <w:rsid w:val="00074332"/>
    <w:rsid w:val="00075D2A"/>
    <w:rsid w:val="00080393"/>
    <w:rsid w:val="00083DFD"/>
    <w:rsid w:val="00092CE4"/>
    <w:rsid w:val="000A2778"/>
    <w:rsid w:val="000B350B"/>
    <w:rsid w:val="000C0A3D"/>
    <w:rsid w:val="000D0AAC"/>
    <w:rsid w:val="000D4C6C"/>
    <w:rsid w:val="000D701D"/>
    <w:rsid w:val="000D75FA"/>
    <w:rsid w:val="000E37F5"/>
    <w:rsid w:val="000F1A24"/>
    <w:rsid w:val="000F3CEF"/>
    <w:rsid w:val="000F7050"/>
    <w:rsid w:val="0010283D"/>
    <w:rsid w:val="00106F7C"/>
    <w:rsid w:val="001123CC"/>
    <w:rsid w:val="00113E9B"/>
    <w:rsid w:val="0011493C"/>
    <w:rsid w:val="001156C4"/>
    <w:rsid w:val="001163E4"/>
    <w:rsid w:val="0012021E"/>
    <w:rsid w:val="00136F15"/>
    <w:rsid w:val="00137593"/>
    <w:rsid w:val="00143DB3"/>
    <w:rsid w:val="001447FE"/>
    <w:rsid w:val="00145B05"/>
    <w:rsid w:val="00156DBC"/>
    <w:rsid w:val="00157212"/>
    <w:rsid w:val="00161170"/>
    <w:rsid w:val="00172793"/>
    <w:rsid w:val="001838CC"/>
    <w:rsid w:val="00184EE5"/>
    <w:rsid w:val="00191633"/>
    <w:rsid w:val="001971F7"/>
    <w:rsid w:val="001A2D91"/>
    <w:rsid w:val="001A62BE"/>
    <w:rsid w:val="001B198E"/>
    <w:rsid w:val="001C15E4"/>
    <w:rsid w:val="001C47EE"/>
    <w:rsid w:val="001C6873"/>
    <w:rsid w:val="001D1461"/>
    <w:rsid w:val="001D23E8"/>
    <w:rsid w:val="001D532C"/>
    <w:rsid w:val="001E3FB8"/>
    <w:rsid w:val="001F36C7"/>
    <w:rsid w:val="00206381"/>
    <w:rsid w:val="00206AA5"/>
    <w:rsid w:val="00213E78"/>
    <w:rsid w:val="00224E00"/>
    <w:rsid w:val="00225759"/>
    <w:rsid w:val="00231751"/>
    <w:rsid w:val="00231F7A"/>
    <w:rsid w:val="0023457C"/>
    <w:rsid w:val="00234793"/>
    <w:rsid w:val="00234AB1"/>
    <w:rsid w:val="002376C2"/>
    <w:rsid w:val="002437DE"/>
    <w:rsid w:val="00244501"/>
    <w:rsid w:val="0024555A"/>
    <w:rsid w:val="00250038"/>
    <w:rsid w:val="002519E5"/>
    <w:rsid w:val="002526C9"/>
    <w:rsid w:val="00252DF7"/>
    <w:rsid w:val="00253EAD"/>
    <w:rsid w:val="00254AB3"/>
    <w:rsid w:val="00262AD8"/>
    <w:rsid w:val="002801B3"/>
    <w:rsid w:val="00281490"/>
    <w:rsid w:val="002863C5"/>
    <w:rsid w:val="00291838"/>
    <w:rsid w:val="002934B7"/>
    <w:rsid w:val="00293FF5"/>
    <w:rsid w:val="00296CDC"/>
    <w:rsid w:val="002A10B2"/>
    <w:rsid w:val="002B3CDF"/>
    <w:rsid w:val="002B5A6F"/>
    <w:rsid w:val="002B6925"/>
    <w:rsid w:val="002C153D"/>
    <w:rsid w:val="002C1666"/>
    <w:rsid w:val="002C181D"/>
    <w:rsid w:val="002D1CA5"/>
    <w:rsid w:val="002D275C"/>
    <w:rsid w:val="002D2FD1"/>
    <w:rsid w:val="002E7AD9"/>
    <w:rsid w:val="002F0126"/>
    <w:rsid w:val="0030279F"/>
    <w:rsid w:val="003050DF"/>
    <w:rsid w:val="0030753A"/>
    <w:rsid w:val="0032287A"/>
    <w:rsid w:val="00331D6F"/>
    <w:rsid w:val="00336451"/>
    <w:rsid w:val="00336A97"/>
    <w:rsid w:val="00336CAD"/>
    <w:rsid w:val="0034373B"/>
    <w:rsid w:val="00345BF6"/>
    <w:rsid w:val="00346011"/>
    <w:rsid w:val="00352C43"/>
    <w:rsid w:val="00352F4A"/>
    <w:rsid w:val="00355884"/>
    <w:rsid w:val="00356404"/>
    <w:rsid w:val="003620CD"/>
    <w:rsid w:val="003633AA"/>
    <w:rsid w:val="00363C72"/>
    <w:rsid w:val="003732CC"/>
    <w:rsid w:val="003806FB"/>
    <w:rsid w:val="00382EA1"/>
    <w:rsid w:val="00385010"/>
    <w:rsid w:val="00386029"/>
    <w:rsid w:val="003A0706"/>
    <w:rsid w:val="003A69D5"/>
    <w:rsid w:val="003B3D95"/>
    <w:rsid w:val="003B4ADF"/>
    <w:rsid w:val="003B52BF"/>
    <w:rsid w:val="003B6F6B"/>
    <w:rsid w:val="003D3D5D"/>
    <w:rsid w:val="003E1318"/>
    <w:rsid w:val="003E5760"/>
    <w:rsid w:val="003E5DBD"/>
    <w:rsid w:val="003F1B95"/>
    <w:rsid w:val="0040052B"/>
    <w:rsid w:val="00405A76"/>
    <w:rsid w:val="00411193"/>
    <w:rsid w:val="00415084"/>
    <w:rsid w:val="0041518B"/>
    <w:rsid w:val="00416AE2"/>
    <w:rsid w:val="00417C96"/>
    <w:rsid w:val="00420F65"/>
    <w:rsid w:val="004217D6"/>
    <w:rsid w:val="00422264"/>
    <w:rsid w:val="00424D0D"/>
    <w:rsid w:val="00425B5B"/>
    <w:rsid w:val="004319D7"/>
    <w:rsid w:val="00446F16"/>
    <w:rsid w:val="00447075"/>
    <w:rsid w:val="00451A4D"/>
    <w:rsid w:val="0045235A"/>
    <w:rsid w:val="00463154"/>
    <w:rsid w:val="004665B5"/>
    <w:rsid w:val="004743AF"/>
    <w:rsid w:val="00475571"/>
    <w:rsid w:val="00476A22"/>
    <w:rsid w:val="00476B9E"/>
    <w:rsid w:val="00482F12"/>
    <w:rsid w:val="00484A29"/>
    <w:rsid w:val="00487464"/>
    <w:rsid w:val="0049720E"/>
    <w:rsid w:val="004A3019"/>
    <w:rsid w:val="004B0A1E"/>
    <w:rsid w:val="004D664C"/>
    <w:rsid w:val="004D6A2B"/>
    <w:rsid w:val="004E1783"/>
    <w:rsid w:val="004E31B7"/>
    <w:rsid w:val="004E397B"/>
    <w:rsid w:val="004E4282"/>
    <w:rsid w:val="004F0DE8"/>
    <w:rsid w:val="004F6821"/>
    <w:rsid w:val="004F6BFC"/>
    <w:rsid w:val="004F7AF2"/>
    <w:rsid w:val="005026BB"/>
    <w:rsid w:val="00504226"/>
    <w:rsid w:val="005048B9"/>
    <w:rsid w:val="00516892"/>
    <w:rsid w:val="00517049"/>
    <w:rsid w:val="005216F8"/>
    <w:rsid w:val="005221F3"/>
    <w:rsid w:val="005229F9"/>
    <w:rsid w:val="00522A5E"/>
    <w:rsid w:val="0052378F"/>
    <w:rsid w:val="00524FA0"/>
    <w:rsid w:val="005266DC"/>
    <w:rsid w:val="00527271"/>
    <w:rsid w:val="00531A50"/>
    <w:rsid w:val="00532FEF"/>
    <w:rsid w:val="005355B3"/>
    <w:rsid w:val="0054047D"/>
    <w:rsid w:val="00555039"/>
    <w:rsid w:val="00556586"/>
    <w:rsid w:val="0057349D"/>
    <w:rsid w:val="005752AB"/>
    <w:rsid w:val="00575B1F"/>
    <w:rsid w:val="00575BA6"/>
    <w:rsid w:val="00575CF5"/>
    <w:rsid w:val="005760E0"/>
    <w:rsid w:val="00586803"/>
    <w:rsid w:val="00597050"/>
    <w:rsid w:val="00597F4D"/>
    <w:rsid w:val="005A0183"/>
    <w:rsid w:val="005A02D3"/>
    <w:rsid w:val="005A06EF"/>
    <w:rsid w:val="005A2DBD"/>
    <w:rsid w:val="005C10DD"/>
    <w:rsid w:val="005C38B6"/>
    <w:rsid w:val="005C4E07"/>
    <w:rsid w:val="005C5080"/>
    <w:rsid w:val="005C77E4"/>
    <w:rsid w:val="005D0462"/>
    <w:rsid w:val="005D2622"/>
    <w:rsid w:val="005D2929"/>
    <w:rsid w:val="005D6A9E"/>
    <w:rsid w:val="005E1131"/>
    <w:rsid w:val="005E1908"/>
    <w:rsid w:val="005F2CF4"/>
    <w:rsid w:val="005F3D1D"/>
    <w:rsid w:val="005F55AA"/>
    <w:rsid w:val="006029AA"/>
    <w:rsid w:val="00602EF3"/>
    <w:rsid w:val="00606955"/>
    <w:rsid w:val="006179B0"/>
    <w:rsid w:val="0062039E"/>
    <w:rsid w:val="0062050C"/>
    <w:rsid w:val="006212ED"/>
    <w:rsid w:val="0062675A"/>
    <w:rsid w:val="0062715C"/>
    <w:rsid w:val="00631502"/>
    <w:rsid w:val="00635C06"/>
    <w:rsid w:val="00643831"/>
    <w:rsid w:val="00645261"/>
    <w:rsid w:val="006473D8"/>
    <w:rsid w:val="0065298D"/>
    <w:rsid w:val="00655619"/>
    <w:rsid w:val="00661033"/>
    <w:rsid w:val="006615B7"/>
    <w:rsid w:val="00661FCB"/>
    <w:rsid w:val="00667CD6"/>
    <w:rsid w:val="006716E6"/>
    <w:rsid w:val="00676C35"/>
    <w:rsid w:val="0068293F"/>
    <w:rsid w:val="00685B2D"/>
    <w:rsid w:val="0068724D"/>
    <w:rsid w:val="00695720"/>
    <w:rsid w:val="0069662D"/>
    <w:rsid w:val="0069752F"/>
    <w:rsid w:val="006A2711"/>
    <w:rsid w:val="006A39E6"/>
    <w:rsid w:val="006A4965"/>
    <w:rsid w:val="006B04A5"/>
    <w:rsid w:val="006B210E"/>
    <w:rsid w:val="006B4154"/>
    <w:rsid w:val="006C284E"/>
    <w:rsid w:val="006C6467"/>
    <w:rsid w:val="006C78D3"/>
    <w:rsid w:val="006D2BBD"/>
    <w:rsid w:val="006D46C5"/>
    <w:rsid w:val="006D7849"/>
    <w:rsid w:val="006E3142"/>
    <w:rsid w:val="006F470B"/>
    <w:rsid w:val="006F4909"/>
    <w:rsid w:val="00702068"/>
    <w:rsid w:val="00703219"/>
    <w:rsid w:val="0070510C"/>
    <w:rsid w:val="00707763"/>
    <w:rsid w:val="00710D69"/>
    <w:rsid w:val="00715312"/>
    <w:rsid w:val="007179E4"/>
    <w:rsid w:val="00720BC2"/>
    <w:rsid w:val="00725450"/>
    <w:rsid w:val="0073275D"/>
    <w:rsid w:val="00742933"/>
    <w:rsid w:val="007453FD"/>
    <w:rsid w:val="007457D6"/>
    <w:rsid w:val="00747872"/>
    <w:rsid w:val="0075053D"/>
    <w:rsid w:val="007523FC"/>
    <w:rsid w:val="00754D2B"/>
    <w:rsid w:val="00761E4D"/>
    <w:rsid w:val="00763475"/>
    <w:rsid w:val="00765B31"/>
    <w:rsid w:val="0077160E"/>
    <w:rsid w:val="00774E22"/>
    <w:rsid w:val="0078578F"/>
    <w:rsid w:val="007925BE"/>
    <w:rsid w:val="007954A4"/>
    <w:rsid w:val="00796E59"/>
    <w:rsid w:val="007A139A"/>
    <w:rsid w:val="007A25EC"/>
    <w:rsid w:val="007A46C7"/>
    <w:rsid w:val="007A4755"/>
    <w:rsid w:val="007B2814"/>
    <w:rsid w:val="007B6B55"/>
    <w:rsid w:val="007B7A50"/>
    <w:rsid w:val="007C779E"/>
    <w:rsid w:val="007D0EDF"/>
    <w:rsid w:val="007D2CA7"/>
    <w:rsid w:val="007D6411"/>
    <w:rsid w:val="007D6735"/>
    <w:rsid w:val="007E1C0A"/>
    <w:rsid w:val="007E3287"/>
    <w:rsid w:val="007F3CF0"/>
    <w:rsid w:val="00801D6F"/>
    <w:rsid w:val="00802FDE"/>
    <w:rsid w:val="00811D0E"/>
    <w:rsid w:val="00811ED5"/>
    <w:rsid w:val="00815213"/>
    <w:rsid w:val="0082389C"/>
    <w:rsid w:val="008258C5"/>
    <w:rsid w:val="00833891"/>
    <w:rsid w:val="00837E17"/>
    <w:rsid w:val="00837E1A"/>
    <w:rsid w:val="0084022F"/>
    <w:rsid w:val="00842809"/>
    <w:rsid w:val="008433C8"/>
    <w:rsid w:val="0084372C"/>
    <w:rsid w:val="00844CA9"/>
    <w:rsid w:val="00851472"/>
    <w:rsid w:val="00851E12"/>
    <w:rsid w:val="0085326B"/>
    <w:rsid w:val="008533D5"/>
    <w:rsid w:val="008539D9"/>
    <w:rsid w:val="008558BB"/>
    <w:rsid w:val="00856C46"/>
    <w:rsid w:val="008572DA"/>
    <w:rsid w:val="008630C0"/>
    <w:rsid w:val="00863984"/>
    <w:rsid w:val="008663B1"/>
    <w:rsid w:val="00872CA1"/>
    <w:rsid w:val="00877B8B"/>
    <w:rsid w:val="008830FA"/>
    <w:rsid w:val="0089166D"/>
    <w:rsid w:val="008A3E6F"/>
    <w:rsid w:val="008A4B8A"/>
    <w:rsid w:val="008A68C9"/>
    <w:rsid w:val="008B7EBF"/>
    <w:rsid w:val="008C4045"/>
    <w:rsid w:val="008D09FF"/>
    <w:rsid w:val="008D339F"/>
    <w:rsid w:val="008D7309"/>
    <w:rsid w:val="008E2AB4"/>
    <w:rsid w:val="008E6157"/>
    <w:rsid w:val="008F004C"/>
    <w:rsid w:val="008F07CD"/>
    <w:rsid w:val="008F0BBC"/>
    <w:rsid w:val="009030C7"/>
    <w:rsid w:val="009050CD"/>
    <w:rsid w:val="00906631"/>
    <w:rsid w:val="00907B29"/>
    <w:rsid w:val="00922FE7"/>
    <w:rsid w:val="009269DD"/>
    <w:rsid w:val="009303A2"/>
    <w:rsid w:val="00931771"/>
    <w:rsid w:val="0093244C"/>
    <w:rsid w:val="009353FB"/>
    <w:rsid w:val="0094029B"/>
    <w:rsid w:val="00941383"/>
    <w:rsid w:val="00943078"/>
    <w:rsid w:val="00943493"/>
    <w:rsid w:val="00947600"/>
    <w:rsid w:val="00951041"/>
    <w:rsid w:val="0095234E"/>
    <w:rsid w:val="00952819"/>
    <w:rsid w:val="0096202E"/>
    <w:rsid w:val="00965450"/>
    <w:rsid w:val="00973298"/>
    <w:rsid w:val="00974006"/>
    <w:rsid w:val="00976C96"/>
    <w:rsid w:val="00987B06"/>
    <w:rsid w:val="00993931"/>
    <w:rsid w:val="009A17D8"/>
    <w:rsid w:val="009A338B"/>
    <w:rsid w:val="009B21B6"/>
    <w:rsid w:val="009D00D8"/>
    <w:rsid w:val="009D0DA7"/>
    <w:rsid w:val="009D1FE6"/>
    <w:rsid w:val="009D3210"/>
    <w:rsid w:val="009D3E51"/>
    <w:rsid w:val="009E12BE"/>
    <w:rsid w:val="009E47C4"/>
    <w:rsid w:val="009E4942"/>
    <w:rsid w:val="009E7964"/>
    <w:rsid w:val="009F3F55"/>
    <w:rsid w:val="009F5C68"/>
    <w:rsid w:val="009F7B09"/>
    <w:rsid w:val="00A05BE8"/>
    <w:rsid w:val="00A073A1"/>
    <w:rsid w:val="00A123AC"/>
    <w:rsid w:val="00A14307"/>
    <w:rsid w:val="00A17FE4"/>
    <w:rsid w:val="00A27332"/>
    <w:rsid w:val="00A27D8C"/>
    <w:rsid w:val="00A3577D"/>
    <w:rsid w:val="00A36563"/>
    <w:rsid w:val="00A36671"/>
    <w:rsid w:val="00A41B46"/>
    <w:rsid w:val="00A57E6C"/>
    <w:rsid w:val="00A65D7A"/>
    <w:rsid w:val="00A711D6"/>
    <w:rsid w:val="00A72E6E"/>
    <w:rsid w:val="00A72F19"/>
    <w:rsid w:val="00A7310A"/>
    <w:rsid w:val="00A76F73"/>
    <w:rsid w:val="00A81CF2"/>
    <w:rsid w:val="00A87B3C"/>
    <w:rsid w:val="00A926B3"/>
    <w:rsid w:val="00A933C6"/>
    <w:rsid w:val="00A94A65"/>
    <w:rsid w:val="00A96A7D"/>
    <w:rsid w:val="00AA13AD"/>
    <w:rsid w:val="00AA4723"/>
    <w:rsid w:val="00AA5A29"/>
    <w:rsid w:val="00AB42B0"/>
    <w:rsid w:val="00AC08F1"/>
    <w:rsid w:val="00AC5760"/>
    <w:rsid w:val="00AD17B3"/>
    <w:rsid w:val="00AE0238"/>
    <w:rsid w:val="00AE1EA0"/>
    <w:rsid w:val="00AE3D53"/>
    <w:rsid w:val="00AE77C3"/>
    <w:rsid w:val="00AE7D43"/>
    <w:rsid w:val="00AF38C1"/>
    <w:rsid w:val="00AF4734"/>
    <w:rsid w:val="00AF4BD8"/>
    <w:rsid w:val="00AF69E4"/>
    <w:rsid w:val="00B007D2"/>
    <w:rsid w:val="00B028A0"/>
    <w:rsid w:val="00B048EE"/>
    <w:rsid w:val="00B05F5D"/>
    <w:rsid w:val="00B06DF8"/>
    <w:rsid w:val="00B164C0"/>
    <w:rsid w:val="00B279A9"/>
    <w:rsid w:val="00B30A6F"/>
    <w:rsid w:val="00B33484"/>
    <w:rsid w:val="00B42259"/>
    <w:rsid w:val="00B53F73"/>
    <w:rsid w:val="00B558A0"/>
    <w:rsid w:val="00B61838"/>
    <w:rsid w:val="00B62283"/>
    <w:rsid w:val="00B6641E"/>
    <w:rsid w:val="00B710C8"/>
    <w:rsid w:val="00B74237"/>
    <w:rsid w:val="00B843E6"/>
    <w:rsid w:val="00B905E5"/>
    <w:rsid w:val="00B971BA"/>
    <w:rsid w:val="00BA7FE3"/>
    <w:rsid w:val="00BB3590"/>
    <w:rsid w:val="00BC4BD2"/>
    <w:rsid w:val="00BC73D2"/>
    <w:rsid w:val="00BD250F"/>
    <w:rsid w:val="00BE089D"/>
    <w:rsid w:val="00BE21D1"/>
    <w:rsid w:val="00BE5432"/>
    <w:rsid w:val="00BF3BE0"/>
    <w:rsid w:val="00BF5E37"/>
    <w:rsid w:val="00C01EFD"/>
    <w:rsid w:val="00C106F1"/>
    <w:rsid w:val="00C12A28"/>
    <w:rsid w:val="00C252FA"/>
    <w:rsid w:val="00C27F99"/>
    <w:rsid w:val="00C335A2"/>
    <w:rsid w:val="00C33A55"/>
    <w:rsid w:val="00C34BEC"/>
    <w:rsid w:val="00C36780"/>
    <w:rsid w:val="00C37EA9"/>
    <w:rsid w:val="00C40EBA"/>
    <w:rsid w:val="00C417D7"/>
    <w:rsid w:val="00C61FEA"/>
    <w:rsid w:val="00C62280"/>
    <w:rsid w:val="00C646E5"/>
    <w:rsid w:val="00C673EC"/>
    <w:rsid w:val="00C70DC7"/>
    <w:rsid w:val="00CA108E"/>
    <w:rsid w:val="00CA1635"/>
    <w:rsid w:val="00CA6692"/>
    <w:rsid w:val="00CB4965"/>
    <w:rsid w:val="00CC29CD"/>
    <w:rsid w:val="00CC621F"/>
    <w:rsid w:val="00CC6DF9"/>
    <w:rsid w:val="00CD219A"/>
    <w:rsid w:val="00CD3D1F"/>
    <w:rsid w:val="00CD4821"/>
    <w:rsid w:val="00CE7A68"/>
    <w:rsid w:val="00CF0A41"/>
    <w:rsid w:val="00CF14F3"/>
    <w:rsid w:val="00CF3522"/>
    <w:rsid w:val="00CF582A"/>
    <w:rsid w:val="00D14B07"/>
    <w:rsid w:val="00D15D97"/>
    <w:rsid w:val="00D215AB"/>
    <w:rsid w:val="00D252F2"/>
    <w:rsid w:val="00D304C6"/>
    <w:rsid w:val="00D3077A"/>
    <w:rsid w:val="00D33197"/>
    <w:rsid w:val="00D345A8"/>
    <w:rsid w:val="00D373DF"/>
    <w:rsid w:val="00D37AE6"/>
    <w:rsid w:val="00D453EA"/>
    <w:rsid w:val="00D51B6B"/>
    <w:rsid w:val="00D5658A"/>
    <w:rsid w:val="00D5788E"/>
    <w:rsid w:val="00D64570"/>
    <w:rsid w:val="00D67A8B"/>
    <w:rsid w:val="00D701CE"/>
    <w:rsid w:val="00D71106"/>
    <w:rsid w:val="00D7340F"/>
    <w:rsid w:val="00D73DD3"/>
    <w:rsid w:val="00D747FA"/>
    <w:rsid w:val="00D74B7F"/>
    <w:rsid w:val="00D8194D"/>
    <w:rsid w:val="00D83598"/>
    <w:rsid w:val="00D84890"/>
    <w:rsid w:val="00D90777"/>
    <w:rsid w:val="00D92AB6"/>
    <w:rsid w:val="00D9652C"/>
    <w:rsid w:val="00DA1327"/>
    <w:rsid w:val="00DA1FD0"/>
    <w:rsid w:val="00DA35F5"/>
    <w:rsid w:val="00DA5529"/>
    <w:rsid w:val="00DB5CCB"/>
    <w:rsid w:val="00DB7DE9"/>
    <w:rsid w:val="00DC06A2"/>
    <w:rsid w:val="00DC25ED"/>
    <w:rsid w:val="00DC26EB"/>
    <w:rsid w:val="00DD293A"/>
    <w:rsid w:val="00DE0EEE"/>
    <w:rsid w:val="00DE60C7"/>
    <w:rsid w:val="00DF19E1"/>
    <w:rsid w:val="00E0015D"/>
    <w:rsid w:val="00E04147"/>
    <w:rsid w:val="00E04389"/>
    <w:rsid w:val="00E06F42"/>
    <w:rsid w:val="00E14807"/>
    <w:rsid w:val="00E2641D"/>
    <w:rsid w:val="00E277F8"/>
    <w:rsid w:val="00E27A66"/>
    <w:rsid w:val="00E3226D"/>
    <w:rsid w:val="00E32DCB"/>
    <w:rsid w:val="00E34276"/>
    <w:rsid w:val="00E3506E"/>
    <w:rsid w:val="00E3770A"/>
    <w:rsid w:val="00E41908"/>
    <w:rsid w:val="00E56E24"/>
    <w:rsid w:val="00E634BB"/>
    <w:rsid w:val="00E63A0A"/>
    <w:rsid w:val="00E767DF"/>
    <w:rsid w:val="00E82774"/>
    <w:rsid w:val="00E875FA"/>
    <w:rsid w:val="00E933CF"/>
    <w:rsid w:val="00E93C8F"/>
    <w:rsid w:val="00E953AA"/>
    <w:rsid w:val="00E953F4"/>
    <w:rsid w:val="00EA2C2D"/>
    <w:rsid w:val="00EA2C96"/>
    <w:rsid w:val="00EB38D2"/>
    <w:rsid w:val="00EB556C"/>
    <w:rsid w:val="00EC32A1"/>
    <w:rsid w:val="00EC3477"/>
    <w:rsid w:val="00EC7F81"/>
    <w:rsid w:val="00ED2E5A"/>
    <w:rsid w:val="00ED3F49"/>
    <w:rsid w:val="00EF1F6F"/>
    <w:rsid w:val="00F00C0C"/>
    <w:rsid w:val="00F1312E"/>
    <w:rsid w:val="00F13AB3"/>
    <w:rsid w:val="00F14276"/>
    <w:rsid w:val="00F24566"/>
    <w:rsid w:val="00F26578"/>
    <w:rsid w:val="00F2785F"/>
    <w:rsid w:val="00F31F59"/>
    <w:rsid w:val="00F324ED"/>
    <w:rsid w:val="00F35AFB"/>
    <w:rsid w:val="00F40145"/>
    <w:rsid w:val="00F4233C"/>
    <w:rsid w:val="00F44CF1"/>
    <w:rsid w:val="00F457DC"/>
    <w:rsid w:val="00F47E7B"/>
    <w:rsid w:val="00F547F8"/>
    <w:rsid w:val="00F54ADE"/>
    <w:rsid w:val="00F5622F"/>
    <w:rsid w:val="00F700E6"/>
    <w:rsid w:val="00F72CC4"/>
    <w:rsid w:val="00F83DC1"/>
    <w:rsid w:val="00F859F3"/>
    <w:rsid w:val="00F901BA"/>
    <w:rsid w:val="00F920DD"/>
    <w:rsid w:val="00FA088E"/>
    <w:rsid w:val="00FA315D"/>
    <w:rsid w:val="00FA3DE5"/>
    <w:rsid w:val="00FA7FFE"/>
    <w:rsid w:val="00FB59D8"/>
    <w:rsid w:val="00FC338B"/>
    <w:rsid w:val="00FC6871"/>
    <w:rsid w:val="00FD0AA8"/>
    <w:rsid w:val="00FE2CAF"/>
    <w:rsid w:val="00FE553B"/>
    <w:rsid w:val="00FE782E"/>
    <w:rsid w:val="00FF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BA"/>
  </w:style>
  <w:style w:type="paragraph" w:styleId="1">
    <w:name w:val="heading 1"/>
    <w:basedOn w:val="a"/>
    <w:next w:val="a"/>
    <w:link w:val="1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B95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F1B95"/>
    <w:rPr>
      <w:rFonts w:ascii="Times New Roman CYR" w:hAnsi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9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933C6"/>
  </w:style>
  <w:style w:type="paragraph" w:styleId="a6">
    <w:name w:val="header"/>
    <w:basedOn w:val="a"/>
    <w:link w:val="a7"/>
    <w:uiPriority w:val="99"/>
    <w:semiHidden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AD9"/>
  </w:style>
  <w:style w:type="paragraph" w:styleId="a8">
    <w:name w:val="footer"/>
    <w:basedOn w:val="a"/>
    <w:link w:val="a9"/>
    <w:uiPriority w:val="99"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D9"/>
  </w:style>
  <w:style w:type="character" w:customStyle="1" w:styleId="11pt">
    <w:name w:val="Основной текст + 11 pt"/>
    <w:rsid w:val="006F490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styleId="aa">
    <w:name w:val="List Paragraph"/>
    <w:basedOn w:val="a"/>
    <w:qFormat/>
    <w:rsid w:val="0050422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C08F1"/>
    <w:pPr>
      <w:spacing w:after="0" w:line="240" w:lineRule="auto"/>
    </w:pPr>
  </w:style>
  <w:style w:type="character" w:styleId="ac">
    <w:name w:val="Hyperlink"/>
    <w:basedOn w:val="a0"/>
    <w:rsid w:val="00BC7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F1B9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B95"/>
    <w:rPr>
      <w:rFonts w:ascii="Times New Roman CYR" w:hAnsi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F1B95"/>
    <w:rPr>
      <w:rFonts w:ascii="Times New Roman CYR" w:hAnsi="Times New Roman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95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A933C6"/>
  </w:style>
  <w:style w:type="paragraph" w:styleId="a6">
    <w:name w:val="header"/>
    <w:basedOn w:val="a"/>
    <w:link w:val="a7"/>
    <w:uiPriority w:val="99"/>
    <w:semiHidden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AD9"/>
  </w:style>
  <w:style w:type="paragraph" w:styleId="a8">
    <w:name w:val="footer"/>
    <w:basedOn w:val="a"/>
    <w:link w:val="a9"/>
    <w:uiPriority w:val="99"/>
    <w:unhideWhenUsed/>
    <w:rsid w:val="002E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AD9"/>
  </w:style>
  <w:style w:type="character" w:customStyle="1" w:styleId="11pt">
    <w:name w:val="Основной текст + 11 pt"/>
    <w:rsid w:val="006F490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/>
    </w:rPr>
  </w:style>
  <w:style w:type="paragraph" w:styleId="aa">
    <w:name w:val="List Paragraph"/>
    <w:basedOn w:val="a"/>
    <w:qFormat/>
    <w:rsid w:val="0050422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AC08F1"/>
    <w:pPr>
      <w:spacing w:after="0" w:line="240" w:lineRule="auto"/>
    </w:pPr>
  </w:style>
  <w:style w:type="character" w:styleId="ac">
    <w:name w:val="Hyperlink"/>
    <w:basedOn w:val="a0"/>
    <w:rsid w:val="00BC7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O1noHB/aUSn0x5mXogMQF8W30TQUopqkOoll92Ge3y0=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RjC9hMGAIk+dwZ/EGGvQIzacUldbwqnL51eEIJbJ+ppWMlRdarIWEUAzLfWiu9Ck
LSd9ghPqi4RvdOTwDgj3nQ==</SignatureValue>
  <KeyInfo>
    <X509Data>
      <X509Certificate>MIIIsTCCCF6gAwIBAgIRARFUmUbO9POA6hH9F/vcOkowCgYIKoUDBwEBAwIwggE2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0LLRj9C30Ywg0KDQvtGB0YHQuNC4ggogPxM0AAAAAAG/MC8GA1UdJQQoMCYGCCsG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qvNCcEtC9pbtdcyvodMIOQ1VR5w=</DigestValue>
      </Reference>
      <Reference URI="/word/endnotes.xml?ContentType=application/vnd.openxmlformats-officedocument.wordprocessingml.endnotes+xml">
        <DigestMethod Algorithm="http://www.w3.org/2000/09/xmldsig#sha1"/>
        <DigestValue>FaDVvQRm5tjk5k14CE0G5DhWhlk=</DigestValue>
      </Reference>
      <Reference URI="/word/fontTable.xml?ContentType=application/vnd.openxmlformats-officedocument.wordprocessingml.fontTable+xml">
        <DigestMethod Algorithm="http://www.w3.org/2000/09/xmldsig#sha1"/>
        <DigestValue>MG5mcGwt+m5svvpXv+EVUzN+Sy4=</DigestValue>
      </Reference>
      <Reference URI="/word/footer1.xml?ContentType=application/vnd.openxmlformats-officedocument.wordprocessingml.footer+xml">
        <DigestMethod Algorithm="http://www.w3.org/2000/09/xmldsig#sha1"/>
        <DigestValue>uBRhf6fYqIvumZTtFwsQ50a5XZw=</DigestValue>
      </Reference>
      <Reference URI="/word/footnotes.xml?ContentType=application/vnd.openxmlformats-officedocument.wordprocessingml.footnotes+xml">
        <DigestMethod Algorithm="http://www.w3.org/2000/09/xmldsig#sha1"/>
        <DigestValue>2df+TSUbxZKHO57ZS5yG9swod5A=</DigestValue>
      </Reference>
      <Reference URI="/word/numbering.xml?ContentType=application/vnd.openxmlformats-officedocument.wordprocessingml.numbering+xml">
        <DigestMethod Algorithm="http://www.w3.org/2000/09/xmldsig#sha1"/>
        <DigestValue>svBK23/teuydTITYJD04xcIj+2w=</DigestValue>
      </Reference>
      <Reference URI="/word/settings.xml?ContentType=application/vnd.openxmlformats-officedocument.wordprocessingml.settings+xml">
        <DigestMethod Algorithm="http://www.w3.org/2000/09/xmldsig#sha1"/>
        <DigestValue>OTNCO2N9qoQCHGdLm5z7emShVSI=</DigestValue>
      </Reference>
      <Reference URI="/word/styles.xml?ContentType=application/vnd.openxmlformats-officedocument.wordprocessingml.styles+xml">
        <DigestMethod Algorithm="http://www.w3.org/2000/09/xmldsig#sha1"/>
        <DigestValue>tUNrntpca8s0ipDw2LTBAezvDMo=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2020-05-08T15:37:56Z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80374-AECA-444F-83A9-0A905982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</dc:creator>
  <cp:lastModifiedBy>Олеся</cp:lastModifiedBy>
  <cp:revision>215</cp:revision>
  <cp:lastPrinted>2020-04-17T11:29:00Z</cp:lastPrinted>
  <dcterms:created xsi:type="dcterms:W3CDTF">2019-05-23T04:25:00Z</dcterms:created>
  <dcterms:modified xsi:type="dcterms:W3CDTF">2020-05-08T15:36:00Z</dcterms:modified>
</cp:coreProperties>
</file>