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Ind w:w="93" w:type="dxa"/>
        <w:tblLook w:val="04A0"/>
      </w:tblPr>
      <w:tblGrid>
        <w:gridCol w:w="3933"/>
        <w:gridCol w:w="490"/>
        <w:gridCol w:w="411"/>
        <w:gridCol w:w="411"/>
        <w:gridCol w:w="399"/>
        <w:gridCol w:w="411"/>
        <w:gridCol w:w="411"/>
        <w:gridCol w:w="581"/>
        <w:gridCol w:w="533"/>
        <w:gridCol w:w="1005"/>
        <w:gridCol w:w="938"/>
        <w:gridCol w:w="1001"/>
      </w:tblGrid>
      <w:tr w:rsidR="00132EF0" w:rsidRPr="00132EF0" w:rsidTr="00132EF0">
        <w:trPr>
          <w:trHeight w:val="902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1 к Решению Колпнянского районного Совета народных депутатов № 234 от "11" мая  2023 года "Об отчете об исполнении бюджета Колпнянского района Орловской области за 1 квартал 2023 года"</w:t>
            </w:r>
          </w:p>
        </w:tc>
      </w:tr>
      <w:tr w:rsidR="00132EF0" w:rsidRPr="00132EF0" w:rsidTr="00132EF0">
        <w:trPr>
          <w:trHeight w:val="707"/>
        </w:trPr>
        <w:tc>
          <w:tcPr>
            <w:tcW w:w="9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132EF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за 1 квартал 2023 года</w:t>
            </w:r>
          </w:p>
        </w:tc>
      </w:tr>
      <w:tr w:rsidR="00132EF0" w:rsidRPr="00132EF0" w:rsidTr="00132EF0">
        <w:trPr>
          <w:trHeight w:val="707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тыс.руб.</w:t>
            </w:r>
          </w:p>
        </w:tc>
      </w:tr>
      <w:tr w:rsidR="00132EF0" w:rsidRPr="00132EF0" w:rsidTr="00132EF0">
        <w:trPr>
          <w:trHeight w:val="5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2023 год</w:t>
            </w:r>
          </w:p>
        </w:tc>
      </w:tr>
      <w:tr w:rsidR="00132EF0" w:rsidRPr="00132EF0" w:rsidTr="00132EF0">
        <w:trPr>
          <w:trHeight w:val="586"/>
        </w:trPr>
        <w:tc>
          <w:tcPr>
            <w:tcW w:w="3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32EF0" w:rsidRPr="00132EF0" w:rsidTr="00132EF0">
        <w:trPr>
          <w:trHeight w:val="256"/>
        </w:trPr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132EF0" w:rsidRPr="00132EF0" w:rsidTr="00132EF0">
        <w:trPr>
          <w:trHeight w:val="2029"/>
        </w:trPr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132EF0" w:rsidRPr="00132EF0" w:rsidTr="00132EF0">
        <w:trPr>
          <w:trHeight w:val="5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90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224606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14828,7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6,6</w:t>
            </w:r>
          </w:p>
        </w:tc>
      </w:tr>
      <w:tr w:rsidR="00132EF0" w:rsidRPr="00132EF0" w:rsidTr="00132EF0">
        <w:trPr>
          <w:trHeight w:val="5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5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700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78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800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78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710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78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810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224606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14828,7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6,6</w:t>
            </w:r>
          </w:p>
        </w:tc>
      </w:tr>
      <w:tr w:rsidR="00132EF0" w:rsidRPr="00132EF0" w:rsidTr="00132EF0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-339 536,7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-101 457,5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29,9</w:t>
            </w:r>
          </w:p>
        </w:tc>
      </w:tr>
      <w:tr w:rsidR="00132EF0" w:rsidRPr="00132EF0" w:rsidTr="00132EF0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-339 536,7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-101 457,5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29,9</w:t>
            </w:r>
          </w:p>
        </w:tc>
      </w:tr>
      <w:tr w:rsidR="00132EF0" w:rsidRPr="00132EF0" w:rsidTr="00132EF0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-339 536,7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-101 457,5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29,9</w:t>
            </w:r>
          </w:p>
        </w:tc>
      </w:tr>
      <w:tr w:rsidR="00132EF0" w:rsidRPr="00132EF0" w:rsidTr="00132EF0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-339 536,7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-101 457,5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29,9</w:t>
            </w:r>
          </w:p>
        </w:tc>
      </w:tr>
      <w:tr w:rsidR="00132EF0" w:rsidRPr="00132EF0" w:rsidTr="00132EF0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564 142,7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86 628,8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15,4</w:t>
            </w:r>
          </w:p>
        </w:tc>
      </w:tr>
      <w:tr w:rsidR="00132EF0" w:rsidRPr="00132EF0" w:rsidTr="00132EF0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564 142,7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86 628,8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15,4</w:t>
            </w:r>
          </w:p>
        </w:tc>
      </w:tr>
      <w:tr w:rsidR="00132EF0" w:rsidRPr="00132EF0" w:rsidTr="00132EF0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564 142,7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86 628,8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15,4</w:t>
            </w:r>
          </w:p>
        </w:tc>
      </w:tr>
      <w:tr w:rsidR="00132EF0" w:rsidRPr="00132EF0" w:rsidTr="00132EF0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564 142,7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86 628,8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sz w:val="20"/>
                <w:szCs w:val="20"/>
              </w:rPr>
              <w:t>15,4</w:t>
            </w:r>
          </w:p>
        </w:tc>
      </w:tr>
    </w:tbl>
    <w:p w:rsidR="00CE6BF8" w:rsidRDefault="00CE6BF8"/>
    <w:tbl>
      <w:tblPr>
        <w:tblW w:w="13680" w:type="dxa"/>
        <w:tblInd w:w="93" w:type="dxa"/>
        <w:tblLook w:val="04A0"/>
      </w:tblPr>
      <w:tblGrid>
        <w:gridCol w:w="459"/>
        <w:gridCol w:w="459"/>
        <w:gridCol w:w="766"/>
        <w:gridCol w:w="459"/>
        <w:gridCol w:w="927"/>
        <w:gridCol w:w="1814"/>
        <w:gridCol w:w="4072"/>
        <w:gridCol w:w="1939"/>
        <w:gridCol w:w="1340"/>
        <w:gridCol w:w="1208"/>
        <w:gridCol w:w="1291"/>
      </w:tblGrid>
      <w:tr w:rsidR="00132EF0" w:rsidRPr="00132EF0" w:rsidTr="00132EF0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P141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32EF0">
              <w:rPr>
                <w:rFonts w:ascii="Arial Narrow" w:eastAsia="Times New Roman" w:hAnsi="Arial Narrow" w:cs="Arial CYR"/>
                <w:sz w:val="18"/>
                <w:szCs w:val="18"/>
              </w:rPr>
              <w:t>Приложение 2 к Решению Колпнянского районного Совета народных депутатов № 234  от "11" мая 2023 года "Об отчете об исполнении бюджета Колпнянского района Орловской области за 1 квартал 2023 года"</w:t>
            </w:r>
          </w:p>
        </w:tc>
      </w:tr>
      <w:tr w:rsidR="00132EF0" w:rsidRPr="00132EF0" w:rsidTr="00132EF0">
        <w:trPr>
          <w:trHeight w:val="1032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132EF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за 1 квартал 2023 года</w:t>
            </w:r>
          </w:p>
        </w:tc>
      </w:tr>
      <w:tr w:rsidR="00132EF0" w:rsidRPr="00132EF0" w:rsidTr="00132EF0">
        <w:trPr>
          <w:trHeight w:val="10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2EF0">
              <w:rPr>
                <w:rFonts w:ascii="Arial CYR" w:eastAsia="Times New Roman" w:hAnsi="Arial CYR" w:cs="Arial CYR"/>
                <w:sz w:val="20"/>
                <w:szCs w:val="20"/>
              </w:rPr>
              <w:t>тыс.руб.</w:t>
            </w:r>
          </w:p>
        </w:tc>
      </w:tr>
      <w:tr w:rsidR="00132EF0" w:rsidRPr="00132EF0" w:rsidTr="00132EF0">
        <w:trPr>
          <w:trHeight w:val="402"/>
        </w:trPr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32EF0" w:rsidRPr="00132EF0" w:rsidTr="00132EF0">
        <w:trPr>
          <w:trHeight w:val="402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6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EF0" w:rsidRPr="00132EF0" w:rsidTr="00132EF0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116 219,3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35 472,1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30,5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25 862,6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63,7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25 862,6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16 469,9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132EF0" w:rsidRPr="00132EF0" w:rsidTr="00132EF0">
        <w:trPr>
          <w:trHeight w:val="10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25 202,6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3 812,8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132EF0" w:rsidRPr="00132EF0" w:rsidTr="00132EF0">
        <w:trPr>
          <w:trHeight w:val="16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-2,9</w:t>
            </w:r>
          </w:p>
        </w:tc>
      </w:tr>
      <w:tr w:rsidR="00132EF0" w:rsidRPr="00132EF0" w:rsidTr="00132EF0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132EF0" w:rsidRPr="00132EF0" w:rsidTr="00132EF0">
        <w:trPr>
          <w:trHeight w:val="13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32EF0" w:rsidRPr="00132EF0" w:rsidTr="00132EF0">
        <w:trPr>
          <w:trHeight w:val="13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9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 в части суммы налога, не превыщающей 650 000 рублей)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 в части суммы налога, превыщающей 650 000 рублей)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12 225,1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16 147,7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26,9</w:t>
            </w:r>
          </w:p>
        </w:tc>
      </w:tr>
      <w:tr w:rsidR="00132EF0" w:rsidRPr="00132EF0" w:rsidTr="00132EF0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16 147,7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4 341,4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132EF0" w:rsidRPr="00132EF0" w:rsidTr="00132EF0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7 648,4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132EF0" w:rsidRPr="00132EF0" w:rsidTr="00132EF0">
        <w:trPr>
          <w:trHeight w:val="13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132EF0" w:rsidRPr="00132EF0" w:rsidTr="00132EF0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9 454,9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2 386,4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132EF0" w:rsidRPr="00132EF0" w:rsidTr="00132EF0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-1 008,7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-286,0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16 740,0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</w:t>
            </w:r>
          </w:p>
        </w:tc>
      </w:tr>
      <w:tr w:rsidR="00132EF0" w:rsidRPr="00132EF0" w:rsidTr="00132EF0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6 800,0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890,6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132EF0" w:rsidRPr="00132EF0" w:rsidTr="00132EF0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0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4 300,0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896,9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8 640,0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2 809,8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8 640,0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2 809,8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132EF0" w:rsidRPr="00132EF0" w:rsidTr="00132EF0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132EF0" w:rsidRPr="00132EF0" w:rsidTr="00132EF0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132EF0" w:rsidRPr="00132EF0" w:rsidTr="00132EF0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132EF0" w:rsidRPr="00132EF0" w:rsidTr="00132EF0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132EF0" w:rsidRPr="00132EF0" w:rsidTr="00132EF0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40 520,0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26,1</w:t>
            </w:r>
          </w:p>
        </w:tc>
      </w:tr>
      <w:tr w:rsidR="00132EF0" w:rsidRPr="00132EF0" w:rsidTr="00132EF0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40 430,0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10 573,5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132EF0" w:rsidRPr="00132EF0" w:rsidTr="00132EF0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39 500,0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10 299,3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132EF0" w:rsidRPr="00132EF0" w:rsidTr="00132EF0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39 400,0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10 248,8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132EF0" w:rsidRPr="00132EF0" w:rsidTr="00132EF0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132EF0" w:rsidRPr="00132EF0" w:rsidTr="00132EF0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132EF0" w:rsidRPr="00132EF0" w:rsidTr="00132EF0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132EF0" w:rsidRPr="00132EF0" w:rsidTr="00132EF0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132EF0" w:rsidRPr="00132EF0" w:rsidTr="00132EF0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132EF0" w:rsidRPr="00132EF0" w:rsidTr="00132EF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44,2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132EF0" w:rsidRPr="00132EF0" w:rsidTr="00132EF0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11,9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132EF0" w:rsidRPr="00132EF0" w:rsidTr="00132EF0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132EF0" w:rsidRPr="00132EF0" w:rsidTr="00132EF0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132EF0" w:rsidRPr="00132EF0" w:rsidTr="00132EF0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1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32EF0" w:rsidRPr="00132EF0" w:rsidTr="00132EF0">
        <w:trPr>
          <w:trHeight w:val="9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32EF0" w:rsidRPr="00132EF0" w:rsidTr="00132EF0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18,8</w:t>
            </w:r>
          </w:p>
        </w:tc>
      </w:tr>
      <w:tr w:rsidR="00132EF0" w:rsidRPr="00132EF0" w:rsidTr="00132EF0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132EF0" w:rsidRPr="00132EF0" w:rsidTr="00132EF0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28,7</w:t>
            </w:r>
          </w:p>
        </w:tc>
      </w:tr>
      <w:tr w:rsidR="00132EF0" w:rsidRPr="00132EF0" w:rsidTr="00132EF0">
        <w:trPr>
          <w:trHeight w:val="9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8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8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25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7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6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21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8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132EF0" w:rsidRPr="00132EF0" w:rsidTr="00132EF0">
        <w:trPr>
          <w:trHeight w:val="9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132EF0" w:rsidRPr="00132EF0" w:rsidTr="00132EF0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223 317,4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65 985,4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</w:tr>
      <w:tr w:rsidR="00132EF0" w:rsidRPr="00132EF0" w:rsidTr="00132EF0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223 317,4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64 937,7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29,1</w:t>
            </w:r>
          </w:p>
        </w:tc>
      </w:tr>
      <w:tr w:rsidR="00132EF0" w:rsidRPr="00132EF0" w:rsidTr="00132EF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66 086,0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33,3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66 086,0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22 028,5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132EF0" w:rsidRPr="00132EF0" w:rsidTr="00132EF0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66 086,0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22 028,5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132EF0" w:rsidRPr="00132EF0" w:rsidTr="00132EF0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22 471,8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10,2</w:t>
            </w:r>
          </w:p>
        </w:tc>
      </w:tr>
      <w:tr w:rsidR="00132EF0" w:rsidRPr="00132EF0" w:rsidTr="00132EF0">
        <w:trPr>
          <w:trHeight w:val="10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4 308,9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132EF0" w:rsidRPr="00132EF0" w:rsidTr="00132EF0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4 308,9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132EF0" w:rsidRPr="00132EF0" w:rsidTr="00132EF0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25467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2 090,1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25467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2 090,1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25497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25497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25519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2 910,0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132EF0" w:rsidRPr="00132EF0" w:rsidTr="00132EF0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25519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2 910,0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132EF0" w:rsidRPr="00132EF0" w:rsidTr="00132EF0">
        <w:trPr>
          <w:trHeight w:val="3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132EF0" w:rsidRPr="00132EF0" w:rsidTr="00132EF0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132EF0" w:rsidRPr="00132EF0" w:rsidTr="00132EF0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119 978,1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31,7</w:t>
            </w:r>
          </w:p>
        </w:tc>
      </w:tr>
      <w:tr w:rsidR="00132EF0" w:rsidRPr="00132EF0" w:rsidTr="00132EF0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132EF0" w:rsidRPr="00132EF0" w:rsidTr="00132EF0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132EF0" w:rsidRPr="00132EF0" w:rsidTr="00132EF0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7 633,8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2 836,4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132EF0" w:rsidRPr="00132EF0" w:rsidTr="00132EF0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7 633,8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2 836,4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132EF0" w:rsidRPr="00132EF0" w:rsidTr="00132EF0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1 827,3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132EF0" w:rsidRPr="00132EF0" w:rsidTr="00132EF0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1 827,3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132EF0" w:rsidRPr="00132EF0" w:rsidTr="00132EF0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689,9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132EF0" w:rsidRPr="00132EF0" w:rsidTr="00132EF0">
        <w:trPr>
          <w:trHeight w:val="11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689,9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132EF0" w:rsidRPr="00132EF0" w:rsidTr="00132EF0">
        <w:trPr>
          <w:trHeight w:val="8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4 092,5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2 469,5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132EF0" w:rsidRPr="00132EF0" w:rsidTr="00132EF0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4 092,5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2 469,5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132EF0" w:rsidRPr="00132EF0" w:rsidTr="00132EF0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1045,7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32EF0" w:rsidRPr="00132EF0" w:rsidTr="00132EF0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1045,7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32EF0" w:rsidRPr="00132EF0" w:rsidTr="00132EF0">
        <w:trPr>
          <w:trHeight w:val="7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102 956,7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31 471,9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102 956,7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31 471,9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14 781,5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17,2</w:t>
            </w:r>
          </w:p>
        </w:tc>
      </w:tr>
      <w:tr w:rsidR="00132EF0" w:rsidRPr="00132EF0" w:rsidTr="00132EF0">
        <w:trPr>
          <w:trHeight w:val="15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4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45303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9452,5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132EF0" w:rsidRPr="00132EF0" w:rsidTr="00132EF0">
        <w:trPr>
          <w:trHeight w:val="14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45303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9452,5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132EF0" w:rsidRPr="00132EF0" w:rsidTr="00132EF0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49001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49001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8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7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0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8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32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84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87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29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-199,5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12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-199,5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1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-199,5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402"/>
        </w:trPr>
        <w:tc>
          <w:tcPr>
            <w:tcW w:w="10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339536,7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101457,5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</w:t>
            </w:r>
          </w:p>
        </w:tc>
      </w:tr>
    </w:tbl>
    <w:p w:rsidR="00132EF0" w:rsidRDefault="00132EF0"/>
    <w:tbl>
      <w:tblPr>
        <w:tblW w:w="10100" w:type="dxa"/>
        <w:tblInd w:w="93" w:type="dxa"/>
        <w:tblLook w:val="04A0"/>
      </w:tblPr>
      <w:tblGrid>
        <w:gridCol w:w="4488"/>
        <w:gridCol w:w="276"/>
        <w:gridCol w:w="696"/>
        <w:gridCol w:w="696"/>
        <w:gridCol w:w="1369"/>
        <w:gridCol w:w="1254"/>
        <w:gridCol w:w="1321"/>
      </w:tblGrid>
      <w:tr w:rsidR="00132EF0" w:rsidRPr="00132EF0" w:rsidTr="00132EF0">
        <w:trPr>
          <w:trHeight w:val="12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</w:rPr>
              <w:t>Приложение 3 к Решению Колпнянского районного Совета народных депутатов № 234 от "11" мая  2023 года "Об отчете об исполнении бюджета Колпнянского района Орловской области за 1 квартал 2023 года"</w:t>
            </w:r>
          </w:p>
        </w:tc>
      </w:tr>
      <w:tr w:rsidR="00132EF0" w:rsidRPr="00132EF0" w:rsidTr="00132EF0">
        <w:trPr>
          <w:trHeight w:val="280"/>
        </w:trPr>
        <w:tc>
          <w:tcPr>
            <w:tcW w:w="7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EF0" w:rsidRPr="00132EF0" w:rsidTr="00132EF0">
        <w:trPr>
          <w:trHeight w:val="551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за 1 квартал 2023 года </w:t>
            </w:r>
          </w:p>
        </w:tc>
      </w:tr>
      <w:tr w:rsidR="00132EF0" w:rsidRPr="00132EF0" w:rsidTr="00132EF0">
        <w:trPr>
          <w:trHeight w:val="208"/>
        </w:trPr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EF0" w:rsidRPr="00132EF0" w:rsidTr="00132EF0">
        <w:trPr>
          <w:trHeight w:val="385"/>
        </w:trPr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32EF0" w:rsidRPr="00132EF0" w:rsidTr="00132EF0">
        <w:trPr>
          <w:trHeight w:val="3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32EF0" w:rsidRPr="00132EF0" w:rsidTr="00132EF0">
        <w:trPr>
          <w:trHeight w:val="701"/>
        </w:trPr>
        <w:tc>
          <w:tcPr>
            <w:tcW w:w="5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F0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</w:tr>
      <w:tr w:rsidR="00132EF0" w:rsidRPr="00132EF0" w:rsidTr="00132EF0">
        <w:trPr>
          <w:trHeight w:val="27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564 142,7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86 628,8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</w:tr>
      <w:tr w:rsidR="00132EF0" w:rsidRPr="00132EF0" w:rsidTr="00132EF0">
        <w:trPr>
          <w:trHeight w:val="27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19 489,1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3 895,6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132EF0" w:rsidRPr="00132EF0" w:rsidTr="00132EF0">
        <w:trPr>
          <w:trHeight w:val="27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134 183,3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38 693,8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28,8</w:t>
            </w:r>
          </w:p>
        </w:tc>
      </w:tr>
      <w:tr w:rsidR="00132EF0" w:rsidRPr="00132EF0" w:rsidTr="00132EF0">
        <w:trPr>
          <w:trHeight w:val="27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410 470,3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44 039,4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10,7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51 813,6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11 472,4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22,1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34,6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50 728,5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11 096,8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21,9</w:t>
            </w:r>
          </w:p>
        </w:tc>
      </w:tr>
      <w:tr w:rsidR="00132EF0" w:rsidRPr="00132EF0" w:rsidTr="00132EF0">
        <w:trPr>
          <w:trHeight w:val="842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32EF0" w:rsidRPr="00132EF0" w:rsidTr="00132EF0">
        <w:trPr>
          <w:trHeight w:val="840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2 348,0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463,6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32EF0" w:rsidRPr="00132EF0" w:rsidTr="00132EF0">
        <w:trPr>
          <w:trHeight w:val="36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73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5 999,5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1 375,0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40 753,9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9 038,3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34 376,7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2 834,9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10 342,9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24 033,8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2 834,9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11,8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31 297,3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1 559,3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1 280,0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212 344,8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212 344,8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132EF0" w:rsidRPr="00132EF0" w:rsidTr="00132EF0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1 634,0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210 710,8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221 318,7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57 684,4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26,1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15 883,8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3 484,2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21,9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107 637,3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32 869,3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30,5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97 797,6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21 330,9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21,8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24 914,2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5 972,6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176 591,4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48 510,3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9 164,1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1 698,3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9 699,0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1 503,2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25 282,8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7 671,2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2 052,0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1 609,6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21 621,2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7 519,7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34,8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25 282,8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7 671,2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10 885,3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3 463,0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31,8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507,4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7 985,3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3 222,9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40,4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2 392,6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479,3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7 617,1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2 983,1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1 818,9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33,8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33,8</w:t>
            </w:r>
          </w:p>
        </w:tc>
      </w:tr>
      <w:tr w:rsidR="00132EF0" w:rsidRPr="00132EF0" w:rsidTr="00132EF0">
        <w:trPr>
          <w:trHeight w:val="325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132EF0" w:rsidRPr="00132EF0" w:rsidTr="00132EF0">
        <w:trPr>
          <w:trHeight w:val="493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25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325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48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48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6 665,1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2 224,5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33,4</w:t>
            </w:r>
          </w:p>
        </w:tc>
      </w:tr>
      <w:tr w:rsidR="00132EF0" w:rsidRPr="00132EF0" w:rsidTr="00132EF0">
        <w:trPr>
          <w:trHeight w:val="24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132EF0" w:rsidRPr="00132EF0" w:rsidTr="00132EF0">
        <w:trPr>
          <w:trHeight w:val="32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5 523,3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2 224,5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40,3</w:t>
            </w:r>
          </w:p>
        </w:tc>
      </w:tr>
      <w:tr w:rsidR="00132EF0" w:rsidRPr="00132EF0" w:rsidTr="00132EF0">
        <w:trPr>
          <w:trHeight w:val="409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1 141,8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481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132EF0" w:rsidRPr="00132EF0" w:rsidTr="00132EF0">
        <w:trPr>
          <w:trHeight w:val="253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32EF0" w:rsidRDefault="00132EF0"/>
    <w:tbl>
      <w:tblPr>
        <w:tblW w:w="12860" w:type="dxa"/>
        <w:tblInd w:w="93" w:type="dxa"/>
        <w:tblLook w:val="04A0"/>
      </w:tblPr>
      <w:tblGrid>
        <w:gridCol w:w="5215"/>
        <w:gridCol w:w="693"/>
        <w:gridCol w:w="675"/>
        <w:gridCol w:w="1428"/>
        <w:gridCol w:w="630"/>
        <w:gridCol w:w="537"/>
        <w:gridCol w:w="1264"/>
        <w:gridCol w:w="1197"/>
        <w:gridCol w:w="1221"/>
      </w:tblGrid>
      <w:tr w:rsidR="00132EF0" w:rsidRPr="00132EF0" w:rsidTr="00132EF0">
        <w:trPr>
          <w:trHeight w:val="11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Колпнянского районного Совета народных депутатов № 234 от "11" мая 2023 года "Об отчете об исполнении бюджета Колпнянского района Орловской области за 1 квартал 2023 года"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EF0" w:rsidRPr="00132EF0" w:rsidTr="00132EF0">
        <w:trPr>
          <w:trHeight w:val="615"/>
        </w:trPr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районного бюджета за 1 квартал 2023 года 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564 142,7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86 628,8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19 489,1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134 183,3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38 693,8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410 470,3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50 728,5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2 612,0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2 348,0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2 348,0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1 381,8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132EF0" w:rsidRPr="00132EF0" w:rsidTr="00132EF0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5 999,5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1 375,0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5 074,3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1 183,4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5 074,3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1 183,4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132EF0" w:rsidRPr="00132EF0" w:rsidTr="00132EF0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132EF0" w:rsidRPr="00132EF0" w:rsidTr="00132EF0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40 753,9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9 038,3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3 764,9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132EF0" w:rsidRPr="00132EF0" w:rsidTr="00132EF0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32EF0" w:rsidRPr="00132EF0" w:rsidTr="00132EF0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32EF0" w:rsidRPr="00132EF0" w:rsidTr="00132EF0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38,6</w:t>
            </w:r>
          </w:p>
        </w:tc>
      </w:tr>
      <w:tr w:rsidR="00132EF0" w:rsidRPr="00132EF0" w:rsidTr="00132EF0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38,6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38,6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38,6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1 328,9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86,9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1 312,0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1 312,0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13 0 04 90021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13 0 06 90021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36 790,0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7 327,3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36 790,0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7 327,3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36 790,0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7 327,3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132EF0" w:rsidRPr="00132EF0" w:rsidTr="00132EF0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6 175,3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6 175,3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6 175,3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9 295,0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1 151,8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9 295,0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1 151,8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9 295,0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1 151,8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132EF0" w:rsidRPr="00132EF0" w:rsidTr="00132EF0">
        <w:trPr>
          <w:trHeight w:val="8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2022-2024 годы в муниципальном образовании Колпнянский район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16 0 05 90140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16 0 07 90140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18 0 01 90830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12  2 03 00000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12 2 03 90910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"Молодежь Колпнянского района на 2023-2025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32  0 00 00000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«Духовно-нравственное и гражданско-патриотическое воспитание подростков 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«Поддержка талантливой молодежи, молодежных инициатив, взаимодействие с детскими, молодежными общественными объединениями и организациями"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«Профилактика употребления наркотических и психотропных средств"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11 0 00 74780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31 297,3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31 297,3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17 297,3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поддержку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7 196,3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7 196,3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7 196,3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7 196,3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212 344,8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212 344,8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1 634,0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Колпнянского муниципального района на 2022-2024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1 634,0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работ по демонтажу аварийного  многоквартирного жилого дома"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31 0 01 90360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31 0 01 90360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31 0 01 90360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31 0 01 90360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с целью расселения граждан из аварийного жилья"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31 0 02 90360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31 0 02 90360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31 0 02 90360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31 0 02 90360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работ по демонтажу аварийного многоквартирного жилого дома"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31 0 03 90360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210 710,8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210 710,8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муниципального казенного предприятия "Сервис-Стандарт" в рамках непрограммной части райооного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210 710,8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207 710,8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207 710,8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207 710,8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221 318,7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107 637,3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32 869,3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97 797,6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24 914,2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5 972,6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24 914,2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5 972,6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24 914,2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5 972,6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18 048,2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4 578,6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25,4</w:t>
            </w:r>
          </w:p>
        </w:tc>
      </w:tr>
      <w:tr w:rsidR="00132EF0" w:rsidRPr="00132EF0" w:rsidTr="00132EF0">
        <w:trPr>
          <w:trHeight w:val="25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13 203,2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3 391,4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13 203,2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3 391,4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13 203,2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3 391,4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13 203,2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3 391,4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1 187,2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1 187,2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4 845,0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1 187,2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4 845,0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29 1 02 90750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29 1 03 90750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«Другие мероприятия муниципальной подпрограммы»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2 776,0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132EF0" w:rsidRPr="00132EF0" w:rsidTr="00132EF0">
        <w:trPr>
          <w:trHeight w:val="28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2 736,0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2 736,0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2 736,0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2 736,0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176 591,4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48 510,3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176 571,4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48 510,3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176 571,4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48 510,3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125 805,9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36 183,4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28,8</w:t>
            </w:r>
          </w:p>
        </w:tc>
      </w:tr>
      <w:tr w:rsidR="00132EF0" w:rsidRPr="00132EF0" w:rsidTr="00132EF0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28 080,5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28 080,5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28 080,5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28 080,5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29 3 01 902400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14 945,0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5 348,2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14 945,0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12 159,1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29 3 03 82320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11 747,5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11 747,5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11 747,5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11 747,5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2 250,8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10 508,8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3 004,1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28,6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4 352,4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4 352,4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4 352,4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3 921,1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1 158,1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2 655,4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862,3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3»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10 182,6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</w:tc>
      </w:tr>
      <w:tr w:rsidR="00132EF0" w:rsidRPr="00132EF0" w:rsidTr="00132EF0">
        <w:trPr>
          <w:trHeight w:val="25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8 013,4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8 013,4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8 013,4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8 013,4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"Проведение проектно-изыскательских работ и разработка ПСД для строительства школы в с.Крутое"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29 3 06 90240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29 3 06 90240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29 3 06 90240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29 3 06 90240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9 164,1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1 698,3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"Культура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6 821,0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6 821,0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3 756,0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Федпральный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А1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3 065,0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3 065,0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3 065,0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3 065,0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2 510,2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2343,10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445,90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2343,10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445,90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учреждений"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1 313,1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1 304,7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1 304,7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9 699,0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9 699,0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1 503,2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4 449,0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</w:tr>
      <w:tr w:rsidR="00132EF0" w:rsidRPr="00132EF0" w:rsidTr="00132EF0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132EF0" w:rsidRPr="00132EF0" w:rsidTr="00132EF0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4 485,0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4 485,0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4 485,0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25 282,8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25 282,8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7 671,2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2023-2025 годы"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23 852,8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7 671,2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11 118,9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3 505,1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3 449,0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3 449,0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3 449,0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11 062,8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3 449,0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3 449,0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 А2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10 460,5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3 500,2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1 902,0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А2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10 885,3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7 985,3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7 617,1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2 983,1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6 609,7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2 983,1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132EF0" w:rsidRPr="00132EF0" w:rsidTr="00132EF0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1 827,3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1 827,3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381,1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1 818,9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1 758,9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1 375,6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132EF0" w:rsidRPr="00132EF0" w:rsidTr="00132EF0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1 290,6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1 290,6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132EF0" w:rsidRPr="00132EF0" w:rsidTr="00132EF0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"Физическая культура и спорт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"Создание условий для эффективного и ответственного управления муниципальными финансами Колпнянского района на </w:t>
            </w: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"Управление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40,3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</w:tr>
      <w:tr w:rsidR="00132EF0" w:rsidRPr="00132EF0" w:rsidTr="00132EF0">
        <w:trPr>
          <w:trHeight w:val="8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2022-2024 годы"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</w:tr>
      <w:tr w:rsidR="00132EF0" w:rsidRPr="00132EF0" w:rsidTr="00132EF0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5 615,1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5 173,3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132EF0" w:rsidRDefault="00132EF0"/>
    <w:tbl>
      <w:tblPr>
        <w:tblW w:w="4820" w:type="dxa"/>
        <w:tblInd w:w="93" w:type="dxa"/>
        <w:tblLook w:val="04A0"/>
      </w:tblPr>
      <w:tblGrid>
        <w:gridCol w:w="2741"/>
        <w:gridCol w:w="508"/>
        <w:gridCol w:w="576"/>
        <w:gridCol w:w="576"/>
        <w:gridCol w:w="686"/>
        <w:gridCol w:w="486"/>
        <w:gridCol w:w="505"/>
        <w:gridCol w:w="1160"/>
        <w:gridCol w:w="1065"/>
        <w:gridCol w:w="1121"/>
      </w:tblGrid>
      <w:tr w:rsidR="00132EF0" w:rsidRPr="00132EF0" w:rsidTr="00132EF0">
        <w:trPr>
          <w:trHeight w:val="138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5 к Решению Колпнянского районного Совета народных депутатов № 234 от "11"мая 2023 года "Об отчете об исполнении бюджета Колпнянского района Орловской области за 1 квартал 2023 года"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2EF0" w:rsidRPr="00132EF0" w:rsidTr="00132EF0">
        <w:trPr>
          <w:trHeight w:val="253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Ведомственная структура расходов бюджета за 1 квартал 2023 года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132EF0" w:rsidRPr="00132EF0" w:rsidTr="00132EF0">
        <w:trPr>
          <w:trHeight w:val="72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Вед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РПр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ЦСт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564 142,7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86 628,8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19 489,1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3 895,6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134 183,3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38 693,8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28,8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410 470,3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44 039,4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313 735,7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23 345,2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5 069,8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16 620,7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2 605,8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292 045,2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20 589,4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42 021,2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9 383,0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312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11 0 00 51200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11 0 00 90210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39 309,0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8 787,5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1 460,2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62,9</w:t>
            </w:r>
          </w:p>
        </w:tc>
      </w:tr>
      <w:tr w:rsidR="00132EF0" w:rsidRPr="00132EF0" w:rsidTr="00132EF0">
        <w:trPr>
          <w:trHeight w:val="142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134,8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134,8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134,8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11 0 00 71580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134,8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1 470,0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1 318,9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89,7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11 0 00 90260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11 0 00 90510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12 2 00 00000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12  2 03 00000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12 2 03 90910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12 2 03 90910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12 2 03 90910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12 2 03 90910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13 0 04 00000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13 0 04 90021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13 0 04 90021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13 0 04 90021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13 0 04 90021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13 0 06 00000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13 0 06 90021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13 0 06 90021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13 0 06 90021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13 0 06 90021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36 790,0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7 327,3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36 790,0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7 327,3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36 790,0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7 327,3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6 175,3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6 175,3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27 390,0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6 175,3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9 295,0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1 151,8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9 295,0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1 151,8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9 295,0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1 151,8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132EF0" w:rsidRPr="00132EF0" w:rsidTr="00132EF0">
        <w:trPr>
          <w:trHeight w:val="23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15 0 02 90790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42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15 0 06 00000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15 0 06 90790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42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15 0 11 00000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15 0 11 90790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"Профилактика наркомании, алкоголизма и табакокурения на 2022-2024 годы в муниципальном образовании Колпнянский район Орловской области"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16 0 05 00000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16 0 05 90140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16 0 07 00000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31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4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16 0 07 90140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1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17 0 15 00000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8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17 0 15 90250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42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2024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18 0 01 00000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18 0 01 90730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"Молодежь Колпнянского района на 2023-2025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«Духовно-нравственное и гражданско-патриотическое воспитание подростков и молодежи"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«Поддержка талантливой молодежи, молодежных инициатив, взаимодействие с детскими, молодежными общественными объединениями и организациями"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«Профилактика употребления наркотических и психотропных средств"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20 376,7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11 0 00 74780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11 0 00 74780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342,9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77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6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11 0 00 90520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1 456,5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17 297,3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17 297,3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17 297,3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0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20 0 02 70660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9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поддержку дорожного хозяйства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20 0 02 80660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7 196,3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7 196,3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7 196,3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32EF0" w:rsidRPr="00132EF0" w:rsidTr="00132EF0">
        <w:trPr>
          <w:trHeight w:val="37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20 0 02 90760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7 196,3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32EF0" w:rsidRPr="00132EF0" w:rsidTr="00132EF0">
        <w:trPr>
          <w:trHeight w:val="38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1 280,0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4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11 0 00 90530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21 0 02 00000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21 0 02 90330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212 344,8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1 634,0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Колпнянского муниципального района на 2022-2024 годы"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1 634,0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"Разработка проекта на демонтаж МКД"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31 0 01 90360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31 0 01 90360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31 0 01 90360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31 0 01 90360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5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с целью расселения граждан из аварийного жилья"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31 0 02 90360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1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31 0 02 90360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31 0 02 90360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муниципального </w:t>
            </w: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31 0 </w:t>
            </w: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02 90360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934,0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5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работ по демонтажу аварийного многоквартирного жилого дома"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31 0 03 00000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31 0 03 90360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31 0 03 90360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210 710,8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882,0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210 710,8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882,0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72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210 710,8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882,0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32EF0" w:rsidRPr="00132EF0" w:rsidTr="00132EF0">
        <w:trPr>
          <w:trHeight w:val="49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207 710,8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2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207 710,8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0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207 710,8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882,0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882,0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11 0 00 90071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882,0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3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6 821,0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6 821,0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"Культура Колпнянского района на 2023-2025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6 821,0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"Дополнительное образование в сфере культуры Колпнянского района на 2023-2025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6 821,0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49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40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5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25 1 01 90560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3 756,0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32EF0" w:rsidRPr="00132EF0" w:rsidTr="00132EF0">
        <w:trPr>
          <w:trHeight w:val="5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Федпральный проект "Культурная среда"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А1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3 065,0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А1 55190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3 065,0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А1 55190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3 065,0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5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1 А1 55190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3 065,0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37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1 А1 55190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2 510,2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0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1 А1 55190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248,3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38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1 А1 55190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25 282,8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7 671,2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25 282,8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7 671,2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68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12 3 03 00000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12 3 03 90910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"Культура Колпнянского района на 2023-2025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23 852,8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7 671,2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"Культурно-досуговое обслуживание населения Колпнянского района на 2023-2025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11 118,9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3 505,1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3 449,0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22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3 449,0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3 449,0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3 449,0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25 2 01 90590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11 062,8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3 449,0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А2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А2 55192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А2 55192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2 А2 55192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федерального </w:t>
            </w: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25 2 </w:t>
            </w: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А2 55192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2 А2 55192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2 А2 55192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"Музейное обслуживание населения Колпнянского района на 2023-2025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25 3 00 00000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25 3 01 00000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32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основоного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5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25 3 01 90600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132EF0" w:rsidRPr="00132EF0" w:rsidTr="00132EF0">
        <w:trPr>
          <w:trHeight w:val="53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25 4 00 00000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612,1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25 4 01 00000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612,1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основоного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612,1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86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612,1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612,1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38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25 4 01 90610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612,1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132EF0" w:rsidRPr="00132EF0" w:rsidTr="00132EF0">
        <w:trPr>
          <w:trHeight w:val="1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78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"Поддержка, развитие и сохранение отрасли культуры в Колпнянском районе на 2023-2025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10 460,5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3 500,2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</w:tr>
      <w:tr w:rsidR="00132EF0" w:rsidRPr="00132EF0" w:rsidTr="00132EF0">
        <w:trPr>
          <w:trHeight w:val="49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10 348,3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132EF0" w:rsidRPr="00132EF0" w:rsidTr="00132EF0">
        <w:trPr>
          <w:trHeight w:val="34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25 5 01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90770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132EF0" w:rsidRPr="00132EF0" w:rsidTr="00132EF0">
        <w:trPr>
          <w:trHeight w:val="87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132EF0" w:rsidRPr="00132EF0" w:rsidTr="00132EF0">
        <w:trPr>
          <w:trHeight w:val="23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8 026,0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3 388,0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132EF0" w:rsidRPr="00132EF0" w:rsidTr="00132EF0">
        <w:trPr>
          <w:trHeight w:val="74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1 902,0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188,1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А2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50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А2 55191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80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А2 55191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 5 А2 55191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А2 55191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А2 55191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 5 А2 55191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53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6 489,2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2 686,7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132EF0" w:rsidRPr="00132EF0" w:rsidTr="00132EF0">
        <w:trPr>
          <w:trHeight w:val="58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11 0 00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479,3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4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14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11 0 00 90220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11 0 00 90230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23 0 01 00000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 0 01 L5760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31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5 099,9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11 0 00 72950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4 092,5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2 469,5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"Предоставление социальных выплат молодым семьям - участникам муниципальной программы на приобретение жилья"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1 007,4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507,4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41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2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27 0 06 00000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6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5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27 0 06 90790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132EF0" w:rsidRPr="00132EF0" w:rsidTr="00132EF0">
        <w:trPr>
          <w:trHeight w:val="40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132EF0" w:rsidRPr="00132EF0" w:rsidTr="00132EF0">
        <w:trPr>
          <w:trHeight w:val="102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46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19 0 01 90370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"Физическая культура и спорт инвалидов"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38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19 0 02 90370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19 0 03 90370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1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19 0 04 90370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27 485,1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5 302,3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1 045,7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20 571,2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2 683,4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5 764,3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1 316,4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132EF0" w:rsidRPr="00132EF0" w:rsidTr="00132EF0">
        <w:trPr>
          <w:trHeight w:val="102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1 183,4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1 183,4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аппарат в рамках непрограммной части районного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11 0 00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5 074,3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1 183,4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4 298,0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132EF0" w:rsidRPr="00132EF0" w:rsidTr="00132EF0">
        <w:trPr>
          <w:trHeight w:val="32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38,6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38,6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38,6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11 0 00 71610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344,9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38,6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11 0 00 90340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1 045,7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50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11 0 00 51180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1 045,7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20 0 01 90930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1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"Управление муниципальным долгом"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28 2 00 00000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28 2 02 00000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28 2 02 90660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6 665,1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Дотация на выравнивание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28 1 00 00000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</w:tr>
      <w:tr w:rsidR="00132EF0" w:rsidRPr="00132EF0" w:rsidTr="00132EF0">
        <w:trPr>
          <w:trHeight w:val="86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28 1 01 00000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5 615,1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5 173,3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28 1 01 71660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5 173,3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2 224,5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реализацию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28 1 01 91660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28 1 01 91660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28 1 01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28 1 01 91660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9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2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89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11 0 00 90700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219 588,7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57 316,1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13 373,6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3 484,2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111 694,4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33 730,5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94 520,7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20 101,4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694,9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694,9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56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11 0 00 71590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412,6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11 0 00 90280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11 0 00 90280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214 497,7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56 432,0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24 914,2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5 972,6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24 914,2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5 972,6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24 914,2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5 972,6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«Оплата труда работников ДОУ»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18 048,2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4 578,6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25,4</w:t>
            </w:r>
          </w:p>
        </w:tc>
      </w:tr>
      <w:tr w:rsidR="00132EF0" w:rsidRPr="00132EF0" w:rsidTr="00132EF0">
        <w:trPr>
          <w:trHeight w:val="309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13 203,2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3 391,4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13 203,2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3 391,4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13 203,2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3 391,4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29 1 01 71570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13 203,2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3 391,4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1 187,2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1 187,2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1 187,2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29 1 01 90550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4 845,0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1 187,2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29 1 02 90550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1 990,0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«Организация питания воспитанников»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29 1 03 00000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29 1 03 90550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29 1 04 00000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2 776,0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2 736,0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2 736,0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2 736,0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29 1 04 90550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2 736,0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572,7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322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29 1 04 71570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176 591,4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48 510,3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«Мероприятия, направленные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улучшение условий и охраны труда в организациях района»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12 3 03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8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12 3 03 90910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12 3 03 90910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69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176 571,4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48 510,3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176 571,4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48 510,3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125 805,9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36 183,4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28,8</w:t>
            </w:r>
          </w:p>
        </w:tc>
      </w:tr>
      <w:tr w:rsidR="00132EF0" w:rsidRPr="00132EF0" w:rsidTr="00132EF0">
        <w:trPr>
          <w:trHeight w:val="127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29 3 01 53030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9 452,5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2 326,1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29 3 01 71500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420,6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309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29 3 01 71570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87 201,4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28 080,5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5 356,2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5 356,2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5 356,2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29 3 01 90240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27 420,0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5 356,2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5 348,2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34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5 348,2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5 348,2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5 348,2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29 3 02 90240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14 945,0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5 348,2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29 3 03 00000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12 159,1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2 250,8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29 3 03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82320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29 3 03 82320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29 3 03 82320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29 3 03 82320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11 747,5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2 250,8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11 747,5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2 250,8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11 747,5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2 250,8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29 3 03 90240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11 747,5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2 250,8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"Организация горячего питания детей"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10 508,8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3 004,1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28,6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4 352,4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1 285,5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4 352,4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1 285,5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4 352,4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1 285,5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3 921,1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1 158,1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387,8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862,3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862,3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862,3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29 3 04 </w:t>
            </w: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72410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2 655,4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862,3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809,6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86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809,6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809,6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29 3 04 82410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809,6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132EF0" w:rsidRPr="00132EF0" w:rsidTr="00132EF0">
        <w:trPr>
          <w:trHeight w:val="86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«Прочие мероприятия подпрограммы 3»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29 3 05 00000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10 182,6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1 723,8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</w:tc>
      </w:tr>
      <w:tr w:rsidR="00132EF0" w:rsidRPr="00132EF0" w:rsidTr="00132EF0">
        <w:trPr>
          <w:trHeight w:val="301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3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29 3 05 71570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2 169,2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29 3 05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8 013,4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1 723,8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29 3 05 90240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8 013,4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1 723,8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29 3 05 90240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8 013,4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1 723,8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29 3 05 90240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8 013,4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1 723,8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93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"Проведение проектно-изыскательских работ и разработка ПСД для строительства школы в с.Крутое"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29 3 06 00000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2 970,0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29 3 06 90240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2 970,0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5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29 3 06 90240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2 970,0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29 3 06 90240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2 970,0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29 3 06 90240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2 970,0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2 343,1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132EF0" w:rsidRPr="00132EF0" w:rsidTr="00132EF0">
        <w:trPr>
          <w:trHeight w:val="69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2 343,1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132EF0" w:rsidRPr="00132EF0" w:rsidTr="00132EF0">
        <w:trPr>
          <w:trHeight w:val="49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дополнительного образования"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2 343,1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132EF0" w:rsidRPr="00132EF0" w:rsidTr="00132EF0">
        <w:trPr>
          <w:trHeight w:val="49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функционирования учреждений"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65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29 2 01 90560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1 030,0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9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1 313,1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1 313,1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132EF0" w:rsidRPr="00132EF0" w:rsidTr="00132EF0">
        <w:trPr>
          <w:trHeight w:val="78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1 311,1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1 304,7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445,9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1 304,7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445,9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11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07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29 4 00 00000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29 4 01 00000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29 4 01 90570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9 699,0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132EF0" w:rsidRPr="00132EF0" w:rsidTr="00132EF0">
        <w:trPr>
          <w:trHeight w:val="26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9 699,0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1 503,2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4 449,0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628,2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628,2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628,2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132EF0" w:rsidRPr="00132EF0" w:rsidTr="00132EF0">
        <w:trPr>
          <w:trHeight w:val="31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4 409,0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628,2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31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5 250,0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798,2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798,2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4 485,0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798,2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32EF0" w:rsidRPr="00132EF0" w:rsidTr="00132EF0">
        <w:trPr>
          <w:trHeight w:val="34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4 396,1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132EF0" w:rsidRPr="00132EF0" w:rsidTr="00132EF0">
        <w:trPr>
          <w:trHeight w:val="41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11 0 00 90200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2 517,2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513,6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2 517,2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513,6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32EF0" w:rsidRPr="00132EF0" w:rsidTr="00132EF0">
        <w:trPr>
          <w:trHeight w:val="142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689,9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132,5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1 827,3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11 0 00 72480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1 827,3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381,1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1 758,9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239,8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1 758,9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239,8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132EF0" w:rsidRPr="00132EF0" w:rsidTr="00132EF0">
        <w:trPr>
          <w:trHeight w:val="74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1 375,6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239,8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1 290,6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1 290,6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11 0 00 71600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1 290,6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239,3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11 0 00 71600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383,3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31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373,3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11 0 00 90180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Колпнянский районный Совет народных депутатов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32EF0" w:rsidRPr="00132EF0" w:rsidTr="00132EF0">
        <w:trPr>
          <w:trHeight w:val="37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32EF0" w:rsidRPr="00132EF0" w:rsidTr="00132EF0">
        <w:trPr>
          <w:trHeight w:val="95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2 348,0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463,6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2 348,0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463,6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32EF0" w:rsidRPr="00132EF0" w:rsidTr="00132EF0">
        <w:trPr>
          <w:trHeight w:val="98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1279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53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37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11 0 00 90010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966,2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1 381,8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255,8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132EF0" w:rsidRPr="00132EF0" w:rsidTr="00132EF0">
        <w:trPr>
          <w:trHeight w:val="52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297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656,8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11 0 00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8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Контрольно-счетная палата Колпнянского района Орловской области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132EF0" w:rsidRPr="00132EF0" w:rsidTr="00132EF0">
        <w:trPr>
          <w:trHeight w:val="89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Непрограммная часть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контрольно-счетной палаты муниципального образования в рамках непрограммной части районного бюджета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132EF0" w:rsidRPr="00132EF0" w:rsidTr="00132EF0">
        <w:trPr>
          <w:trHeight w:val="11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132EF0" w:rsidRPr="00132EF0" w:rsidTr="00132EF0">
        <w:trPr>
          <w:trHeight w:val="4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71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11 0 00 </w:t>
            </w: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2EF0" w:rsidRPr="00132EF0" w:rsidTr="00132EF0">
        <w:trPr>
          <w:trHeight w:val="25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E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132EF0" w:rsidRDefault="00132EF0"/>
    <w:tbl>
      <w:tblPr>
        <w:tblW w:w="23360" w:type="dxa"/>
        <w:tblInd w:w="93" w:type="dxa"/>
        <w:tblLook w:val="04A0"/>
      </w:tblPr>
      <w:tblGrid>
        <w:gridCol w:w="5275"/>
        <w:gridCol w:w="1386"/>
        <w:gridCol w:w="576"/>
        <w:gridCol w:w="1080"/>
        <w:gridCol w:w="1933"/>
        <w:gridCol w:w="1258"/>
        <w:gridCol w:w="1630"/>
        <w:gridCol w:w="962"/>
        <w:gridCol w:w="1647"/>
        <w:gridCol w:w="1102"/>
        <w:gridCol w:w="1394"/>
        <w:gridCol w:w="974"/>
        <w:gridCol w:w="1647"/>
        <w:gridCol w:w="1102"/>
        <w:gridCol w:w="1394"/>
      </w:tblGrid>
      <w:tr w:rsidR="00132EF0" w:rsidRPr="00132EF0" w:rsidTr="00132EF0">
        <w:trPr>
          <w:trHeight w:val="1155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 к Решению Колпнянского районного Совета народных депутатов № 234 от "11" мая 2023 года "Об отчете об исполнении бюджета Колпнянского района Орловской области за 1 квартал 2023 года"</w:t>
            </w:r>
          </w:p>
        </w:tc>
      </w:tr>
      <w:tr w:rsidR="00132EF0" w:rsidRPr="00132EF0" w:rsidTr="00132EF0">
        <w:trPr>
          <w:trHeight w:val="765"/>
        </w:trPr>
        <w:tc>
          <w:tcPr>
            <w:tcW w:w="2336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1 квартал 2023 года</w:t>
            </w:r>
          </w:p>
        </w:tc>
      </w:tr>
      <w:tr w:rsidR="00132EF0" w:rsidRPr="00132EF0" w:rsidTr="00132EF0">
        <w:trPr>
          <w:trHeight w:val="765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32EF0" w:rsidRPr="00132EF0" w:rsidTr="00132EF0">
        <w:trPr>
          <w:trHeight w:val="330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32EF0" w:rsidRPr="00132EF0" w:rsidTr="00132EF0">
        <w:trPr>
          <w:trHeight w:val="3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4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132EF0" w:rsidRPr="00132EF0" w:rsidTr="00132EF0">
        <w:trPr>
          <w:trHeight w:val="169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ЦСт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муниципального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обласного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муниципального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обласного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564 142,7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410 470,3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134 183,3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19 489,1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86 628,8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44 039,4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38 693,8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3 895,6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132EF0" w:rsidRPr="00132EF0" w:rsidTr="00132EF0">
        <w:trPr>
          <w:trHeight w:val="3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250 628,1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238 399,1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11 183,1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1 045,9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10 580,3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6 720,4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3 598,5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32EF0" w:rsidRPr="00132EF0" w:rsidTr="00132EF0">
        <w:trPr>
          <w:trHeight w:val="9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32EF0" w:rsidRPr="00132EF0" w:rsidTr="00132EF0">
        <w:trPr>
          <w:trHeight w:val="3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32EF0" w:rsidRPr="00132EF0" w:rsidTr="00132EF0">
        <w:trPr>
          <w:trHeight w:val="12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5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1 375,6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11 0 00 72650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11 0 00 72650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4 092,5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4 092,5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2 469,5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2 469,5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4 092,5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4 092,5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2 469,5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2 469,5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11 0 00 74780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11 0 00 74780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10 905,1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10 905,1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9 363,8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9 363,8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1 755,5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925,2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1 460,0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1 460,0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1 312,0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1 312,0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210 710,8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210 710,8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207 710,8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207 710,8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220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73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непрограммной </w:t>
            </w: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11 0 00 90530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4 485,0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4 485,0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12  0 00 00000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12 2 03 90910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12 2 03 90910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13 0 04 90021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13 0 04 90021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13 0 06 90021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13 0 06 90021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36 790,0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36 790,0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7 327,3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7 327,3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36 790,0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36 790,0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7 327,3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7 327,3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36 790,0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36 790,0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7 327,3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7 327,3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27 390,0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27 390,0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6 175,3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6 175,3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9 295,0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1 151,8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1 151,8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0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15 0 11 00000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на 2022-2024 годы в муниципальном образовании Колпнянский район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16 0 07 00000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17 0 15 00000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31 297,3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21 297,3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1 559,3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17 297,3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7 297,3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20 0 02 70660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20 0 02 70660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поддержку дорожного хозяйства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7 196,3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7 196,3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7 196,3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7 196,3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76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30 673,8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25 673,7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4 562,2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8 923,6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8 772,1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6 821,0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4 062,5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1 252,4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1 252,4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1 252,4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3 756,0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1 252,4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1 А1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3 065,0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1 А1 55190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3 065,0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1 А1 55190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3 065,0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25 2  00 00000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11 118,9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11 068,4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3 505,1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3 454,6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3 449,0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3 449,0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11 062,8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3 449,0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2 А2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2 А2 55192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2 А2 55192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25 3 01 00000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25 4 00 00000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25 4 01 00000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10 460,5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8 269,4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2 002,0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3 500,2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3 399,2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10 348,3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1 902,0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3 388,0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3 388,0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3 388,0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3 388,0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3 388,0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3 388,0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03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2 322,3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1 902,0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2 322,3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1 902,0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А2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А2 55191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 5 А2 55191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Колпнянского района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40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 0 01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 0 01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57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5 625,1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451,8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5 615,1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8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28 2 02 00000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204 778,7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84 016,1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107 389,0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13 373,6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54 928,8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18 575,3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32 869,3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3 484,2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24 914,2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11 671,0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13 243,2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5 972,6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2 581,2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3 391,4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18 048,2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4 578,6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1 187,2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3 391,4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3 391,4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3 391,4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13 203,2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3 391,4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3 391,4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1 187,2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1 187,2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1 187,2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1 187,2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78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1 990,0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2 776,0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2 736,0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2 736,0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2 736,0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2 736,0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2 736,0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2 343,1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2 343,1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учреждений"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29 2 01 90560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29 2 01 90560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29 2 02 00000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1 313,1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1 313,1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1 313,1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1 311,1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176 571,4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69 052,0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94 145,8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13 373,6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48 510,3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15 548,2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29 477,9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3 484,2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выплаты заработной платы работникам общеобразовательных учреждений"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125 805,9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88 933,4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36 183,4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5 356,2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28 501,1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2 326,1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</w:t>
            </w: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29 3 01 53030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2 326,1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2 326,1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29 3 01 53030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9 452,5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2 326,1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2 326,1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132EF0" w:rsidRPr="00132EF0" w:rsidTr="00132EF0">
        <w:trPr>
          <w:trHeight w:val="9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1 732,0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1 732,0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87 201,4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87 201,4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28 080,5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87 201,4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87 201,4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28 080,5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28 080,5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5 356,2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5 356,2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5 356,2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5 356,2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общеобразовательных учреждений"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5 348,2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5 348,2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5 348,2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5 348,2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87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14 945,0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5 348,2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5 348,2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12 159,1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12 159,1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11 747,5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11 747,5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11 747,5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11 747,5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29 3 03 72320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29 3 03 72320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29 3 03 82320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29 3 03 82320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горячего питания детей"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10 508,8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3 544,5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3 043,2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3 921,1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3 004,1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869,2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976,8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1 158,1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4 352,4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3 921,1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1 158,1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4 352,4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3 921,1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1 285,5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1 158,1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29 3 04 72410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29 3 04 72410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2 655,4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3 330,0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809,6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3 330,0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3 330,0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809,6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29 3 04 90240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мероприятия подпрограммы 3"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10 182,6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1 723,8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1 723,8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8 013,4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1 723,8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1 723,8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8 013,4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8 013,4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1 723,8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1 723,8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проектно-изыскательских работ и разработка ПСД для строительства школы в с.Крутое"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29 3 06 90240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29 4 00 00000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пришкольных оздоровительных лагерей с дневным пребыванием"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29 4 01 00000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87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06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Колпнянского района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1 634,0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1 634,0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06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проекта на демонтаж МКД"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31 0 01 90360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0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31 0 01 90360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73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"Приобретение жилых помещений с целью расселения граждан из </w:t>
            </w: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аварийоного жилья"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48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31 0 02 90360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43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31 0 02 90360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работ по демонтажу аварийного многоквартирного жилого дома"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31 0 03 90360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31 0 03 90360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«Духовно-нравственное и гражданско-патриотическое воспитание подростков и молодежи"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32 0 01 90890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32 0 01 90890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12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«Поддержка талантливой молодежи, молодежных инициатив, взаимодействие с детскими, молодежными общественными объединениями и организациями"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32 0 02 90890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32 0 02 90890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3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употребления наркотических и психотропных средств"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32 0 03 90890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EF0" w:rsidRPr="00132EF0" w:rsidTr="00132EF0">
        <w:trPr>
          <w:trHeight w:val="64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32 0 03 90890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0" w:rsidRPr="00132EF0" w:rsidRDefault="00132EF0" w:rsidP="0013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32EF0" w:rsidRDefault="00132EF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51"/>
        <w:gridCol w:w="461"/>
        <w:gridCol w:w="238"/>
        <w:gridCol w:w="237"/>
        <w:gridCol w:w="238"/>
        <w:gridCol w:w="432"/>
        <w:gridCol w:w="237"/>
        <w:gridCol w:w="432"/>
        <w:gridCol w:w="1008"/>
        <w:gridCol w:w="1928"/>
      </w:tblGrid>
      <w:tr w:rsidR="00571E39" w:rsidTr="00571E39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Приложение 7 к Решению Колпнянского районного Совета народных депутатов № 234 от "11" мая 2023 года "Об отчете об исполнении бюджета Колпнянского района Орловской области за 1 квартал 2023 года"</w:t>
            </w:r>
          </w:p>
        </w:tc>
      </w:tr>
      <w:tr w:rsidR="00571E39" w:rsidTr="00571E39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9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 1 квартал 2023 года</w:t>
            </w:r>
          </w:p>
        </w:tc>
      </w:tr>
      <w:tr w:rsidR="00571E3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9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1E39" w:rsidTr="00571E3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Численность, чел.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Фактические затраты на денежное содержание, тыс.руб.</w:t>
            </w:r>
          </w:p>
        </w:tc>
      </w:tr>
      <w:tr w:rsidR="00571E3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7 716,80</w:t>
            </w:r>
          </w:p>
        </w:tc>
      </w:tr>
      <w:tr w:rsidR="00571E3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39" w:rsidRDefault="005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35 881,50</w:t>
            </w:r>
          </w:p>
        </w:tc>
      </w:tr>
    </w:tbl>
    <w:p w:rsidR="00571E39" w:rsidRDefault="00571E39"/>
    <w:sectPr w:rsidR="00571E39" w:rsidSect="00C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2EF0"/>
    <w:rsid w:val="00132EF0"/>
    <w:rsid w:val="00571E39"/>
    <w:rsid w:val="00C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E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EF0"/>
    <w:rPr>
      <w:color w:val="800080"/>
      <w:u w:val="single"/>
    </w:rPr>
  </w:style>
  <w:style w:type="paragraph" w:customStyle="1" w:styleId="xl65">
    <w:name w:val="xl65"/>
    <w:basedOn w:val="a"/>
    <w:rsid w:val="00132EF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a"/>
    <w:rsid w:val="00132EF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a"/>
    <w:rsid w:val="00132E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32E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32EF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3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32EF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2">
    <w:name w:val="xl72"/>
    <w:basedOn w:val="a"/>
    <w:rsid w:val="00132EF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3">
    <w:name w:val="xl73"/>
    <w:basedOn w:val="a"/>
    <w:rsid w:val="00132EF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3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132EF0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132E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132E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32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32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32E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32EF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132E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132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32E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32E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132E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32E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32E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32EF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32EF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32E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32E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32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32EF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32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32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32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32E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32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132EF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32E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32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132E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32EF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32EF0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32EF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32EF0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8">
    <w:name w:val="xl158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9">
    <w:name w:val="xl15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32E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132E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8">
    <w:name w:val="xl168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132EF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6">
    <w:name w:val="xl176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132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132E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132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132E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132EF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132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132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132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13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132E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132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13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9">
    <w:name w:val="xl199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1">
    <w:name w:val="xl20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3">
    <w:name w:val="xl20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5">
    <w:name w:val="xl20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7">
    <w:name w:val="xl20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2">
    <w:name w:val="xl21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3">
    <w:name w:val="xl21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132EF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5">
    <w:name w:val="xl215"/>
    <w:basedOn w:val="a"/>
    <w:rsid w:val="00132E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8">
    <w:name w:val="xl21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132EF0"/>
    <w:pPr>
      <w:pBdr>
        <w:top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132E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33">
    <w:name w:val="xl233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132EF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3">
    <w:name w:val="xl24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4">
    <w:name w:val="xl24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5">
    <w:name w:val="xl24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6">
    <w:name w:val="xl24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132EF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3">
    <w:name w:val="xl25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4">
    <w:name w:val="xl25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7">
    <w:name w:val="xl25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58">
    <w:name w:val="xl25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9">
    <w:name w:val="xl259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4">
    <w:name w:val="xl264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132EF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79">
    <w:name w:val="xl279"/>
    <w:basedOn w:val="a"/>
    <w:rsid w:val="00132EF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132EF0"/>
    <w:pPr>
      <w:pBdr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3">
    <w:name w:val="xl29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5">
    <w:name w:val="xl295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6">
    <w:name w:val="xl296"/>
    <w:basedOn w:val="a"/>
    <w:rsid w:val="0013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7">
    <w:name w:val="xl29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8">
    <w:name w:val="xl298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9">
    <w:name w:val="xl299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0">
    <w:name w:val="xl300"/>
    <w:basedOn w:val="a"/>
    <w:rsid w:val="00132EF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1">
    <w:name w:val="xl301"/>
    <w:basedOn w:val="a"/>
    <w:rsid w:val="00132EF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2">
    <w:name w:val="xl30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03">
    <w:name w:val="xl303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05">
    <w:name w:val="xl305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7">
    <w:name w:val="xl30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132EF0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132EF0"/>
    <w:pP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132E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2">
    <w:name w:val="xl31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14">
    <w:name w:val="xl31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15">
    <w:name w:val="xl31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16">
    <w:name w:val="xl316"/>
    <w:basedOn w:val="a"/>
    <w:rsid w:val="0013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18"/>
      <w:szCs w:val="18"/>
    </w:rPr>
  </w:style>
  <w:style w:type="paragraph" w:customStyle="1" w:styleId="xl317">
    <w:name w:val="xl317"/>
    <w:basedOn w:val="a"/>
    <w:rsid w:val="00132EF0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a"/>
    <w:rsid w:val="00132EF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19">
    <w:name w:val="xl31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0">
    <w:name w:val="xl32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1">
    <w:name w:val="xl321"/>
    <w:basedOn w:val="a"/>
    <w:rsid w:val="00132E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2">
    <w:name w:val="xl32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23">
    <w:name w:val="xl32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4">
    <w:name w:val="xl324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5">
    <w:name w:val="xl33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36">
    <w:name w:val="xl336"/>
    <w:basedOn w:val="a"/>
    <w:rsid w:val="00132EF0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7">
    <w:name w:val="xl33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8">
    <w:name w:val="xl338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9">
    <w:name w:val="xl33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132EF0"/>
    <w:pPr>
      <w:pBdr>
        <w:top w:val="single" w:sz="4" w:space="0" w:color="auto"/>
        <w:left w:val="single" w:sz="4" w:space="0" w:color="auto"/>
      </w:pBdr>
      <w:shd w:val="clear" w:color="99CCFF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3">
    <w:name w:val="xl34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4">
    <w:name w:val="xl344"/>
    <w:basedOn w:val="a"/>
    <w:rsid w:val="00132E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5">
    <w:name w:val="xl345"/>
    <w:basedOn w:val="a"/>
    <w:rsid w:val="00132EF0"/>
    <w:pP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132EF0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"/>
    <w:rsid w:val="00132EF0"/>
    <w:pPr>
      <w:pBdr>
        <w:left w:val="single" w:sz="4" w:space="0" w:color="000000"/>
        <w:bottom w:val="single" w:sz="4" w:space="0" w:color="000000"/>
      </w:pBdr>
      <w:shd w:val="clear" w:color="99CCFF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62">
    <w:name w:val="xl362"/>
    <w:basedOn w:val="a"/>
    <w:rsid w:val="00132E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132E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64">
    <w:name w:val="xl364"/>
    <w:basedOn w:val="a"/>
    <w:rsid w:val="00132EF0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132EF0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66">
    <w:name w:val="xl36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67">
    <w:name w:val="xl367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132EF0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72">
    <w:name w:val="xl372"/>
    <w:basedOn w:val="a"/>
    <w:rsid w:val="00132EF0"/>
    <w:pPr>
      <w:pBdr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4">
    <w:name w:val="xl374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75">
    <w:name w:val="xl375"/>
    <w:basedOn w:val="a"/>
    <w:rsid w:val="0013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7">
    <w:name w:val="xl37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8">
    <w:name w:val="xl37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132E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81">
    <w:name w:val="xl38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2">
    <w:name w:val="xl382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90">
    <w:name w:val="xl390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93">
    <w:name w:val="xl39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132EF0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03">
    <w:name w:val="xl403"/>
    <w:basedOn w:val="a"/>
    <w:rsid w:val="00132EF0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04">
    <w:name w:val="xl404"/>
    <w:basedOn w:val="a"/>
    <w:rsid w:val="0013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05">
    <w:name w:val="xl405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6">
    <w:name w:val="xl406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7">
    <w:name w:val="xl407"/>
    <w:basedOn w:val="a"/>
    <w:rsid w:val="00132EF0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8">
    <w:name w:val="xl408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9">
    <w:name w:val="xl409"/>
    <w:basedOn w:val="a"/>
    <w:rsid w:val="00132EF0"/>
    <w:pPr>
      <w:pBdr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0">
    <w:name w:val="xl410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1">
    <w:name w:val="xl411"/>
    <w:basedOn w:val="a"/>
    <w:rsid w:val="00132EF0"/>
    <w:pPr>
      <w:pBdr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2">
    <w:name w:val="xl412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3">
    <w:name w:val="xl413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4">
    <w:name w:val="xl41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5">
    <w:name w:val="xl41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6">
    <w:name w:val="xl41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7">
    <w:name w:val="xl41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18">
    <w:name w:val="xl418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0">
    <w:name w:val="xl420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1">
    <w:name w:val="xl42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2">
    <w:name w:val="xl42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3">
    <w:name w:val="xl42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4">
    <w:name w:val="xl424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5">
    <w:name w:val="xl425"/>
    <w:basedOn w:val="a"/>
    <w:rsid w:val="0013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6">
    <w:name w:val="xl426"/>
    <w:basedOn w:val="a"/>
    <w:rsid w:val="00132EF0"/>
    <w:pPr>
      <w:pBdr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7">
    <w:name w:val="xl427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8">
    <w:name w:val="xl428"/>
    <w:basedOn w:val="a"/>
    <w:rsid w:val="00132EF0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9">
    <w:name w:val="xl429"/>
    <w:basedOn w:val="a"/>
    <w:rsid w:val="00132EF0"/>
    <w:pPr>
      <w:pBdr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0">
    <w:name w:val="xl430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1">
    <w:name w:val="xl431"/>
    <w:basedOn w:val="a"/>
    <w:rsid w:val="00132EF0"/>
    <w:pPr>
      <w:pBdr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2">
    <w:name w:val="xl43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3">
    <w:name w:val="xl433"/>
    <w:basedOn w:val="a"/>
    <w:rsid w:val="00132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4">
    <w:name w:val="xl434"/>
    <w:basedOn w:val="a"/>
    <w:rsid w:val="00132EF0"/>
    <w:pPr>
      <w:pBdr>
        <w:top w:val="single" w:sz="4" w:space="0" w:color="auto"/>
        <w:lef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5">
    <w:name w:val="xl43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36">
    <w:name w:val="xl43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37">
    <w:name w:val="xl43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8">
    <w:name w:val="xl43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9">
    <w:name w:val="xl43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0">
    <w:name w:val="xl440"/>
    <w:basedOn w:val="a"/>
    <w:rsid w:val="00132EF0"/>
    <w:pPr>
      <w:pBdr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1">
    <w:name w:val="xl441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2">
    <w:name w:val="xl442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3">
    <w:name w:val="xl44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4">
    <w:name w:val="xl444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5">
    <w:name w:val="xl445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6">
    <w:name w:val="xl446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7">
    <w:name w:val="xl447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8">
    <w:name w:val="xl448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a"/>
    <w:rsid w:val="00132EF0"/>
    <w:pPr>
      <w:pBdr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a"/>
    <w:rsid w:val="00132EF0"/>
    <w:pPr>
      <w:pBdr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1">
    <w:name w:val="xl451"/>
    <w:basedOn w:val="a"/>
    <w:rsid w:val="00132EF0"/>
    <w:pPr>
      <w:pBdr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a"/>
    <w:rsid w:val="00132EF0"/>
    <w:pPr>
      <w:pBdr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3">
    <w:name w:val="xl453"/>
    <w:basedOn w:val="a"/>
    <w:rsid w:val="00132EF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54">
    <w:name w:val="xl454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5">
    <w:name w:val="xl455"/>
    <w:basedOn w:val="a"/>
    <w:rsid w:val="0013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6">
    <w:name w:val="xl456"/>
    <w:basedOn w:val="a"/>
    <w:rsid w:val="00132EF0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7">
    <w:name w:val="xl457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8">
    <w:name w:val="xl458"/>
    <w:basedOn w:val="a"/>
    <w:rsid w:val="0013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9">
    <w:name w:val="xl459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0">
    <w:name w:val="xl460"/>
    <w:basedOn w:val="a"/>
    <w:rsid w:val="0013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132EF0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2">
    <w:name w:val="xl462"/>
    <w:basedOn w:val="a"/>
    <w:rsid w:val="00132EF0"/>
    <w:pP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3">
    <w:name w:val="xl463"/>
    <w:basedOn w:val="a"/>
    <w:rsid w:val="00132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35749</Words>
  <Characters>203773</Characters>
  <Application>Microsoft Office Word</Application>
  <DocSecurity>0</DocSecurity>
  <Lines>1698</Lines>
  <Paragraphs>478</Paragraphs>
  <ScaleCrop>false</ScaleCrop>
  <Company/>
  <LinksUpToDate>false</LinksUpToDate>
  <CharactersWithSpaces>239044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2023-05-25T16:08:00Z</dcterms:created>
  <dcterms:modified xsi:type="dcterms:W3CDTF">2023-05-25T16:13:00Z</dcterms:modified>
</cp:coreProperties>
</file>