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AE" w:rsidRPr="001A2640" w:rsidRDefault="005D356E" w:rsidP="001A264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ПОСЕЛКОВЫЙ 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F27DAE" w:rsidRDefault="00F27DAE" w:rsidP="00F27DAE">
      <w:pPr>
        <w:jc w:val="center"/>
        <w:rPr>
          <w:b/>
          <w:sz w:val="32"/>
          <w:szCs w:val="32"/>
        </w:rPr>
      </w:pPr>
    </w:p>
    <w:p w:rsidR="00F27DAE" w:rsidRDefault="00F27DAE" w:rsidP="00F27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7DAE" w:rsidRDefault="00F27DAE" w:rsidP="00F27DAE">
      <w:pPr>
        <w:jc w:val="center"/>
        <w:rPr>
          <w:b/>
          <w:sz w:val="28"/>
          <w:szCs w:val="28"/>
        </w:rPr>
      </w:pPr>
    </w:p>
    <w:p w:rsidR="00F27DAE" w:rsidRDefault="00166C31" w:rsidP="00F27DAE">
      <w:pPr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F27DAE">
        <w:rPr>
          <w:sz w:val="28"/>
          <w:szCs w:val="28"/>
        </w:rPr>
        <w:t xml:space="preserve">» </w:t>
      </w:r>
      <w:r w:rsidR="00263D03">
        <w:rPr>
          <w:sz w:val="28"/>
          <w:szCs w:val="28"/>
        </w:rPr>
        <w:t>декабря</w:t>
      </w:r>
      <w:r w:rsidR="00F27DAE">
        <w:rPr>
          <w:sz w:val="28"/>
          <w:szCs w:val="28"/>
        </w:rPr>
        <w:t xml:space="preserve"> 20</w:t>
      </w:r>
      <w:r w:rsidR="00BE70E4">
        <w:rPr>
          <w:sz w:val="28"/>
          <w:szCs w:val="28"/>
        </w:rPr>
        <w:t>20</w:t>
      </w:r>
      <w:r w:rsidR="00F27DAE">
        <w:rPr>
          <w:sz w:val="28"/>
          <w:szCs w:val="28"/>
        </w:rPr>
        <w:t xml:space="preserve"> года                               </w:t>
      </w:r>
      <w:r w:rsidR="001A2640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134</w:t>
      </w:r>
    </w:p>
    <w:p w:rsidR="00F27DAE" w:rsidRDefault="00F27DAE" w:rsidP="00F27DAE">
      <w:pPr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F27DAE" w:rsidTr="00CE31C7">
        <w:trPr>
          <w:trHeight w:val="905"/>
        </w:trPr>
        <w:tc>
          <w:tcPr>
            <w:tcW w:w="5103" w:type="dxa"/>
          </w:tcPr>
          <w:p w:rsidR="00F27DAE" w:rsidRDefault="00F27DAE" w:rsidP="00CE31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536" w:type="dxa"/>
            <w:hideMark/>
          </w:tcPr>
          <w:p w:rsidR="00F27DAE" w:rsidRDefault="001A2640" w:rsidP="00263D0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 xml:space="preserve">Принято на </w:t>
            </w:r>
            <w:r w:rsidR="00166C31">
              <w:rPr>
                <w:sz w:val="28"/>
                <w:szCs w:val="28"/>
                <w:lang w:eastAsia="en-US" w:bidi="yi-Hebr"/>
              </w:rPr>
              <w:t>42</w:t>
            </w:r>
            <w:r w:rsidR="00F27DAE">
              <w:rPr>
                <w:sz w:val="28"/>
                <w:szCs w:val="28"/>
                <w:lang w:eastAsia="en-US" w:bidi="yi-Hebr"/>
              </w:rPr>
              <w:t xml:space="preserve"> заседании Колпнянского поселкового Совета народных депутатов</w:t>
            </w:r>
          </w:p>
        </w:tc>
      </w:tr>
      <w:tr w:rsidR="00F27DAE" w:rsidTr="00BE70E4">
        <w:trPr>
          <w:trHeight w:val="951"/>
        </w:trPr>
        <w:tc>
          <w:tcPr>
            <w:tcW w:w="5103" w:type="dxa"/>
            <w:hideMark/>
          </w:tcPr>
          <w:p w:rsidR="00263D03" w:rsidRDefault="00263D03" w:rsidP="00FD25BF">
            <w:pPr>
              <w:pStyle w:val="a4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AE" w:rsidRPr="00BE70E4" w:rsidRDefault="00BE70E4" w:rsidP="00FD25BF">
            <w:pPr>
              <w:pStyle w:val="a4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BE70E4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содержание и ремонт  жилого помещения</w:t>
            </w:r>
          </w:p>
        </w:tc>
        <w:tc>
          <w:tcPr>
            <w:tcW w:w="4536" w:type="dxa"/>
          </w:tcPr>
          <w:p w:rsidR="00F27DAE" w:rsidRDefault="00F27DAE" w:rsidP="00CE31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263D03" w:rsidRDefault="00BE70E4" w:rsidP="00BE70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44FCA">
        <w:rPr>
          <w:sz w:val="26"/>
          <w:szCs w:val="26"/>
        </w:rPr>
        <w:t xml:space="preserve">     </w:t>
      </w:r>
      <w:r w:rsidR="00263D03">
        <w:rPr>
          <w:sz w:val="26"/>
          <w:szCs w:val="26"/>
        </w:rPr>
        <w:t xml:space="preserve"> </w:t>
      </w:r>
    </w:p>
    <w:p w:rsidR="00BE70E4" w:rsidRPr="00BE70E4" w:rsidRDefault="00BE70E4" w:rsidP="00263D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44FCA">
        <w:rPr>
          <w:sz w:val="26"/>
          <w:szCs w:val="26"/>
        </w:rPr>
        <w:t xml:space="preserve">   </w:t>
      </w:r>
      <w:r w:rsidRPr="00BE70E4">
        <w:rPr>
          <w:sz w:val="28"/>
          <w:szCs w:val="28"/>
        </w:rPr>
        <w:t xml:space="preserve">В соответствии с Жилищным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РФ от 15.05.2013 года № 416 «О порядке осуществления деятельности по управлению многоквартирными домами»,  постановление Правительства РФ от 13.08.2006 года № 491 </w:t>
      </w:r>
      <w:r w:rsidRPr="00BE70E4">
        <w:rPr>
          <w:rFonts w:eastAsiaTheme="minorHAnsi" w:cs="Times New Roman"/>
          <w:bCs/>
          <w:sz w:val="28"/>
          <w:szCs w:val="28"/>
          <w:lang w:eastAsia="en-US" w:bidi="ar-SA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BE70E4">
        <w:rPr>
          <w:sz w:val="28"/>
          <w:szCs w:val="28"/>
        </w:rPr>
        <w:t xml:space="preserve">,  руководствуясь </w:t>
      </w:r>
      <w:r w:rsidRPr="00BE70E4">
        <w:rPr>
          <w:rFonts w:eastAsiaTheme="minorHAnsi"/>
          <w:sz w:val="28"/>
          <w:szCs w:val="28"/>
          <w:lang w:eastAsia="en-US"/>
        </w:rPr>
        <w:t>Уставом поселка Колпна, Колпнянский поселковый Совет народных депутатов Орловской области</w:t>
      </w:r>
    </w:p>
    <w:p w:rsidR="00F27DAE" w:rsidRPr="00FD25BF" w:rsidRDefault="00F27DAE" w:rsidP="00F27DAE">
      <w:pPr>
        <w:jc w:val="both"/>
        <w:rPr>
          <w:rFonts w:cs="Times New Roman"/>
          <w:sz w:val="28"/>
          <w:szCs w:val="28"/>
        </w:rPr>
      </w:pPr>
      <w:r w:rsidRPr="00FD25BF">
        <w:rPr>
          <w:rFonts w:cs="Times New Roman"/>
          <w:sz w:val="28"/>
          <w:szCs w:val="28"/>
        </w:rPr>
        <w:t xml:space="preserve"> </w:t>
      </w:r>
    </w:p>
    <w:p w:rsidR="00F27DAE" w:rsidRDefault="00F27DAE" w:rsidP="00F27DAE">
      <w:pPr>
        <w:ind w:firstLine="709"/>
        <w:jc w:val="center"/>
        <w:rPr>
          <w:rFonts w:cs="Times New Roman"/>
          <w:sz w:val="28"/>
          <w:szCs w:val="28"/>
        </w:rPr>
      </w:pPr>
      <w:r w:rsidRPr="006069D1">
        <w:rPr>
          <w:rFonts w:cs="Times New Roman"/>
          <w:sz w:val="28"/>
          <w:szCs w:val="28"/>
        </w:rPr>
        <w:t>РЕШИЛ:</w:t>
      </w:r>
    </w:p>
    <w:p w:rsidR="00263D03" w:rsidRPr="006069D1" w:rsidRDefault="00263D03" w:rsidP="00F27DAE">
      <w:pPr>
        <w:ind w:firstLine="709"/>
        <w:jc w:val="center"/>
        <w:rPr>
          <w:rFonts w:cs="Times New Roman"/>
          <w:sz w:val="28"/>
          <w:szCs w:val="28"/>
        </w:rPr>
      </w:pPr>
    </w:p>
    <w:p w:rsidR="00BE70E4" w:rsidRPr="00BE70E4" w:rsidRDefault="00BE70E4" w:rsidP="00BE70E4">
      <w:pPr>
        <w:pStyle w:val="Default"/>
        <w:ind w:firstLine="708"/>
        <w:jc w:val="both"/>
        <w:rPr>
          <w:sz w:val="28"/>
          <w:szCs w:val="28"/>
        </w:rPr>
      </w:pPr>
      <w:r w:rsidRPr="00BE70E4">
        <w:rPr>
          <w:sz w:val="28"/>
          <w:szCs w:val="28"/>
        </w:rPr>
        <w:t>1. Установить на территории муниципального образования поселок городского типа Колпна Колпнянского района Орловской области плату за содержание и ремонт жилого помещения в соответствии с  Приложением  к настоящему решению:</w:t>
      </w:r>
    </w:p>
    <w:p w:rsidR="00BE70E4" w:rsidRPr="00BE70E4" w:rsidRDefault="00BE70E4" w:rsidP="00BE70E4">
      <w:pPr>
        <w:pStyle w:val="Default"/>
        <w:jc w:val="both"/>
        <w:rPr>
          <w:sz w:val="28"/>
          <w:szCs w:val="28"/>
        </w:rPr>
      </w:pPr>
      <w:r w:rsidRPr="00BE70E4">
        <w:rPr>
          <w:sz w:val="28"/>
          <w:szCs w:val="28"/>
        </w:rPr>
        <w:t xml:space="preserve">        1.1. для нанимателей жилых помещений по договорам социального</w:t>
      </w:r>
      <w:r w:rsidR="00D40C6C">
        <w:rPr>
          <w:sz w:val="28"/>
          <w:szCs w:val="28"/>
        </w:rPr>
        <w:t xml:space="preserve"> найма и договорам найма жилых </w:t>
      </w:r>
      <w:r w:rsidRPr="00BE70E4">
        <w:rPr>
          <w:sz w:val="28"/>
          <w:szCs w:val="28"/>
        </w:rPr>
        <w:t xml:space="preserve">помещений государственного или муниципального </w:t>
      </w:r>
      <w:r w:rsidRPr="00BE70E4">
        <w:rPr>
          <w:sz w:val="28"/>
          <w:szCs w:val="28"/>
        </w:rPr>
        <w:lastRenderedPageBreak/>
        <w:t>жилищного фонда (за исключением договора коммерческого найма муниципального жилищного фонда);</w:t>
      </w:r>
    </w:p>
    <w:p w:rsidR="00BE70E4" w:rsidRPr="00BE70E4" w:rsidRDefault="00BE70E4" w:rsidP="00BE70E4">
      <w:pPr>
        <w:jc w:val="both"/>
        <w:rPr>
          <w:color w:val="000000"/>
          <w:sz w:val="28"/>
          <w:szCs w:val="28"/>
        </w:rPr>
      </w:pPr>
      <w:r w:rsidRPr="00BE70E4">
        <w:rPr>
          <w:color w:val="000000"/>
          <w:sz w:val="28"/>
          <w:szCs w:val="28"/>
        </w:rPr>
        <w:t xml:space="preserve">        1.2. для собственников помещений в многоквартирных домах, не принявшем на их общем собрании решения об установлении платы за содержание и ремонт жилого помещения или принявших, но не реализовавших принятое решение.</w:t>
      </w:r>
    </w:p>
    <w:p w:rsidR="00BE70E4" w:rsidRPr="00BE70E4" w:rsidRDefault="00BE70E4" w:rsidP="00BE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0E4">
        <w:rPr>
          <w:color w:val="000000"/>
          <w:sz w:val="28"/>
          <w:szCs w:val="28"/>
        </w:rPr>
        <w:t xml:space="preserve">        </w:t>
      </w:r>
      <w:r w:rsidRPr="00BE70E4">
        <w:rPr>
          <w:sz w:val="28"/>
          <w:szCs w:val="28"/>
        </w:rPr>
        <w:t xml:space="preserve">2. Настоящее решение опубликовать в районной газете «За изобилие» и разместить на официальном сайте администрации Колпнянского района Орловской области по адресу: </w:t>
      </w:r>
      <w:r w:rsidRPr="00BE70E4">
        <w:rPr>
          <w:sz w:val="28"/>
          <w:szCs w:val="28"/>
          <w:u w:val="single"/>
          <w:lang w:val="en-US"/>
        </w:rPr>
        <w:t>www</w:t>
      </w:r>
      <w:r w:rsidRPr="00BE70E4">
        <w:rPr>
          <w:sz w:val="28"/>
          <w:szCs w:val="28"/>
          <w:u w:val="single"/>
        </w:rPr>
        <w:t>.</w:t>
      </w:r>
      <w:proofErr w:type="spellStart"/>
      <w:r w:rsidRPr="00BE70E4">
        <w:rPr>
          <w:sz w:val="28"/>
          <w:szCs w:val="28"/>
          <w:u w:val="single"/>
          <w:lang w:val="en-US"/>
        </w:rPr>
        <w:t>kolpna</w:t>
      </w:r>
      <w:proofErr w:type="spellEnd"/>
      <w:r w:rsidRPr="00BE70E4">
        <w:rPr>
          <w:sz w:val="28"/>
          <w:szCs w:val="28"/>
          <w:u w:val="single"/>
        </w:rPr>
        <w:t>-</w:t>
      </w:r>
      <w:proofErr w:type="spellStart"/>
      <w:r w:rsidRPr="00BE70E4">
        <w:rPr>
          <w:sz w:val="28"/>
          <w:szCs w:val="28"/>
          <w:u w:val="single"/>
          <w:lang w:val="en-US"/>
        </w:rPr>
        <w:t>adm</w:t>
      </w:r>
      <w:proofErr w:type="spellEnd"/>
      <w:r w:rsidRPr="00BE70E4">
        <w:rPr>
          <w:sz w:val="28"/>
          <w:szCs w:val="28"/>
          <w:u w:val="single"/>
        </w:rPr>
        <w:t>.</w:t>
      </w:r>
      <w:proofErr w:type="spellStart"/>
      <w:r w:rsidRPr="00BE70E4">
        <w:rPr>
          <w:sz w:val="28"/>
          <w:szCs w:val="28"/>
          <w:u w:val="single"/>
          <w:lang w:val="en-US"/>
        </w:rPr>
        <w:t>ru</w:t>
      </w:r>
      <w:proofErr w:type="spellEnd"/>
      <w:r w:rsidRPr="00BE70E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E70E4" w:rsidRPr="00BE70E4" w:rsidRDefault="00BE70E4" w:rsidP="00CF44B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E70E4">
        <w:rPr>
          <w:sz w:val="28"/>
          <w:szCs w:val="28"/>
        </w:rPr>
        <w:t>3. Настоящее решение распространяется на правоотношен</w:t>
      </w:r>
      <w:r w:rsidR="00361FEC">
        <w:rPr>
          <w:sz w:val="28"/>
          <w:szCs w:val="28"/>
        </w:rPr>
        <w:t>ия, возникшие с 01.0</w:t>
      </w:r>
      <w:r w:rsidR="00263D03">
        <w:rPr>
          <w:sz w:val="28"/>
          <w:szCs w:val="28"/>
        </w:rPr>
        <w:t>1</w:t>
      </w:r>
      <w:r w:rsidRPr="00BE70E4">
        <w:rPr>
          <w:sz w:val="28"/>
          <w:szCs w:val="28"/>
        </w:rPr>
        <w:t>.202</w:t>
      </w:r>
      <w:r w:rsidR="00263D03">
        <w:rPr>
          <w:sz w:val="28"/>
          <w:szCs w:val="28"/>
        </w:rPr>
        <w:t>1</w:t>
      </w:r>
      <w:r w:rsidRPr="00BE70E4">
        <w:rPr>
          <w:sz w:val="28"/>
          <w:szCs w:val="28"/>
        </w:rPr>
        <w:t xml:space="preserve"> года.</w:t>
      </w:r>
    </w:p>
    <w:p w:rsidR="00F27DAE" w:rsidRPr="00BE70E4" w:rsidRDefault="00263D03" w:rsidP="00F27DAE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27DAE" w:rsidRPr="00BE70E4">
        <w:rPr>
          <w:rFonts w:cs="Times New Roman"/>
          <w:sz w:val="28"/>
          <w:szCs w:val="28"/>
        </w:rPr>
        <w:t>. 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r w:rsidR="00F27DAE" w:rsidRPr="00BE70E4">
        <w:rPr>
          <w:sz w:val="28"/>
          <w:szCs w:val="28"/>
        </w:rPr>
        <w:t xml:space="preserve"> </w:t>
      </w:r>
      <w:hyperlink r:id="rId6" w:history="1">
        <w:r w:rsidR="00F27DAE" w:rsidRPr="00BE70E4">
          <w:rPr>
            <w:rStyle w:val="a7"/>
            <w:sz w:val="28"/>
            <w:szCs w:val="28"/>
          </w:rPr>
          <w:t>www.kolpna-adm.ru</w:t>
        </w:r>
      </w:hyperlink>
      <w:r w:rsidR="00F27DAE" w:rsidRPr="00BE70E4">
        <w:rPr>
          <w:sz w:val="28"/>
          <w:szCs w:val="28"/>
        </w:rPr>
        <w:t>.</w:t>
      </w:r>
    </w:p>
    <w:p w:rsidR="00F27DAE" w:rsidRPr="00BE70E4" w:rsidRDefault="00263D03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5</w:t>
      </w:r>
      <w:r w:rsidR="00F27DAE" w:rsidRPr="00BE70E4">
        <w:rPr>
          <w:rFonts w:cs="Times New Roman"/>
          <w:sz w:val="28"/>
          <w:szCs w:val="28"/>
        </w:rPr>
        <w:t xml:space="preserve"> . </w:t>
      </w:r>
      <w:r w:rsidR="00F27DAE" w:rsidRPr="00BE70E4">
        <w:rPr>
          <w:rFonts w:eastAsia="Arial" w:cs="Times New Roman"/>
          <w:sz w:val="28"/>
          <w:szCs w:val="28"/>
        </w:rPr>
        <w:t xml:space="preserve"> Настоящее </w:t>
      </w:r>
      <w:r w:rsidR="002E4C29">
        <w:rPr>
          <w:rFonts w:eastAsia="Arial" w:cs="Times New Roman"/>
          <w:sz w:val="28"/>
          <w:szCs w:val="28"/>
        </w:rPr>
        <w:t xml:space="preserve">решение вступает в силу с даты </w:t>
      </w:r>
      <w:r w:rsidR="00F27DAE" w:rsidRPr="00BE70E4">
        <w:rPr>
          <w:rFonts w:eastAsia="Arial" w:cs="Times New Roman"/>
          <w:sz w:val="28"/>
          <w:szCs w:val="28"/>
        </w:rPr>
        <w:t>подписания.</w:t>
      </w:r>
    </w:p>
    <w:p w:rsidR="00F27DAE" w:rsidRPr="00BE70E4" w:rsidRDefault="00F27DAE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F27DAE" w:rsidRPr="00BE70E4" w:rsidRDefault="00F27DAE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F27DAE" w:rsidRDefault="00E07418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  <w:r w:rsidRPr="00BE70E4">
        <w:rPr>
          <w:rFonts w:eastAsia="Arial" w:cs="Times New Roman"/>
          <w:sz w:val="28"/>
          <w:szCs w:val="28"/>
        </w:rPr>
        <w:t>Глава поселка</w:t>
      </w:r>
      <w:r w:rsidR="00F27DAE" w:rsidRPr="00BE70E4">
        <w:rPr>
          <w:rFonts w:eastAsia="Arial" w:cs="Times New Roman"/>
          <w:sz w:val="28"/>
          <w:szCs w:val="28"/>
        </w:rPr>
        <w:t xml:space="preserve">                                                                              </w:t>
      </w:r>
      <w:r w:rsidRPr="00BE70E4">
        <w:rPr>
          <w:rFonts w:eastAsia="Arial" w:cs="Times New Roman"/>
          <w:sz w:val="28"/>
          <w:szCs w:val="28"/>
        </w:rPr>
        <w:t>Ю.И.</w:t>
      </w:r>
      <w:r w:rsidR="0004438B">
        <w:rPr>
          <w:rFonts w:eastAsia="Arial" w:cs="Times New Roman"/>
          <w:sz w:val="28"/>
          <w:szCs w:val="28"/>
        </w:rPr>
        <w:t xml:space="preserve"> </w:t>
      </w:r>
      <w:r w:rsidRPr="00BE70E4">
        <w:rPr>
          <w:rFonts w:eastAsia="Arial" w:cs="Times New Roman"/>
          <w:sz w:val="28"/>
          <w:szCs w:val="28"/>
        </w:rPr>
        <w:t>Боев</w:t>
      </w: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D04535" w:rsidRPr="00D04535" w:rsidTr="00405017">
        <w:trPr>
          <w:jc w:val="right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04535" w:rsidRPr="00D04535" w:rsidRDefault="00D04535" w:rsidP="00D62C1F">
            <w:pPr>
              <w:widowControl/>
              <w:suppressAutoHyphens w:val="0"/>
              <w:jc w:val="both"/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lastRenderedPageBreak/>
              <w:t>Приложение к решению Колпнянского поселкового С</w:t>
            </w:r>
            <w:r w:rsidR="00263D03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овета народных депутатов   № </w:t>
            </w:r>
            <w:r w:rsidR="00D62C1F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134 от «23</w:t>
            </w: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» </w:t>
            </w:r>
            <w:r w:rsidR="00263D03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декабр</w:t>
            </w: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я 2020 г.</w:t>
            </w:r>
          </w:p>
        </w:tc>
      </w:tr>
    </w:tbl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b/>
          <w:kern w:val="0"/>
          <w:sz w:val="26"/>
          <w:szCs w:val="26"/>
          <w:lang w:eastAsia="ru-RU" w:bidi="bo-CN"/>
        </w:rPr>
      </w:pPr>
      <w:r w:rsidRPr="00D04535">
        <w:rPr>
          <w:rFonts w:eastAsia="Times New Roman" w:cs="Arial Unicode MS"/>
          <w:b/>
          <w:kern w:val="0"/>
          <w:sz w:val="26"/>
          <w:szCs w:val="26"/>
          <w:lang w:eastAsia="ru-RU" w:bidi="bo-CN"/>
        </w:rPr>
        <w:t>Размер платы за  содержание и ремонт жилого помещения для собственников помещений в многоквартирных домах, которые не приняли решение о размерах платы на собраниях собственников</w:t>
      </w: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3960"/>
      </w:tblGrid>
      <w:tr w:rsidR="00D04535" w:rsidRPr="00D04535" w:rsidTr="00405017">
        <w:trPr>
          <w:trHeight w:val="6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Тип жилищного фонда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Плата, руб. в месяц </w:t>
            </w:r>
          </w:p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04535">
                <w:rPr>
                  <w:rFonts w:eastAsia="Times New Roman" w:cs="Arial Unicode MS"/>
                  <w:kern w:val="0"/>
                  <w:sz w:val="26"/>
                  <w:szCs w:val="26"/>
                  <w:lang w:eastAsia="ru-RU" w:bidi="bo-CN"/>
                </w:rPr>
                <w:t>1 м</w:t>
              </w:r>
            </w:smartTag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. кв. общей площади</w:t>
            </w:r>
          </w:p>
        </w:tc>
      </w:tr>
      <w:tr w:rsidR="00D04535" w:rsidRPr="00D04535" w:rsidTr="00405017">
        <w:trPr>
          <w:trHeight w:val="13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Жилые дома со всеми удобствами </w:t>
            </w:r>
          </w:p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(без лифта и мусоропровода) и централизованным отоплением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263D03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  <w:t>1</w:t>
            </w:r>
            <w:r w:rsidR="00263D03"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  <w:t>5</w:t>
            </w:r>
            <w:r w:rsidRPr="00D04535"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  <w:t>,</w:t>
            </w:r>
            <w:r w:rsidR="00263D03"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  <w:t>2</w:t>
            </w:r>
            <w:r w:rsidRPr="00D04535"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  <w:t>0</w:t>
            </w:r>
          </w:p>
        </w:tc>
      </w:tr>
      <w:tr w:rsidR="00D04535" w:rsidRPr="00D04535" w:rsidTr="00405017">
        <w:trPr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BF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Жилые дома с частичными</w:t>
            </w:r>
          </w:p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 удобствами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263D03" w:rsidP="00263D03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val="en-US" w:eastAsia="ru-RU" w:bidi="bo-CN"/>
              </w:rPr>
            </w:pPr>
            <w:r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10</w:t>
            </w:r>
            <w:r w:rsidR="00D04535"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,</w:t>
            </w:r>
            <w:r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16</w:t>
            </w:r>
          </w:p>
        </w:tc>
      </w:tr>
    </w:tbl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color w:val="000000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ind w:firstLine="708"/>
        <w:jc w:val="both"/>
        <w:rPr>
          <w:rFonts w:eastAsia="Times New Roman" w:cs="Arial Unicode MS"/>
          <w:kern w:val="0"/>
          <w:sz w:val="26"/>
          <w:szCs w:val="26"/>
          <w:lang w:eastAsia="ru-RU" w:bidi="bo-CN"/>
        </w:rPr>
      </w:pPr>
      <w:r w:rsidRPr="00D04535">
        <w:rPr>
          <w:rFonts w:eastAsia="Times New Roman" w:cs="Arial Unicode MS"/>
          <w:kern w:val="0"/>
          <w:sz w:val="26"/>
          <w:szCs w:val="26"/>
          <w:lang w:eastAsia="ru-RU" w:bidi="bo-CN"/>
        </w:rPr>
        <w:t>Плата за содержание и ремонт жилого помещения для нанимателей жилого помещения, занимаемого по договорам социального найма или договора найма жилого помещения государственного или муниципального жилищного фонда устанавливается равным размеру такой платы дл</w:t>
      </w:r>
      <w:r>
        <w:rPr>
          <w:rFonts w:eastAsia="Times New Roman" w:cs="Arial Unicode MS"/>
          <w:kern w:val="0"/>
          <w:sz w:val="26"/>
          <w:szCs w:val="26"/>
          <w:lang w:eastAsia="ru-RU" w:bidi="bo-CN"/>
        </w:rPr>
        <w:t>я собственников</w:t>
      </w:r>
      <w:r w:rsidRPr="00D04535">
        <w:rPr>
          <w:rFonts w:eastAsia="Times New Roman" w:cs="Arial Unicode MS"/>
          <w:kern w:val="0"/>
          <w:sz w:val="26"/>
          <w:szCs w:val="26"/>
          <w:lang w:eastAsia="ru-RU" w:bidi="bo-CN"/>
        </w:rPr>
        <w:t xml:space="preserve"> помещений в многоквартирном доме.</w:t>
      </w: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425B5F" w:rsidRPr="00D04535" w:rsidRDefault="00425B5F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425B5F" w:rsidRDefault="00425B5F" w:rsidP="00425B5F">
      <w:pPr>
        <w:rPr>
          <w:b/>
        </w:rPr>
      </w:pPr>
      <w:bookmarkStart w:id="0" w:name="_GoBack"/>
      <w:bookmarkEnd w:id="0"/>
    </w:p>
    <w:p w:rsidR="00425B5F" w:rsidRDefault="00425B5F" w:rsidP="00425B5F">
      <w:pPr>
        <w:rPr>
          <w:b/>
        </w:rPr>
      </w:pPr>
    </w:p>
    <w:p w:rsidR="00F27DAE" w:rsidRDefault="00F27DAE" w:rsidP="00D0453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2431">
        <w:rPr>
          <w:rFonts w:ascii="Times New Roman" w:hAnsi="Times New Roman" w:cs="Times New Roman"/>
        </w:rPr>
        <w:t xml:space="preserve">                               </w:t>
      </w:r>
    </w:p>
    <w:sectPr w:rsidR="00F27DAE" w:rsidSect="00F27DAE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21B27"/>
    <w:multiLevelType w:val="hybridMultilevel"/>
    <w:tmpl w:val="BD7CB25C"/>
    <w:lvl w:ilvl="0" w:tplc="39EA36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BB5935"/>
    <w:multiLevelType w:val="hybridMultilevel"/>
    <w:tmpl w:val="74F09AB8"/>
    <w:lvl w:ilvl="0" w:tplc="4988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141160"/>
    <w:multiLevelType w:val="hybridMultilevel"/>
    <w:tmpl w:val="EF2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024E"/>
    <w:multiLevelType w:val="hybridMultilevel"/>
    <w:tmpl w:val="EF2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8C2"/>
    <w:multiLevelType w:val="hybridMultilevel"/>
    <w:tmpl w:val="146496E0"/>
    <w:lvl w:ilvl="0" w:tplc="8FD6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8E2C61"/>
    <w:multiLevelType w:val="multilevel"/>
    <w:tmpl w:val="5D38C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686"/>
    <w:rsid w:val="000048EA"/>
    <w:rsid w:val="00032557"/>
    <w:rsid w:val="00033081"/>
    <w:rsid w:val="0004438B"/>
    <w:rsid w:val="00077AAC"/>
    <w:rsid w:val="00092062"/>
    <w:rsid w:val="0009650D"/>
    <w:rsid w:val="000A7904"/>
    <w:rsid w:val="000C1B02"/>
    <w:rsid w:val="000F7C94"/>
    <w:rsid w:val="0011346F"/>
    <w:rsid w:val="00140737"/>
    <w:rsid w:val="001475C5"/>
    <w:rsid w:val="00166C31"/>
    <w:rsid w:val="00172FC5"/>
    <w:rsid w:val="001A2640"/>
    <w:rsid w:val="001A3FE1"/>
    <w:rsid w:val="00263D03"/>
    <w:rsid w:val="00277686"/>
    <w:rsid w:val="00277BE5"/>
    <w:rsid w:val="00290ACF"/>
    <w:rsid w:val="00294255"/>
    <w:rsid w:val="002A4F0B"/>
    <w:rsid w:val="002C53FE"/>
    <w:rsid w:val="002E4C29"/>
    <w:rsid w:val="00310091"/>
    <w:rsid w:val="0031241C"/>
    <w:rsid w:val="00320088"/>
    <w:rsid w:val="00335B7E"/>
    <w:rsid w:val="00351823"/>
    <w:rsid w:val="00354DE8"/>
    <w:rsid w:val="00361FEC"/>
    <w:rsid w:val="00387954"/>
    <w:rsid w:val="00390127"/>
    <w:rsid w:val="003D1628"/>
    <w:rsid w:val="003F0255"/>
    <w:rsid w:val="003F319B"/>
    <w:rsid w:val="00400DEB"/>
    <w:rsid w:val="00425B5F"/>
    <w:rsid w:val="00426436"/>
    <w:rsid w:val="00491A94"/>
    <w:rsid w:val="004B216D"/>
    <w:rsid w:val="004C57B0"/>
    <w:rsid w:val="004D094F"/>
    <w:rsid w:val="005559BF"/>
    <w:rsid w:val="005D356E"/>
    <w:rsid w:val="005E5384"/>
    <w:rsid w:val="005F34FF"/>
    <w:rsid w:val="006003D0"/>
    <w:rsid w:val="006069D1"/>
    <w:rsid w:val="006552D7"/>
    <w:rsid w:val="0069519E"/>
    <w:rsid w:val="006A4651"/>
    <w:rsid w:val="006A49D9"/>
    <w:rsid w:val="006A4B25"/>
    <w:rsid w:val="006D7DFF"/>
    <w:rsid w:val="006E5BAC"/>
    <w:rsid w:val="007002DB"/>
    <w:rsid w:val="0071734E"/>
    <w:rsid w:val="00783941"/>
    <w:rsid w:val="00790623"/>
    <w:rsid w:val="007909BA"/>
    <w:rsid w:val="00885D34"/>
    <w:rsid w:val="008901C6"/>
    <w:rsid w:val="008C29AA"/>
    <w:rsid w:val="00917B4E"/>
    <w:rsid w:val="00927AB1"/>
    <w:rsid w:val="009D5DE3"/>
    <w:rsid w:val="00A400B6"/>
    <w:rsid w:val="00A51D59"/>
    <w:rsid w:val="00A93E12"/>
    <w:rsid w:val="00B8711C"/>
    <w:rsid w:val="00BE70E4"/>
    <w:rsid w:val="00BF534F"/>
    <w:rsid w:val="00C21A6F"/>
    <w:rsid w:val="00C31658"/>
    <w:rsid w:val="00C36137"/>
    <w:rsid w:val="00C54241"/>
    <w:rsid w:val="00C97A54"/>
    <w:rsid w:val="00CF44BD"/>
    <w:rsid w:val="00D04535"/>
    <w:rsid w:val="00D24888"/>
    <w:rsid w:val="00D26947"/>
    <w:rsid w:val="00D40C6C"/>
    <w:rsid w:val="00D41395"/>
    <w:rsid w:val="00D62C1F"/>
    <w:rsid w:val="00D71A2C"/>
    <w:rsid w:val="00D71CEE"/>
    <w:rsid w:val="00D72431"/>
    <w:rsid w:val="00D75581"/>
    <w:rsid w:val="00DB02C9"/>
    <w:rsid w:val="00E03A1B"/>
    <w:rsid w:val="00E07418"/>
    <w:rsid w:val="00E517F8"/>
    <w:rsid w:val="00EA2EF8"/>
    <w:rsid w:val="00F27DAE"/>
    <w:rsid w:val="00F31829"/>
    <w:rsid w:val="00FC2F3C"/>
    <w:rsid w:val="00FD25BF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25136"/>
  <w15:docId w15:val="{8E195BC0-A84B-4F60-BF9E-860C8EB0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uiPriority w:val="59"/>
    <w:rsid w:val="00C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9012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9012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Nonformat">
    <w:name w:val="ConsPlusNonformat"/>
    <w:rsid w:val="00BF534F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E7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E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14D9-92B6-4700-80EF-9BD865E2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24</cp:revision>
  <cp:lastPrinted>2020-12-22T08:50:00Z</cp:lastPrinted>
  <dcterms:created xsi:type="dcterms:W3CDTF">2020-01-20T08:14:00Z</dcterms:created>
  <dcterms:modified xsi:type="dcterms:W3CDTF">2020-12-24T06:28:00Z</dcterms:modified>
</cp:coreProperties>
</file>