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1D" w:rsidRPr="004B0E84" w:rsidRDefault="00F40B1D" w:rsidP="00D35108">
      <w:pPr>
        <w:jc w:val="right"/>
        <w:rPr>
          <w:rFonts w:ascii="Times New Roman" w:hAnsi="Times New Roman"/>
          <w:sz w:val="32"/>
          <w:szCs w:val="32"/>
        </w:rPr>
      </w:pPr>
    </w:p>
    <w:p w:rsidR="004B0E84" w:rsidRPr="004B0E84" w:rsidRDefault="00F40B1D" w:rsidP="004B0E84">
      <w:pPr>
        <w:jc w:val="center"/>
        <w:rPr>
          <w:rFonts w:ascii="Times New Roman" w:hAnsi="Times New Roman"/>
          <w:b/>
          <w:sz w:val="32"/>
          <w:szCs w:val="32"/>
        </w:rPr>
      </w:pPr>
      <w:r w:rsidRPr="004B0E84">
        <w:rPr>
          <w:rFonts w:ascii="Times New Roman" w:hAnsi="Times New Roman"/>
          <w:b/>
          <w:sz w:val="32"/>
          <w:szCs w:val="32"/>
        </w:rPr>
        <w:t xml:space="preserve"> </w:t>
      </w:r>
      <w:r w:rsidR="004B0E84" w:rsidRPr="004B0E84">
        <w:rPr>
          <w:rFonts w:ascii="Times New Roman" w:hAnsi="Times New Roman"/>
          <w:b/>
          <w:sz w:val="32"/>
          <w:szCs w:val="32"/>
        </w:rPr>
        <w:t xml:space="preserve">РОССИЙСКАЯ ФЕДЕРАЦИЯ </w:t>
      </w:r>
    </w:p>
    <w:p w:rsidR="004B0E84" w:rsidRPr="004B0E84" w:rsidRDefault="004B0E84" w:rsidP="004B0E84">
      <w:pPr>
        <w:jc w:val="center"/>
        <w:rPr>
          <w:rFonts w:ascii="Times New Roman" w:hAnsi="Times New Roman"/>
          <w:b/>
          <w:sz w:val="32"/>
          <w:szCs w:val="32"/>
        </w:rPr>
      </w:pPr>
      <w:r w:rsidRPr="004B0E84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4B0E84" w:rsidRPr="004B0E84" w:rsidRDefault="004B0E84" w:rsidP="004B0E84">
      <w:pPr>
        <w:jc w:val="center"/>
        <w:rPr>
          <w:rFonts w:ascii="Times New Roman" w:hAnsi="Times New Roman"/>
          <w:b/>
          <w:sz w:val="32"/>
          <w:szCs w:val="32"/>
        </w:rPr>
      </w:pPr>
      <w:r w:rsidRPr="004B0E84">
        <w:rPr>
          <w:rFonts w:ascii="Times New Roman" w:hAnsi="Times New Roman"/>
          <w:b/>
          <w:sz w:val="32"/>
          <w:szCs w:val="32"/>
        </w:rPr>
        <w:t xml:space="preserve">АДМИНИСТРАЦИЯ КОЛПНЯНСКОГО РАЙОНА </w:t>
      </w:r>
    </w:p>
    <w:p w:rsidR="004B0E84" w:rsidRPr="004B0E84" w:rsidRDefault="004B0E84" w:rsidP="004B0E84">
      <w:pPr>
        <w:tabs>
          <w:tab w:val="left" w:pos="4140"/>
        </w:tabs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B0E84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B0E84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4B0E84" w:rsidRPr="004B0E84" w:rsidRDefault="004B0E84" w:rsidP="004B0E8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«14» декабря</w:t>
      </w:r>
      <w:r w:rsidRPr="004B0E84">
        <w:rPr>
          <w:rFonts w:ascii="Times New Roman" w:hAnsi="Times New Roman"/>
          <w:sz w:val="32"/>
          <w:szCs w:val="32"/>
        </w:rPr>
        <w:t xml:space="preserve"> 2015 года                                                          № </w:t>
      </w:r>
      <w:r>
        <w:rPr>
          <w:rFonts w:ascii="Times New Roman" w:hAnsi="Times New Roman"/>
          <w:sz w:val="32"/>
          <w:szCs w:val="32"/>
        </w:rPr>
        <w:t>306</w:t>
      </w:r>
    </w:p>
    <w:p w:rsidR="00F40B1D" w:rsidRDefault="00F40B1D" w:rsidP="00D3510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F40B1D" w:rsidRPr="008B0376" w:rsidTr="008B0376">
        <w:tc>
          <w:tcPr>
            <w:tcW w:w="4786" w:type="dxa"/>
          </w:tcPr>
          <w:p w:rsidR="00F40B1D" w:rsidRPr="008B0376" w:rsidRDefault="00F40B1D" w:rsidP="008B037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37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Колпнянского района  Орловской области от 02.03.2015 года  № 75 </w:t>
            </w:r>
          </w:p>
          <w:p w:rsidR="00F40B1D" w:rsidRPr="008B0376" w:rsidRDefault="00F40B1D" w:rsidP="008B037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376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 Культура Колпнянского района на 2015-2018 годы»</w:t>
            </w:r>
          </w:p>
        </w:tc>
      </w:tr>
    </w:tbl>
    <w:p w:rsidR="00F40B1D" w:rsidRDefault="00F40B1D">
      <w:pPr>
        <w:rPr>
          <w:rFonts w:ascii="Times New Roman" w:hAnsi="Times New Roman"/>
          <w:b/>
          <w:sz w:val="28"/>
          <w:szCs w:val="28"/>
        </w:rPr>
      </w:pPr>
    </w:p>
    <w:p w:rsidR="00F40B1D" w:rsidRPr="00497117" w:rsidRDefault="00F40B1D" w:rsidP="004971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97117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97117">
        <w:rPr>
          <w:rFonts w:ascii="Times New Roman" w:hAnsi="Times New Roman"/>
          <w:sz w:val="28"/>
          <w:szCs w:val="28"/>
        </w:rPr>
        <w:t xml:space="preserve">Руководствуясь решением Колпнянского районного Совета народных депутатов от 31 июля 2015 года №290 « О внесении изменений в решение Колпнянского районного Совета народных депутатов №256 от 23.12.2014 г. « О бюджете Колпнянского района Орловской области на </w:t>
      </w:r>
      <w:r>
        <w:rPr>
          <w:rFonts w:ascii="Times New Roman" w:hAnsi="Times New Roman"/>
          <w:sz w:val="28"/>
          <w:szCs w:val="28"/>
        </w:rPr>
        <w:t>2015 год и плановый период 2016-</w:t>
      </w:r>
      <w:r w:rsidRPr="00497117">
        <w:rPr>
          <w:rFonts w:ascii="Times New Roman" w:hAnsi="Times New Roman"/>
          <w:sz w:val="28"/>
          <w:szCs w:val="28"/>
        </w:rPr>
        <w:t xml:space="preserve"> 2017 годов», в связи с необходимостью увеличения финансирования учреждений культуры в целях  решения вопросов обеспечения деятельности учреждений культуры района администрация</w:t>
      </w:r>
      <w:proofErr w:type="gramEnd"/>
      <w:r w:rsidRPr="00497117">
        <w:rPr>
          <w:rFonts w:ascii="Times New Roman" w:hAnsi="Times New Roman"/>
          <w:sz w:val="28"/>
          <w:szCs w:val="28"/>
        </w:rPr>
        <w:t xml:space="preserve"> Колпнянского района Орловской области </w:t>
      </w:r>
    </w:p>
    <w:p w:rsidR="00F40B1D" w:rsidRDefault="00F40B1D" w:rsidP="00D351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40B1D" w:rsidRDefault="00F40B1D" w:rsidP="00AE20E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Колпнянского района </w:t>
      </w:r>
      <w:r w:rsidRPr="00657394">
        <w:rPr>
          <w:rFonts w:ascii="Times New Roman" w:hAnsi="Times New Roman"/>
          <w:sz w:val="28"/>
          <w:szCs w:val="28"/>
        </w:rPr>
        <w:t>Орловской области от</w:t>
      </w:r>
      <w:r>
        <w:rPr>
          <w:rFonts w:ascii="Times New Roman" w:hAnsi="Times New Roman"/>
          <w:sz w:val="28"/>
          <w:szCs w:val="28"/>
        </w:rPr>
        <w:t xml:space="preserve"> 02.03.2015 года  № 75</w:t>
      </w:r>
      <w:r w:rsidRPr="00AE20E3">
        <w:rPr>
          <w:rFonts w:ascii="Times New Roman" w:hAnsi="Times New Roman"/>
          <w:sz w:val="28"/>
          <w:szCs w:val="28"/>
        </w:rPr>
        <w:t xml:space="preserve"> « Об утверждении муниципальной программы « Культура Колпнянского района на 2015-2018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40B1D" w:rsidRDefault="00F40B1D" w:rsidP="00AE20E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AE20E3">
        <w:rPr>
          <w:rFonts w:ascii="Times New Roman CYR" w:hAnsi="Times New Roman CYR" w:cs="Times New Roman CYR"/>
          <w:bCs/>
          <w:sz w:val="28"/>
          <w:szCs w:val="28"/>
        </w:rPr>
        <w:t xml:space="preserve"> паспорте муниципальной программы Колпнянского района Орловской области   «Культура Колпнянского района на 2015–2018 годы»</w:t>
      </w:r>
    </w:p>
    <w:p w:rsidR="00F40B1D" w:rsidRDefault="00F40B1D" w:rsidP="003C4D2C">
      <w:pPr>
        <w:autoSpaceDE w:val="0"/>
        <w:autoSpaceDN w:val="0"/>
        <w:adjustRightInd w:val="0"/>
        <w:spacing w:after="0" w:line="240" w:lineRule="auto"/>
        <w:ind w:left="420" w:right="5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A74C60">
        <w:rPr>
          <w:rFonts w:ascii="Times New Roman CYR" w:hAnsi="Times New Roman CYR" w:cs="Times New Roman CYR"/>
          <w:bCs/>
          <w:sz w:val="28"/>
          <w:szCs w:val="28"/>
        </w:rPr>
        <w:t>-строку 9 изложить в следующей редакции:</w:t>
      </w:r>
    </w:p>
    <w:p w:rsidR="00F40B1D" w:rsidRPr="00AE20E3" w:rsidRDefault="00F40B1D" w:rsidP="003C4D2C">
      <w:pPr>
        <w:autoSpaceDE w:val="0"/>
        <w:autoSpaceDN w:val="0"/>
        <w:adjustRightInd w:val="0"/>
        <w:spacing w:after="0" w:line="240" w:lineRule="auto"/>
        <w:ind w:left="420" w:right="5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71"/>
      </w:tblGrid>
      <w:tr w:rsidR="00F40B1D" w:rsidRPr="008B0376" w:rsidTr="008B0376">
        <w:tc>
          <w:tcPr>
            <w:tcW w:w="2660" w:type="dxa"/>
          </w:tcPr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Объемы</w:t>
            </w: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бюджетных ассигнований на реализацию муниципальной программы</w:t>
            </w:r>
          </w:p>
        </w:tc>
        <w:tc>
          <w:tcPr>
            <w:tcW w:w="7371" w:type="dxa"/>
          </w:tcPr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Общий объём средств, предусмотренных на реализацию муниципальной программы </w:t>
            </w: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63054,20</w:t>
            </w: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2015 году – </w:t>
            </w: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16688,7</w:t>
            </w: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2016 году – 15458,5 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2017 году – 15453,5 тысяч рублей;</w:t>
            </w:r>
          </w:p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2018 году – 15453,5 тысяч рублей.</w:t>
            </w:r>
          </w:p>
        </w:tc>
      </w:tr>
    </w:tbl>
    <w:p w:rsidR="00F40B1D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B1D" w:rsidRPr="00E856EA" w:rsidRDefault="00F40B1D" w:rsidP="00E856EA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E856EA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E856E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Перечень и характеристика мероприятий муниципальной программы, ресурсное обеспечение муниципальной программы </w:t>
      </w:r>
      <w:r w:rsidRPr="00E856EA">
        <w:rPr>
          <w:rFonts w:ascii="Times New Roman" w:hAnsi="Times New Roman"/>
          <w:sz w:val="28"/>
          <w:szCs w:val="28"/>
        </w:rPr>
        <w:t>таблицу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6EA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F40B1D" w:rsidRPr="00A74C60" w:rsidRDefault="00F40B1D" w:rsidP="00A74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75" w:type="dxa"/>
        <w:tblInd w:w="108" w:type="dxa"/>
        <w:tblLayout w:type="fixed"/>
        <w:tblLook w:val="0000"/>
      </w:tblPr>
      <w:tblGrid>
        <w:gridCol w:w="552"/>
        <w:gridCol w:w="3306"/>
        <w:gridCol w:w="1207"/>
        <w:gridCol w:w="1234"/>
        <w:gridCol w:w="1225"/>
        <w:gridCol w:w="1225"/>
        <w:gridCol w:w="1226"/>
      </w:tblGrid>
      <w:tr w:rsidR="00F40B1D" w:rsidRPr="008B0376" w:rsidTr="00A74C60">
        <w:trPr>
          <w:trHeight w:val="27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F40B1D" w:rsidRPr="008B0376" w:rsidTr="00A96965">
        <w:trPr>
          <w:trHeight w:val="146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F40B1D" w:rsidRPr="008B0376" w:rsidTr="00A96965">
        <w:trPr>
          <w:trHeight w:val="2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95,0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97,0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97,0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97,0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386,0</w:t>
            </w:r>
          </w:p>
        </w:tc>
      </w:tr>
      <w:tr w:rsidR="00F40B1D" w:rsidRPr="008B0376" w:rsidTr="00A96965">
        <w:trPr>
          <w:trHeight w:val="5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16584,2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15361,5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15356,5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15356,5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62658,7</w:t>
            </w:r>
          </w:p>
        </w:tc>
      </w:tr>
      <w:tr w:rsidR="00F40B1D" w:rsidRPr="008B0376" w:rsidTr="00A96965">
        <w:trPr>
          <w:trHeight w:val="2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</w:tr>
      <w:tr w:rsidR="00F40B1D" w:rsidRPr="008B0376" w:rsidTr="00A96965">
        <w:trPr>
          <w:trHeight w:val="2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16688,7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15458,5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15453,5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15453,5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63054,20</w:t>
            </w:r>
          </w:p>
        </w:tc>
      </w:tr>
    </w:tbl>
    <w:p w:rsidR="00F40B1D" w:rsidRDefault="00F40B1D" w:rsidP="00497117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F40B1D" w:rsidRPr="00B44CBC" w:rsidRDefault="00F40B1D" w:rsidP="00CE712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№1 «Дополнительное образование в сфере культуры Колпнянского района на 2015-2018 годы</w:t>
      </w:r>
      <w:r w:rsidRPr="00BE5B17">
        <w:rPr>
          <w:rFonts w:ascii="Times New Roman" w:hAnsi="Times New Roman"/>
          <w:sz w:val="28"/>
          <w:szCs w:val="28"/>
        </w:rPr>
        <w:t>» муниципальной программы</w:t>
      </w:r>
      <w:r w:rsidRPr="00B44CBC">
        <w:rPr>
          <w:rFonts w:ascii="Times New Roman" w:hAnsi="Times New Roman"/>
          <w:sz w:val="28"/>
          <w:szCs w:val="28"/>
        </w:rPr>
        <w:t xml:space="preserve"> « Культура Колпнянского района на 2015-2018 годы»</w:t>
      </w:r>
    </w:p>
    <w:p w:rsidR="00F40B1D" w:rsidRDefault="00F40B1D" w:rsidP="00BE5B1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BE5B17">
        <w:rPr>
          <w:rFonts w:ascii="Times New Roman" w:hAnsi="Times New Roman"/>
          <w:bCs/>
          <w:sz w:val="28"/>
          <w:szCs w:val="28"/>
        </w:rPr>
        <w:t>-строку 9 изложить в следующей редакции:</w:t>
      </w:r>
    </w:p>
    <w:p w:rsidR="00F40B1D" w:rsidRPr="00BE5B17" w:rsidRDefault="00F40B1D" w:rsidP="00BE5B17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F40B1D" w:rsidRPr="008B0376" w:rsidTr="008B0376">
        <w:tc>
          <w:tcPr>
            <w:tcW w:w="2552" w:type="dxa"/>
          </w:tcPr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371" w:type="dxa"/>
          </w:tcPr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Общий объём средств, предусмотренных на реализацию муниципальной подпрограммы - 6350 тысяч рублей, в том числе: 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2015 году – 1655,0 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2016году–1565,0 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2017году–1565,0 тысяч рублей;</w:t>
            </w:r>
          </w:p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2018году–1565,0тысяч рублей.</w:t>
            </w:r>
          </w:p>
        </w:tc>
      </w:tr>
    </w:tbl>
    <w:p w:rsidR="00F40B1D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B1D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разделе 3 Перечень и характеристика мероприятий подпрограммы №1</w:t>
      </w:r>
    </w:p>
    <w:p w:rsidR="00F40B1D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таблицу 1 изложить в следующей редакции:</w:t>
      </w:r>
    </w:p>
    <w:p w:rsidR="00F40B1D" w:rsidRPr="00497117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992"/>
        <w:gridCol w:w="992"/>
        <w:gridCol w:w="993"/>
        <w:gridCol w:w="1451"/>
      </w:tblGrid>
      <w:tr w:rsidR="00F40B1D" w:rsidRPr="008B0376" w:rsidTr="006C288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F40B1D" w:rsidRPr="008B0376" w:rsidTr="006C2881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F40B1D" w:rsidRPr="008B0376" w:rsidTr="006C28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F40B1D" w:rsidRPr="008B0376" w:rsidTr="006C28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1565,0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6350,0</w:t>
            </w:r>
          </w:p>
        </w:tc>
      </w:tr>
      <w:tr w:rsidR="00F40B1D" w:rsidRPr="008B0376" w:rsidTr="006C288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F40B1D" w:rsidRDefault="00F40B1D" w:rsidP="00C50E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0B1D" w:rsidRPr="00B44CBC" w:rsidRDefault="00F40B1D" w:rsidP="00CE712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 №2  «</w:t>
      </w:r>
      <w:proofErr w:type="spellStart"/>
      <w:r w:rsidRPr="00BE5B17"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 w:rsidRPr="00BE5B17">
        <w:rPr>
          <w:rFonts w:ascii="Times New Roman" w:hAnsi="Times New Roman"/>
          <w:sz w:val="28"/>
          <w:szCs w:val="28"/>
        </w:rPr>
        <w:t xml:space="preserve"> обслуживание население Колпнянского района на 2015-2018 годы» муниципальной программы</w:t>
      </w:r>
      <w:r w:rsidRPr="00B44CBC">
        <w:rPr>
          <w:rFonts w:ascii="Times New Roman" w:hAnsi="Times New Roman"/>
          <w:sz w:val="28"/>
          <w:szCs w:val="28"/>
        </w:rPr>
        <w:t>« Культура Колпнянского района на 2015-2018 годы»</w:t>
      </w:r>
    </w:p>
    <w:p w:rsidR="00F40B1D" w:rsidRDefault="00F40B1D" w:rsidP="004F41AE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BE5B17">
        <w:rPr>
          <w:rFonts w:ascii="Times New Roman" w:hAnsi="Times New Roman"/>
          <w:bCs/>
          <w:sz w:val="28"/>
          <w:szCs w:val="28"/>
        </w:rPr>
        <w:t>-строку 9 изложить в следующей редакции:</w:t>
      </w:r>
    </w:p>
    <w:p w:rsidR="00F40B1D" w:rsidRPr="00BE5B17" w:rsidRDefault="00F40B1D" w:rsidP="004F41AE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F40B1D" w:rsidRPr="008B0376" w:rsidTr="008B0376">
        <w:tc>
          <w:tcPr>
            <w:tcW w:w="2552" w:type="dxa"/>
          </w:tcPr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371" w:type="dxa"/>
          </w:tcPr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Общий объём средств, предусмотренных на реализацию муниципальной подпрограммы -  31239,5 тысяч рублей, в том числе: 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7401,5 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2016 году – 7946,0 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2017 году –7946,0 тысяч рублей;</w:t>
            </w:r>
          </w:p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2018 году –7946,0тысяч рублей.</w:t>
            </w:r>
          </w:p>
        </w:tc>
      </w:tr>
    </w:tbl>
    <w:p w:rsidR="00F40B1D" w:rsidRDefault="00F40B1D" w:rsidP="004F41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B1D" w:rsidRDefault="00F40B1D" w:rsidP="004F41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разделе 3 Перечень и характеристика мероприятий подпрограммы №2</w:t>
      </w:r>
    </w:p>
    <w:p w:rsidR="00F40B1D" w:rsidRDefault="00F40B1D" w:rsidP="004F41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таблицу 1 изложить в следующей редакции:</w:t>
      </w:r>
    </w:p>
    <w:p w:rsidR="00F40B1D" w:rsidRPr="00497117" w:rsidRDefault="00F40B1D" w:rsidP="004F41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992"/>
        <w:gridCol w:w="992"/>
        <w:gridCol w:w="993"/>
        <w:gridCol w:w="1451"/>
      </w:tblGrid>
      <w:tr w:rsidR="00F40B1D" w:rsidRPr="008B0376" w:rsidTr="00F877F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Источники 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F40B1D" w:rsidRPr="008B0376" w:rsidTr="00F877F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F40B1D" w:rsidRPr="008B0376" w:rsidTr="00F877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F40B1D" w:rsidRPr="008B0376" w:rsidTr="00F877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7946,0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7946,0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7946,0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31239,5</w:t>
            </w:r>
          </w:p>
        </w:tc>
      </w:tr>
      <w:tr w:rsidR="00F40B1D" w:rsidRPr="008B0376" w:rsidTr="00F877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F40B1D" w:rsidRDefault="00F40B1D" w:rsidP="007D55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0B1D" w:rsidRDefault="00F40B1D" w:rsidP="00CE712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подпрограммы № 3 «Музейное обслуживание населения Колпнянского района  на 2015-2018 годы  </w:t>
      </w:r>
      <w:r w:rsidRPr="00BE5B17">
        <w:rPr>
          <w:rFonts w:ascii="Times New Roman" w:hAnsi="Times New Roman"/>
          <w:sz w:val="28"/>
          <w:szCs w:val="28"/>
        </w:rPr>
        <w:t>» муниципальной программы</w:t>
      </w:r>
    </w:p>
    <w:p w:rsidR="00F40B1D" w:rsidRPr="00BE5B17" w:rsidRDefault="00F40B1D" w:rsidP="00B44CBC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  <w:r w:rsidRPr="00BE5B17">
        <w:rPr>
          <w:rFonts w:ascii="Times New Roman" w:hAnsi="Times New Roman"/>
          <w:sz w:val="28"/>
          <w:szCs w:val="28"/>
        </w:rPr>
        <w:t xml:space="preserve"> « Культура Колпнянского района на 2015-2018 годы»</w:t>
      </w:r>
    </w:p>
    <w:p w:rsidR="00F40B1D" w:rsidRDefault="00F40B1D" w:rsidP="007D553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BE5B17">
        <w:rPr>
          <w:rFonts w:ascii="Times New Roman" w:hAnsi="Times New Roman"/>
          <w:bCs/>
          <w:sz w:val="28"/>
          <w:szCs w:val="28"/>
        </w:rPr>
        <w:t>-строку 9 изложить в следующей редакции:</w:t>
      </w:r>
    </w:p>
    <w:p w:rsidR="00F40B1D" w:rsidRPr="00BE5B17" w:rsidRDefault="00F40B1D" w:rsidP="007D5537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F40B1D" w:rsidRPr="008B0376" w:rsidTr="008B0376">
        <w:tc>
          <w:tcPr>
            <w:tcW w:w="2552" w:type="dxa"/>
          </w:tcPr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371" w:type="dxa"/>
          </w:tcPr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Общий объём средств, предусмотренных на реализацию муниципальной подпрограммы  -  865,0 тысяч рублей, в том числе: 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227,0 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2016 году – 216,0 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2017 году –211,0 тысяч рублей;</w:t>
            </w:r>
          </w:p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2018 году –211,0тысяч рублей.</w:t>
            </w:r>
          </w:p>
        </w:tc>
      </w:tr>
    </w:tbl>
    <w:p w:rsidR="00F40B1D" w:rsidRDefault="00F40B1D" w:rsidP="007D55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B1D" w:rsidRDefault="00F40B1D" w:rsidP="007D5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разделе 3 Перечень и характеристика мероприятий подпрограммы №3  </w:t>
      </w:r>
    </w:p>
    <w:p w:rsidR="00F40B1D" w:rsidRDefault="00F40B1D" w:rsidP="007D5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таблицу 1 изложить в следующей редакции:</w:t>
      </w:r>
    </w:p>
    <w:p w:rsidR="00F40B1D" w:rsidRPr="00D45AC6" w:rsidRDefault="00F40B1D" w:rsidP="007D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45AC6"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F40B1D" w:rsidRPr="008B0376" w:rsidTr="0046110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F40B1D" w:rsidRPr="008B0376" w:rsidTr="00461109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F40B1D" w:rsidRPr="008B0376" w:rsidTr="004611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F40B1D" w:rsidRPr="008B0376" w:rsidTr="004611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211,0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865,0</w:t>
            </w:r>
          </w:p>
        </w:tc>
      </w:tr>
      <w:tr w:rsidR="00F40B1D" w:rsidRPr="008B0376" w:rsidTr="004611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F40B1D" w:rsidRDefault="00F40B1D" w:rsidP="003C4D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B1D" w:rsidRDefault="00F40B1D" w:rsidP="00CE712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E5B17">
        <w:rPr>
          <w:rFonts w:ascii="Times New Roman" w:hAnsi="Times New Roman"/>
          <w:sz w:val="28"/>
          <w:szCs w:val="28"/>
        </w:rPr>
        <w:t xml:space="preserve">в паспорте подпрограммы №4 « Библиотечное  обслуживание население Колпнянского района на 2015-2018 годы» муниципальной программы </w:t>
      </w:r>
    </w:p>
    <w:p w:rsidR="00F40B1D" w:rsidRPr="00B44CBC" w:rsidRDefault="00F40B1D" w:rsidP="00B44CBC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  <w:r w:rsidRPr="00B44CBC">
        <w:rPr>
          <w:rFonts w:ascii="Times New Roman" w:hAnsi="Times New Roman"/>
          <w:sz w:val="28"/>
          <w:szCs w:val="28"/>
        </w:rPr>
        <w:t>« Культура Колпнянского района на 2015-2018 годы»</w:t>
      </w:r>
    </w:p>
    <w:p w:rsidR="00F40B1D" w:rsidRDefault="00F40B1D" w:rsidP="00BE5B1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BE5B17">
        <w:rPr>
          <w:rFonts w:ascii="Times New Roman" w:hAnsi="Times New Roman"/>
          <w:bCs/>
          <w:sz w:val="28"/>
          <w:szCs w:val="28"/>
        </w:rPr>
        <w:t>-строку 9 изложить в следующей редакции:</w:t>
      </w:r>
    </w:p>
    <w:p w:rsidR="00F40B1D" w:rsidRPr="00BE5B17" w:rsidRDefault="00F40B1D" w:rsidP="00BE5B17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F40B1D" w:rsidRPr="008B0376" w:rsidTr="008B0376">
        <w:tc>
          <w:tcPr>
            <w:tcW w:w="2552" w:type="dxa"/>
          </w:tcPr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371" w:type="dxa"/>
          </w:tcPr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Общий объём средств, предусмотренных на реализацию муниципальной подпрограммы  -  10061,9 тысяч рублей, в том числе: 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2999,9 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2016 году –2354,0тысяч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2017 году –2354,0 тысяч рублей;</w:t>
            </w:r>
          </w:p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2018 году –2354,0 тысяч рублей.</w:t>
            </w:r>
          </w:p>
        </w:tc>
      </w:tr>
    </w:tbl>
    <w:p w:rsidR="00F40B1D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B1D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10) в разделе 3 Перечень и характеристика мероприятий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F40B1D" w:rsidRDefault="00F40B1D" w:rsidP="00F435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подпрограммы №4 </w:t>
      </w:r>
    </w:p>
    <w:p w:rsidR="00F40B1D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таблицу 1 изложить в следующей редакции:</w:t>
      </w:r>
    </w:p>
    <w:p w:rsidR="00F40B1D" w:rsidRPr="00D45AC6" w:rsidRDefault="00F40B1D" w:rsidP="00497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45AC6"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F40B1D" w:rsidRPr="008B0376" w:rsidTr="009711AC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F40B1D" w:rsidRPr="008B0376" w:rsidTr="009711AC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F40B1D" w:rsidRPr="008B0376" w:rsidTr="00971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F40B1D" w:rsidRPr="008B0376" w:rsidTr="00971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2999,9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2354,0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10061,9</w:t>
            </w:r>
          </w:p>
        </w:tc>
      </w:tr>
      <w:tr w:rsidR="00F40B1D" w:rsidRPr="008B0376" w:rsidTr="00971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F40B1D" w:rsidRDefault="00F40B1D" w:rsidP="009711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0B1D" w:rsidRPr="00B44CBC" w:rsidRDefault="00F40B1D" w:rsidP="00CE712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E5B17">
        <w:rPr>
          <w:rFonts w:ascii="Times New Roman" w:hAnsi="Times New Roman"/>
          <w:sz w:val="28"/>
          <w:szCs w:val="28"/>
        </w:rPr>
        <w:lastRenderedPageBreak/>
        <w:t>в паспорте подпрограммы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E5B1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Поддержка, развитие и сохранение отрасли культуры в Колпнянском районе на 2015-2018 </w:t>
      </w:r>
      <w:r w:rsidRPr="00BE5B17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Pr="00B44CBC">
        <w:rPr>
          <w:rFonts w:ascii="Times New Roman" w:hAnsi="Times New Roman"/>
          <w:sz w:val="28"/>
          <w:szCs w:val="28"/>
        </w:rPr>
        <w:t>« Культура Колпнянского района на 2015-2018 годы»</w:t>
      </w:r>
    </w:p>
    <w:p w:rsidR="00F40B1D" w:rsidRDefault="00F40B1D" w:rsidP="009711AC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BE5B17">
        <w:rPr>
          <w:rFonts w:ascii="Times New Roman" w:hAnsi="Times New Roman"/>
          <w:bCs/>
          <w:sz w:val="28"/>
          <w:szCs w:val="28"/>
        </w:rPr>
        <w:t>-строку 9 изложить в следующей редакции:</w:t>
      </w:r>
    </w:p>
    <w:p w:rsidR="00F40B1D" w:rsidRPr="00BE5B17" w:rsidRDefault="00F40B1D" w:rsidP="009711AC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F40B1D" w:rsidRPr="008B0376" w:rsidTr="008B0376">
        <w:tc>
          <w:tcPr>
            <w:tcW w:w="2552" w:type="dxa"/>
          </w:tcPr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371" w:type="dxa"/>
          </w:tcPr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Общий объём средств, предусмотренных на реализацию подпрограммы -</w:t>
            </w: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14026,5</w:t>
            </w: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 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–4270,5 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2016 году – 3252,0тысяч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2017 году –3252,0 тысяч рублей;</w:t>
            </w:r>
          </w:p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2018 году –3252,0 тысяч рублей.</w:t>
            </w:r>
          </w:p>
        </w:tc>
      </w:tr>
    </w:tbl>
    <w:p w:rsidR="00F40B1D" w:rsidRDefault="00F40B1D" w:rsidP="009711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B1D" w:rsidRDefault="00F40B1D" w:rsidP="009711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 в разделе 3 Перечень и характеристика мероприятий подпрограммы №5 </w:t>
      </w:r>
    </w:p>
    <w:p w:rsidR="00F40B1D" w:rsidRDefault="00F40B1D" w:rsidP="009711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таблицу 1 изложить в следующей редакции:</w:t>
      </w:r>
    </w:p>
    <w:p w:rsidR="00F40B1D" w:rsidRPr="00D45AC6" w:rsidRDefault="00F40B1D" w:rsidP="0097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45AC6"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F40B1D" w:rsidRPr="008B0376" w:rsidTr="00F877F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F40B1D" w:rsidRPr="008B0376" w:rsidTr="00F877F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F40B1D" w:rsidRPr="008B0376" w:rsidTr="00F877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F40B1D" w:rsidRPr="008B0376" w:rsidTr="00F877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3252,0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14026,5х</w:t>
            </w:r>
          </w:p>
        </w:tc>
      </w:tr>
      <w:tr w:rsidR="00F40B1D" w:rsidRPr="008B0376" w:rsidTr="00F877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F40B1D" w:rsidRPr="00D45AC6" w:rsidRDefault="00F40B1D" w:rsidP="00D45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40B1D" w:rsidRPr="00756506" w:rsidRDefault="00F40B1D" w:rsidP="00CE7123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E1D">
        <w:rPr>
          <w:rFonts w:ascii="Times New Roman" w:hAnsi="Times New Roman"/>
          <w:sz w:val="28"/>
          <w:szCs w:val="28"/>
        </w:rPr>
        <w:t>в паспорте подпрограммы №</w:t>
      </w:r>
      <w:r>
        <w:rPr>
          <w:rFonts w:ascii="Times New Roman" w:hAnsi="Times New Roman"/>
          <w:sz w:val="28"/>
          <w:szCs w:val="28"/>
        </w:rPr>
        <w:t>6 «</w:t>
      </w:r>
      <w:r w:rsidRPr="00BC6E1D">
        <w:rPr>
          <w:rFonts w:ascii="Times New Roman" w:hAnsi="Times New Roman"/>
          <w:sz w:val="28"/>
          <w:szCs w:val="28"/>
        </w:rPr>
        <w:t xml:space="preserve">Сохранение и реконструкция военно-мемориальных объектов в Колпнянском районе на 2015-2018 » муниципальной программы </w:t>
      </w:r>
      <w:r w:rsidRPr="00756506">
        <w:rPr>
          <w:rFonts w:ascii="Times New Roman" w:hAnsi="Times New Roman"/>
          <w:sz w:val="28"/>
          <w:szCs w:val="28"/>
        </w:rPr>
        <w:t>« Культура Колпнянского района на 2015-2018 годы»</w:t>
      </w:r>
    </w:p>
    <w:p w:rsidR="00F40B1D" w:rsidRPr="00BC6E1D" w:rsidRDefault="00F40B1D" w:rsidP="00BC6E1D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BC6E1D">
        <w:rPr>
          <w:rFonts w:ascii="Times New Roman" w:hAnsi="Times New Roman"/>
          <w:bCs/>
          <w:sz w:val="28"/>
          <w:szCs w:val="28"/>
        </w:rPr>
        <w:t>-строку 9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513"/>
      </w:tblGrid>
      <w:tr w:rsidR="00F40B1D" w:rsidRPr="008B0376" w:rsidTr="008B0376">
        <w:tc>
          <w:tcPr>
            <w:tcW w:w="2552" w:type="dxa"/>
          </w:tcPr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513" w:type="dxa"/>
          </w:tcPr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Общий объём средств, предусмотренных на реализацию подпрограммы – 511,3тысяч рублей 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году- 134,8 тыс. рублей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2016 году- 125,5 тыс. рублей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2017 году- 125,5 тыс. рублей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2018 году- 125,5 тыс. рублей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том числе: средства областного бюджета 386,0 тыс. рублей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2015 году- 95,0 тыс. рублей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2016 году- 97,0 тыс. рублей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2017 году- 97,0 тыс. рублей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2018 году- 97,0 тыс. рублей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средства  муниципального бюджета 115,8 тыс. рублей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30,3  тыс.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2016 году – 28,5 тыс.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2017 году – 28,5 тыс.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2018 году – 28,5  тыс. рублей.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источники  9,5 тыс. рублей 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2015 году – 9,5 тыс.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2016 году – 0,0 тыс. рублей;</w:t>
            </w:r>
          </w:p>
          <w:p w:rsidR="00F40B1D" w:rsidRPr="008B0376" w:rsidRDefault="00F40B1D" w:rsidP="008B0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2017 году – 0,0 тыс. рублей;</w:t>
            </w:r>
          </w:p>
          <w:p w:rsidR="00F40B1D" w:rsidRPr="008B0376" w:rsidRDefault="00F40B1D" w:rsidP="008B0376">
            <w:pPr>
              <w:spacing w:after="0" w:line="240" w:lineRule="auto"/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 2018 году – 0,0 тыс. рублей.</w:t>
            </w:r>
          </w:p>
        </w:tc>
      </w:tr>
    </w:tbl>
    <w:p w:rsidR="00F40B1D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B1D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14) в разделе 3 Перечень и характеристика мероприятий подпрограммы №6</w:t>
      </w:r>
    </w:p>
    <w:p w:rsidR="00F40B1D" w:rsidRDefault="00F40B1D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таблицу 1 изложить в следующей редакции:</w:t>
      </w:r>
    </w:p>
    <w:p w:rsidR="00F40B1D" w:rsidRPr="00E34D0B" w:rsidRDefault="00F40B1D" w:rsidP="00497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593"/>
      </w:tblGrid>
      <w:tr w:rsidR="00F40B1D" w:rsidRPr="008B037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F40B1D" w:rsidRPr="008B037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F40B1D" w:rsidRPr="008B03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97,0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386,0</w:t>
            </w:r>
          </w:p>
        </w:tc>
      </w:tr>
      <w:tr w:rsidR="00F40B1D" w:rsidRPr="008B03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28,5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115,8</w:t>
            </w:r>
          </w:p>
        </w:tc>
      </w:tr>
      <w:tr w:rsidR="00F40B1D" w:rsidRPr="008B037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1D" w:rsidRPr="008B0376" w:rsidRDefault="00F40B1D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0376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</w:tr>
    </w:tbl>
    <w:p w:rsidR="00F40B1D" w:rsidRDefault="00F40B1D" w:rsidP="00040B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B1D" w:rsidRDefault="00F40B1D" w:rsidP="00040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</w:t>
      </w:r>
      <w:r>
        <w:rPr>
          <w:rFonts w:ascii="Times New Roman CYR" w:hAnsi="Times New Roman CYR" w:cs="Times New Roman CYR"/>
          <w:sz w:val="28"/>
          <w:szCs w:val="28"/>
        </w:rPr>
        <w:t>риложение 1 к муниципальной   программе  «Культура Колпнянского  района  на 2015–2018  годы» « Перечень основных мероприятий муниципальной программы, подпрограмм муниципальной   программы  «Культура Колпнянского  района на  2015–2018 годы», ведомственных целевых программ и основных мероприятий подпрограммы муниципальной программы» изложить в следующей редакции: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1924"/>
        <w:gridCol w:w="11"/>
        <w:gridCol w:w="47"/>
        <w:gridCol w:w="838"/>
        <w:gridCol w:w="25"/>
        <w:gridCol w:w="850"/>
        <w:gridCol w:w="40"/>
        <w:gridCol w:w="660"/>
        <w:gridCol w:w="9"/>
        <w:gridCol w:w="1064"/>
        <w:gridCol w:w="922"/>
        <w:gridCol w:w="992"/>
        <w:gridCol w:w="950"/>
        <w:gridCol w:w="816"/>
        <w:gridCol w:w="25"/>
        <w:gridCol w:w="10"/>
        <w:gridCol w:w="821"/>
      </w:tblGrid>
      <w:tr w:rsidR="00F40B1D" w:rsidRPr="008B0376" w:rsidTr="009D036B">
        <w:trPr>
          <w:trHeight w:val="429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Номер и наименование 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основного мероприятия подпрограммы, 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br/>
              <w:t>муниципальной программы, ведомственной целевой программы, основного мероприятия подпрограммы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Ответственный 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Срок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Ожидаемый непосредственный результат 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Объёмы </w:t>
            </w:r>
            <w:proofErr w:type="spell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финансиро</w:t>
            </w:r>
            <w:proofErr w:type="spell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вания</w:t>
            </w:r>
            <w:proofErr w:type="spellEnd"/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 всего тыс. руб.</w:t>
            </w:r>
          </w:p>
        </w:tc>
        <w:tc>
          <w:tcPr>
            <w:tcW w:w="361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F40B1D" w:rsidRPr="008B0376" w:rsidTr="009D036B">
        <w:trPr>
          <w:trHeight w:val="849"/>
        </w:trPr>
        <w:tc>
          <w:tcPr>
            <w:tcW w:w="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начала 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br/>
              <w:t>реализации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окончания реализации</w:t>
            </w: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0B1D" w:rsidRPr="008B0376" w:rsidTr="009D036B">
        <w:trPr>
          <w:trHeight w:val="333"/>
        </w:trPr>
        <w:tc>
          <w:tcPr>
            <w:tcW w:w="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F40B1D" w:rsidRPr="008B0376" w:rsidTr="009D036B">
        <w:trPr>
          <w:trHeight w:val="30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2016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2017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</w:tr>
      <w:tr w:rsidR="00F40B1D" w:rsidRPr="008B0376" w:rsidTr="009D036B">
        <w:trPr>
          <w:trHeight w:val="69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004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 1    «Дополнительное образование в сфере культуры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на 2015-2018 годы».</w:t>
            </w:r>
          </w:p>
        </w:tc>
      </w:tr>
      <w:tr w:rsidR="00F40B1D" w:rsidRPr="008B0376" w:rsidTr="0048313C">
        <w:trPr>
          <w:trHeight w:val="80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Обеспечение и создание условий для организации и повышения качества, доступности и разнообразия муниципальных  услуг, предоставляемых в сфере дополнительного образования.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1651,3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1560,0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1560,0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1560,0</w:t>
            </w:r>
          </w:p>
        </w:tc>
      </w:tr>
      <w:tr w:rsidR="00F40B1D" w:rsidRPr="008B0376" w:rsidTr="0048313C">
        <w:trPr>
          <w:trHeight w:val="80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1.1.1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Расходы на обеспечение деятельности (оказание услуг)  учреждением дополнительного образования, в том числе на предоставление      субсидий.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6331,3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1651,3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1540,0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1540,0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1540,0</w:t>
            </w:r>
          </w:p>
        </w:tc>
      </w:tr>
      <w:tr w:rsidR="00F40B1D" w:rsidRPr="008B0376" w:rsidTr="0048313C">
        <w:trPr>
          <w:trHeight w:val="99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1.1.2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Организация и проведение акций, проектов и мероприятий нравственно-патриотического и просветительского 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характера, в том числе популяризация музыкального, художественного классического наследия.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F40B1D" w:rsidRPr="008B0376" w:rsidTr="0048313C">
        <w:trPr>
          <w:trHeight w:val="98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Проведение и участие в фестивалях, конкурсах, олимпиадах, выставках, совещаниях, семинарах, круглых столах, форумах, конференциях, мероприятиях по обмену опытом практической работы</w:t>
            </w:r>
            <w:proofErr w:type="gramEnd"/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F40B1D" w:rsidRPr="008B0376" w:rsidTr="0048313C">
        <w:trPr>
          <w:trHeight w:val="96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1.1.4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Комплектование 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фондов библиотек   образовательных  учреждений   сферы культуры</w:t>
            </w:r>
            <w:proofErr w:type="gram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F40B1D" w:rsidRPr="008B0376" w:rsidTr="0048313C">
        <w:trPr>
          <w:trHeight w:val="71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1.2.2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 Сохранение   кадрового потенциала.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F40B1D" w:rsidRPr="008B0376" w:rsidTr="0048313C">
        <w:trPr>
          <w:trHeight w:val="113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1.2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Повышение квалификации работников учреждений образования.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педагогических работников МБОУ ДОД  «ДШИ».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F40B1D" w:rsidRPr="008B0376" w:rsidTr="009D036B">
        <w:trPr>
          <w:trHeight w:val="65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№1,  муниципальный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1655,0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1565,0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1565,0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1565,0</w:t>
            </w:r>
          </w:p>
        </w:tc>
      </w:tr>
      <w:tr w:rsidR="00F40B1D" w:rsidRPr="008B0376" w:rsidTr="009D036B">
        <w:trPr>
          <w:trHeight w:val="55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004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№2 «</w:t>
            </w:r>
            <w:proofErr w:type="spellStart"/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Культурно-досуговое</w:t>
            </w:r>
            <w:proofErr w:type="spellEnd"/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обслуживание населения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на   2015-2018 годы».</w:t>
            </w:r>
          </w:p>
        </w:tc>
      </w:tr>
      <w:tr w:rsidR="00F40B1D" w:rsidRPr="008B0376" w:rsidTr="009D036B">
        <w:trPr>
          <w:trHeight w:val="203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мероприятие. Обеспечение и создание условий для организации и повышения качества, доступности и разнообразия муниципальных  услуг, предоставляемых </w:t>
            </w:r>
            <w:proofErr w:type="spell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культурно-досуговыми</w:t>
            </w:r>
            <w:proofErr w:type="spell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учреждениями (РДК, СДК СК).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31209,5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7401,5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7936,0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7936,0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7936,0</w:t>
            </w:r>
          </w:p>
        </w:tc>
      </w:tr>
      <w:tr w:rsidR="00F40B1D" w:rsidRPr="008B0376" w:rsidTr="009D036B">
        <w:trPr>
          <w:trHeight w:val="15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Расходы на обеспечение деятельности (оказание услуг)  </w:t>
            </w:r>
            <w:proofErr w:type="spell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культурно-досуговых</w:t>
            </w:r>
            <w:proofErr w:type="spell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учреждений, в том числе на предоставление  им  субсидий.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30909,5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7401,5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7836,0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7836,0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7836,0</w:t>
            </w:r>
          </w:p>
        </w:tc>
      </w:tr>
      <w:tr w:rsidR="00F40B1D" w:rsidRPr="008B0376" w:rsidTr="009D036B">
        <w:trPr>
          <w:trHeight w:val="99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2.1.2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Проведение районных  праздников, конкурсов, социальных проектов.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</w:tr>
      <w:tr w:rsidR="00F40B1D" w:rsidRPr="008B0376" w:rsidTr="009D036B">
        <w:trPr>
          <w:trHeight w:val="91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2.1.3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Участие РДК, СДК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   Колпнянского района  в социальных проектах, конкурсах, фестивалях , совещаниях, семинарах, круглых столах,  выставках федерального, регионального значения.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</w:tr>
      <w:tr w:rsidR="00F40B1D" w:rsidRPr="008B0376" w:rsidTr="009D036B">
        <w:trPr>
          <w:trHeight w:val="99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Сохранение кадрового потенциала.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Обеспечение необходимых условий для  деятельности муниципальных учреждений.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F40B1D" w:rsidRPr="008B0376" w:rsidTr="009D036B">
        <w:trPr>
          <w:trHeight w:val="88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2.2.1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Повышение квалификации работников учреждений культуры.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работников.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F40B1D" w:rsidRPr="008B0376" w:rsidTr="009D036B">
        <w:trPr>
          <w:trHeight w:val="88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№2, муниципальный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31239,5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7401,5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7946,0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7946,0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7946,0</w:t>
            </w:r>
          </w:p>
        </w:tc>
      </w:tr>
      <w:tr w:rsidR="00F40B1D" w:rsidRPr="008B0376" w:rsidTr="009D036B">
        <w:trPr>
          <w:trHeight w:val="53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10004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№3   «Музейное обслуживание населения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 на 2015-2018 годы».</w:t>
            </w:r>
          </w:p>
        </w:tc>
      </w:tr>
      <w:tr w:rsidR="00F40B1D" w:rsidRPr="008B0376" w:rsidTr="009D036B">
        <w:trPr>
          <w:trHeight w:val="179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мероприятие.  Обеспечение и создание условий для  организации и повышения качества, доступности и разнообразия услуг, предоставляемых в 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сфере музейного дела.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МБУК «КДЦ» Колпнянского района (краеведческий музей).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211,0</w:t>
            </w:r>
          </w:p>
        </w:tc>
      </w:tr>
      <w:tr w:rsidR="00F40B1D" w:rsidRPr="008B0376" w:rsidTr="009D036B">
        <w:trPr>
          <w:trHeight w:val="127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Расходы на обеспечение деятельности (оказание услуг)  районным краеведческим музеем, в том числе на предоставление   субсидий.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 (краеведческий музей).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825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</w:tr>
      <w:tr w:rsidR="00F40B1D" w:rsidRPr="008B0376" w:rsidTr="009D036B">
        <w:trPr>
          <w:trHeight w:val="128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3.1.2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Проведение  и участие в семинарах, конференциях, выставках, праздничных мероприятиях, акциях.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(краеведческий музей).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F40B1D" w:rsidRPr="008B0376" w:rsidTr="009D036B">
        <w:trPr>
          <w:trHeight w:val="84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3.1.3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 Комплектование музейных фондов.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(краеведческий музей).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1,0</w:t>
            </w:r>
          </w:p>
        </w:tc>
      </w:tr>
      <w:tr w:rsidR="00F40B1D" w:rsidRPr="008B0376" w:rsidTr="009D036B">
        <w:trPr>
          <w:trHeight w:val="98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3.1.4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Оформление новых музейных экспозиций.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(краеведческий музей).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F40B1D" w:rsidRPr="008B0376" w:rsidTr="009D036B">
        <w:trPr>
          <w:trHeight w:val="99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Сохранение   кадрового потенциала.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(краеведческий музей).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 работников краеведческого музея.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99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3.2.1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Повышение квалификации музейных сотрудников.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(краеведческий музей).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работников краеведческого музея.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74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№3, муниципальный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211,0</w:t>
            </w:r>
          </w:p>
        </w:tc>
      </w:tr>
      <w:tr w:rsidR="00F40B1D" w:rsidRPr="008B0376" w:rsidTr="0007273B">
        <w:trPr>
          <w:trHeight w:val="47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10004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№4   «Библиотечное обслуживание населения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 района   на 2015-2018 годы».</w:t>
            </w:r>
          </w:p>
        </w:tc>
      </w:tr>
      <w:tr w:rsidR="00F40B1D" w:rsidRPr="008B0376" w:rsidTr="009D036B">
        <w:trPr>
          <w:trHeight w:val="165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4.1.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Обеспечение и создание условий для организации и  повышения качества, доступности и разнообразия муниципальных  услуг, предоставляемых в учреждениях культуры (ЦБ, ДБ, с/б).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2989,5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2344,0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2344,0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2344,0</w:t>
            </w:r>
          </w:p>
        </w:tc>
      </w:tr>
      <w:tr w:rsidR="00F40B1D" w:rsidRPr="008B0376" w:rsidTr="009D036B">
        <w:trPr>
          <w:trHeight w:val="156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4.1.1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Расходы на обеспечение деятельности (оказание услуг)  учреждениями культуры 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ЦБ, ДБ, с/б), в том числе на предоставление      субсидий.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9603,4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2895,4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2236,0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2236,0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2236,0</w:t>
            </w:r>
          </w:p>
        </w:tc>
      </w:tr>
      <w:tr w:rsidR="00F40B1D" w:rsidRPr="008B0376" w:rsidTr="009D036B">
        <w:trPr>
          <w:trHeight w:val="141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4.1.2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Комплектование книжных  фондов библиотек.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Расширение информационного пространства. Удовлетворение информационных запросов различных категорий пользователей.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94,4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103,0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103,0</w:t>
            </w:r>
          </w:p>
        </w:tc>
      </w:tr>
      <w:tr w:rsidR="00F40B1D" w:rsidRPr="008B0376" w:rsidTr="009D036B">
        <w:trPr>
          <w:trHeight w:val="5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4.1.3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Проведение районных  праздников, конкурсов, социальных проектов.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</w:tr>
      <w:tr w:rsidR="00F40B1D" w:rsidRPr="008B0376" w:rsidTr="009D036B">
        <w:trPr>
          <w:trHeight w:val="5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4.1.4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Участие библиотек  Колпнянского района  в социальных проектах, конкурсах, выставках, совещаниях, семинарах, круглых столах федерального, регионального значения.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</w:tr>
      <w:tr w:rsidR="00F40B1D" w:rsidRPr="008B0376" w:rsidTr="009D036B">
        <w:trPr>
          <w:trHeight w:val="120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4.2.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Сохранение   кадрового потенциала.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Повышение уровня профессионального мастерства  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работников.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F40B1D" w:rsidRPr="008B0376" w:rsidTr="009D036B">
        <w:trPr>
          <w:trHeight w:val="5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4.2.1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Повышение квалификации работников учреждений культуры 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( </w:t>
            </w:r>
            <w:proofErr w:type="gram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ЦБ, ДБ, с/б).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  работников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( ЦБ, ДБ, с/б).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</w:tr>
      <w:tr w:rsidR="00F40B1D" w:rsidRPr="008B0376" w:rsidTr="009D036B">
        <w:trPr>
          <w:trHeight w:val="5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№4, муниципальный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2999,9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2354,0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2354,0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2354,0</w:t>
            </w:r>
          </w:p>
        </w:tc>
      </w:tr>
      <w:tr w:rsidR="00F40B1D" w:rsidRPr="008B0376" w:rsidTr="009D036B">
        <w:trPr>
          <w:trHeight w:val="50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10004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№5   «Поддержка, развитие  и сохранение отрасли культуры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Колпнянском  районе на 2015-2018 годы».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0B1D" w:rsidRPr="008B0376" w:rsidTr="009D036B">
        <w:trPr>
          <w:trHeight w:val="99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Укрепление материально-технической базы учреждений культуры.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района, МБОУ ДОД «ДШИ»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Обновление оборудования учреждений культуры.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60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14026,5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4270,5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3252,0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3252,.0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3252,0</w:t>
            </w:r>
          </w:p>
        </w:tc>
      </w:tr>
      <w:tr w:rsidR="00F40B1D" w:rsidRPr="008B0376" w:rsidTr="009D036B">
        <w:trPr>
          <w:trHeight w:val="8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5.1.1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Приобретение уникального оборудования (музыкальных инструментов, </w:t>
            </w:r>
            <w:proofErr w:type="spell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свет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proofErr w:type="spell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gram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звукотехнического</w:t>
            </w:r>
            <w:proofErr w:type="spell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оборудования, фондового и экспозиционного, библиотечного и компьютерного оборудования, библиотечной техники и др.) для учреждений культуры и образования.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района, МБОУ ДОД «ДШИ»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Обновление оборудования учреждений культуры.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148,4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145,0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145,0</w:t>
            </w:r>
          </w:p>
        </w:tc>
      </w:tr>
      <w:tr w:rsidR="00F40B1D" w:rsidRPr="008B0376" w:rsidTr="009D036B">
        <w:trPr>
          <w:trHeight w:val="119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5.1.2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Приобретение (изготовление) концертных костюмов для учреждений  культуры).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района, МБОУ ДОД «ДШИ»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Обеспечение необходимых условий для  деятельности муниципальных учреждений.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5.1.3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Приобретение мебели для учреждений культуры.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района, МБОУ ДОД «ДШИ»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Обновление мебели учреждений культуры.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38,0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организации пожарной безопасности.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района, МБОУ ДОД «ДШИ»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Обеспечение необходимых условий для  деятельности муниципальных учреждений.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13071,1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4014,1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3019,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3019,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3019,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 5, муниципальный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14026,5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4270,5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3252,0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3252,0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3252,0</w:t>
            </w:r>
          </w:p>
        </w:tc>
      </w:tr>
      <w:tr w:rsidR="00F40B1D" w:rsidRPr="008B0376" w:rsidTr="009D036B">
        <w:trPr>
          <w:trHeight w:val="59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1000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VI. Подпрограмма № 6   «Сохранение и реконструкция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военно-мемориальных объектов в Колпнянском районе на 2015-2018»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6.1.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 Орловской области.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Приведение в надлежащее состояние воинских захоронений, братских могил, памятников и памятных знаков на территории Колпнянского района 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134,8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125,5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125,5</w:t>
            </w:r>
          </w:p>
        </w:tc>
      </w:tr>
      <w:tr w:rsidR="00F40B1D" w:rsidRPr="008B0376" w:rsidTr="009D036B">
        <w:trPr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</w:tr>
      <w:tr w:rsidR="00F40B1D" w:rsidRPr="008B0376" w:rsidTr="00756506">
        <w:trPr>
          <w:trHeight w:val="30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115,8</w:t>
            </w:r>
          </w:p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30,3</w:t>
            </w:r>
          </w:p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28,5</w:t>
            </w:r>
          </w:p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28,5</w:t>
            </w:r>
          </w:p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28,5</w:t>
            </w:r>
          </w:p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F40B1D" w:rsidRPr="008B0376" w:rsidTr="00756506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6.1.1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Реконструкция, ремонт и благоустройство братской могилы советских воинов  в д. Маркино  Колпнянского района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25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756506">
        <w:trPr>
          <w:trHeight w:val="31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0B1D" w:rsidRPr="008B0376" w:rsidTr="00756506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6.1.2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Реконструкция, ремонт и благоустройство 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братской могилы советских воинов  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Ушаково   Колпнянского района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Отдел культуры 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администрации Колпнянского  района. 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</w:t>
            </w: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кции и благоустройства воинских захоронений, братских могил и памятных знаков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30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07273B">
        <w:trPr>
          <w:trHeight w:val="31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0B1D" w:rsidRPr="008B0376" w:rsidTr="0007273B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6.1.3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Реконструкция, ремонт и благоустройство братской могилы советских воинов  в 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. Знаменское   Колпнянского района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59,5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22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07273B">
        <w:trPr>
          <w:trHeight w:val="37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0B1D" w:rsidRPr="008B0376" w:rsidTr="0007273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6.1.4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ремонт и благоустройство братской могилы советских воинов  в д. Черниково    Колпнянского района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18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07273B">
        <w:trPr>
          <w:trHeight w:val="37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0B1D" w:rsidRPr="008B0376" w:rsidTr="0007273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6.1.5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ремонт и благоустройство братской могилы советских воинов  в д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.А</w:t>
            </w:r>
            <w:proofErr w:type="gram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ндреевка   Колпнянского района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59,5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34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07273B">
        <w:trPr>
          <w:trHeight w:val="37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0B1D" w:rsidRPr="008B0376" w:rsidTr="0007273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6.1.6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Реконструкция, ремонт и благоустройство братской могилы советских воинов  </w:t>
            </w:r>
            <w:proofErr w:type="gram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gram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 с. Красное Колпнянского района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26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07273B">
        <w:trPr>
          <w:trHeight w:val="37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0B1D" w:rsidRPr="008B0376" w:rsidTr="0007273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6.1.7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Реконструкция, ремонт и благоустройство братской могилы советских воинов  в д. </w:t>
            </w:r>
            <w:proofErr w:type="spell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Шалимово</w:t>
            </w:r>
            <w:proofErr w:type="spell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   Колпнянского района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59,5</w:t>
            </w:r>
          </w:p>
        </w:tc>
      </w:tr>
      <w:tr w:rsidR="00F40B1D" w:rsidRPr="008B0376" w:rsidTr="009D036B">
        <w:trPr>
          <w:trHeight w:val="21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46,0</w:t>
            </w:r>
          </w:p>
        </w:tc>
      </w:tr>
      <w:tr w:rsidR="00F40B1D" w:rsidRPr="008B0376" w:rsidTr="0007273B">
        <w:trPr>
          <w:trHeight w:val="20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13,5</w:t>
            </w:r>
          </w:p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0B1D" w:rsidRPr="008B0376" w:rsidTr="0007273B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6.1.8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Реконструкция, ремонт и благоустройство братской могилы советских воинов  в д. </w:t>
            </w:r>
            <w:proofErr w:type="spellStart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Хутор-Лимовое</w:t>
            </w:r>
            <w:proofErr w:type="spellEnd"/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 xml:space="preserve">   Колпнянского района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66,0</w:t>
            </w:r>
          </w:p>
        </w:tc>
      </w:tr>
      <w:tr w:rsidR="00F40B1D" w:rsidRPr="008B0376" w:rsidTr="009D036B">
        <w:trPr>
          <w:trHeight w:val="12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51,0</w:t>
            </w:r>
          </w:p>
        </w:tc>
      </w:tr>
      <w:tr w:rsidR="00F40B1D" w:rsidRPr="008B0376" w:rsidTr="0007273B">
        <w:trPr>
          <w:trHeight w:val="34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40B1D" w:rsidRPr="008B0376" w:rsidTr="0007273B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F40B1D" w:rsidRPr="008B0376" w:rsidTr="0007273B">
        <w:trPr>
          <w:trHeight w:val="28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 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134,8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125,5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125,5</w:t>
            </w:r>
          </w:p>
        </w:tc>
      </w:tr>
      <w:tr w:rsidR="00F40B1D" w:rsidRPr="008B0376" w:rsidTr="009D036B">
        <w:trPr>
          <w:trHeight w:val="25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</w:tr>
      <w:tr w:rsidR="00F40B1D" w:rsidRPr="008B0376" w:rsidTr="0007273B">
        <w:trPr>
          <w:trHeight w:val="42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30,3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28,5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28,5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28,5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F40B1D" w:rsidRPr="008B0376" w:rsidTr="0007273B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F40B1D" w:rsidRPr="008B0376" w:rsidTr="009D036B">
        <w:trPr>
          <w:trHeight w:val="49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программе в целом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63054,2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16688,7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15458,5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15453,5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15453,5</w:t>
            </w:r>
          </w:p>
        </w:tc>
      </w:tr>
      <w:tr w:rsidR="00F40B1D" w:rsidRPr="008B0376" w:rsidTr="009D036B">
        <w:trPr>
          <w:trHeight w:val="33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386,0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97,0</w:t>
            </w:r>
          </w:p>
        </w:tc>
      </w:tr>
      <w:tr w:rsidR="00F40B1D" w:rsidRPr="008B0376" w:rsidTr="0007273B">
        <w:trPr>
          <w:trHeight w:val="33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62658,7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16584,2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15361,5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15356,5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15356,5</w:t>
            </w:r>
          </w:p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F40B1D" w:rsidRPr="008B0376" w:rsidTr="0007273B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B1D" w:rsidRPr="008B0376" w:rsidRDefault="00F40B1D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037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</w:tbl>
    <w:p w:rsidR="00F40B1D" w:rsidRDefault="00F40B1D" w:rsidP="00CE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0B1D" w:rsidRDefault="00F40B1D" w:rsidP="00CE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0B1D" w:rsidRDefault="00F40B1D" w:rsidP="00CE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0B1D" w:rsidRDefault="00F40B1D" w:rsidP="00CE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0B1D" w:rsidRDefault="00F40B1D" w:rsidP="0007273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Колпнянского района Орловской области </w:t>
      </w:r>
    </w:p>
    <w:p w:rsidR="00F40B1D" w:rsidRDefault="00F40B1D" w:rsidP="000727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B7A82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229 от 24 сентября 2015 года «</w:t>
      </w:r>
      <w:bookmarkStart w:id="0" w:name="_GoBack"/>
      <w:bookmarkEnd w:id="0"/>
      <w:r w:rsidRPr="00CB7A82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администрации Колпнянского района Орловской области от 02.03.2015 года </w:t>
      </w:r>
    </w:p>
    <w:p w:rsidR="00F40B1D" w:rsidRDefault="00F40B1D" w:rsidP="00CE1D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B7A82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B7A82">
        <w:rPr>
          <w:rFonts w:ascii="Times New Roman CYR" w:hAnsi="Times New Roman CYR" w:cs="Times New Roman CYR"/>
          <w:sz w:val="28"/>
          <w:szCs w:val="28"/>
        </w:rPr>
        <w:t>75 « об утверждении муниципальной программы « Культура Колпнянского района на 2015-2018 годы»</w:t>
      </w:r>
      <w:r>
        <w:rPr>
          <w:rFonts w:ascii="Times New Roman CYR" w:hAnsi="Times New Roman CYR" w:cs="Times New Roman CYR"/>
          <w:sz w:val="28"/>
          <w:szCs w:val="28"/>
        </w:rPr>
        <w:t xml:space="preserve">  считать утратившим силу.</w:t>
      </w:r>
    </w:p>
    <w:p w:rsidR="00F40B1D" w:rsidRPr="00CB7A82" w:rsidRDefault="00F40B1D" w:rsidP="00CE1D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0B1D" w:rsidRDefault="00F40B1D" w:rsidP="00F6198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Прозорову О. Д.</w:t>
      </w:r>
    </w:p>
    <w:p w:rsidR="00F40B1D" w:rsidRDefault="00F40B1D" w:rsidP="00CE1D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0B1D" w:rsidRDefault="00F40B1D" w:rsidP="00CE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0B1D" w:rsidRDefault="00F40B1D" w:rsidP="004B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района                                       Л. Л. Мясникова </w:t>
      </w:r>
    </w:p>
    <w:sectPr w:rsidR="00F40B1D" w:rsidSect="003C4D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B2"/>
    <w:multiLevelType w:val="hybridMultilevel"/>
    <w:tmpl w:val="93AEFB04"/>
    <w:lvl w:ilvl="0" w:tplc="A2FC4CFA">
      <w:start w:val="5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FA97F2B"/>
    <w:multiLevelType w:val="hybridMultilevel"/>
    <w:tmpl w:val="CA2C7BE2"/>
    <w:lvl w:ilvl="0" w:tplc="C2D28110">
      <w:start w:val="13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19D3223"/>
    <w:multiLevelType w:val="hybridMultilevel"/>
    <w:tmpl w:val="98324442"/>
    <w:lvl w:ilvl="0" w:tplc="2FC4D1BC">
      <w:start w:val="11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B285607"/>
    <w:multiLevelType w:val="hybridMultilevel"/>
    <w:tmpl w:val="B492FD0E"/>
    <w:lvl w:ilvl="0" w:tplc="2E98EDB4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F895B32"/>
    <w:multiLevelType w:val="hybridMultilevel"/>
    <w:tmpl w:val="5E845280"/>
    <w:lvl w:ilvl="0" w:tplc="27CE502E">
      <w:start w:val="7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FCE221F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E7027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3ABF60AE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3FCE032E"/>
    <w:multiLevelType w:val="hybridMultilevel"/>
    <w:tmpl w:val="4A4CB48E"/>
    <w:lvl w:ilvl="0" w:tplc="48CA01A4">
      <w:start w:val="9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448D13A4"/>
    <w:multiLevelType w:val="hybridMultilevel"/>
    <w:tmpl w:val="D1D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210AC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7D17339A"/>
    <w:multiLevelType w:val="hybridMultilevel"/>
    <w:tmpl w:val="CD96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08"/>
    <w:rsid w:val="00040B5C"/>
    <w:rsid w:val="00041DBE"/>
    <w:rsid w:val="0007273B"/>
    <w:rsid w:val="000A41B1"/>
    <w:rsid w:val="000A6AAC"/>
    <w:rsid w:val="000F44CD"/>
    <w:rsid w:val="00143BAA"/>
    <w:rsid w:val="00153743"/>
    <w:rsid w:val="00170989"/>
    <w:rsid w:val="001868F0"/>
    <w:rsid w:val="0022127D"/>
    <w:rsid w:val="002567D1"/>
    <w:rsid w:val="003200D7"/>
    <w:rsid w:val="00351DCE"/>
    <w:rsid w:val="003C4D2C"/>
    <w:rsid w:val="003D3BD1"/>
    <w:rsid w:val="003E3A29"/>
    <w:rsid w:val="004050D9"/>
    <w:rsid w:val="004103D2"/>
    <w:rsid w:val="00414A64"/>
    <w:rsid w:val="00450947"/>
    <w:rsid w:val="00461109"/>
    <w:rsid w:val="0048313C"/>
    <w:rsid w:val="00497117"/>
    <w:rsid w:val="004B0E84"/>
    <w:rsid w:val="004D0E67"/>
    <w:rsid w:val="004D7AA8"/>
    <w:rsid w:val="004F41AE"/>
    <w:rsid w:val="004F755A"/>
    <w:rsid w:val="00506C4E"/>
    <w:rsid w:val="00523C73"/>
    <w:rsid w:val="00563C6C"/>
    <w:rsid w:val="005A0595"/>
    <w:rsid w:val="005B1E49"/>
    <w:rsid w:val="005C6F33"/>
    <w:rsid w:val="005C7920"/>
    <w:rsid w:val="005E4521"/>
    <w:rsid w:val="0060319C"/>
    <w:rsid w:val="00623209"/>
    <w:rsid w:val="00642B40"/>
    <w:rsid w:val="00653D86"/>
    <w:rsid w:val="00657394"/>
    <w:rsid w:val="006C2881"/>
    <w:rsid w:val="006D3159"/>
    <w:rsid w:val="006D4846"/>
    <w:rsid w:val="007360CD"/>
    <w:rsid w:val="00756506"/>
    <w:rsid w:val="007D5537"/>
    <w:rsid w:val="007F6260"/>
    <w:rsid w:val="0080611F"/>
    <w:rsid w:val="00821CB1"/>
    <w:rsid w:val="00866103"/>
    <w:rsid w:val="00883781"/>
    <w:rsid w:val="008B0376"/>
    <w:rsid w:val="008D1D58"/>
    <w:rsid w:val="0093089A"/>
    <w:rsid w:val="009711AC"/>
    <w:rsid w:val="009C47BA"/>
    <w:rsid w:val="009D036B"/>
    <w:rsid w:val="00A62D5E"/>
    <w:rsid w:val="00A74C60"/>
    <w:rsid w:val="00A77B1A"/>
    <w:rsid w:val="00A818B4"/>
    <w:rsid w:val="00A96965"/>
    <w:rsid w:val="00AC4FEE"/>
    <w:rsid w:val="00AE20E3"/>
    <w:rsid w:val="00AE4A37"/>
    <w:rsid w:val="00B44CBC"/>
    <w:rsid w:val="00B4686C"/>
    <w:rsid w:val="00B61E11"/>
    <w:rsid w:val="00B95DFF"/>
    <w:rsid w:val="00BC6E1D"/>
    <w:rsid w:val="00BE5B17"/>
    <w:rsid w:val="00C10695"/>
    <w:rsid w:val="00C155F6"/>
    <w:rsid w:val="00C25355"/>
    <w:rsid w:val="00C25BE1"/>
    <w:rsid w:val="00C426C6"/>
    <w:rsid w:val="00C50E29"/>
    <w:rsid w:val="00C557A6"/>
    <w:rsid w:val="00C938CA"/>
    <w:rsid w:val="00CB7A82"/>
    <w:rsid w:val="00CE1D74"/>
    <w:rsid w:val="00CE7123"/>
    <w:rsid w:val="00D254B3"/>
    <w:rsid w:val="00D35108"/>
    <w:rsid w:val="00D45AC6"/>
    <w:rsid w:val="00D967AD"/>
    <w:rsid w:val="00DF2FE2"/>
    <w:rsid w:val="00E34D0B"/>
    <w:rsid w:val="00E72E66"/>
    <w:rsid w:val="00E856EA"/>
    <w:rsid w:val="00ED21B2"/>
    <w:rsid w:val="00F066D9"/>
    <w:rsid w:val="00F40B1D"/>
    <w:rsid w:val="00F435D8"/>
    <w:rsid w:val="00F566E5"/>
    <w:rsid w:val="00F61982"/>
    <w:rsid w:val="00F736CA"/>
    <w:rsid w:val="00F877FA"/>
    <w:rsid w:val="00FA2908"/>
    <w:rsid w:val="00FF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5108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E72E6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72E6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EVqJRO96OKOqkwj1AjzW/1iJvTbrW1MfaD/ZN9ZcP6c=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TfL2TfHXZJy7qHU7BaEz+gil15QO4ArDluxtpslb3oKdyzb02gfgBa1bMnq2sI2/
PUOu/pBLsj5Vu9d30GSM8g==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Zv/TUpfnd2wBBi1L6dLN+lI4gJQ=</DigestValue>
      </Reference>
      <Reference URI="/word/fontTable.xml?ContentType=application/vnd.openxmlformats-officedocument.wordprocessingml.fontTable+xml">
        <DigestMethod Algorithm="http://www.w3.org/2000/09/xmldsig#sha1"/>
        <DigestValue>hKMA6SaZBodBLSk+a0+mhee1Lx8=</DigestValue>
      </Reference>
      <Reference URI="/word/numbering.xml?ContentType=application/vnd.openxmlformats-officedocument.wordprocessingml.numbering+xml">
        <DigestMethod Algorithm="http://www.w3.org/2000/09/xmldsig#sha1"/>
        <DigestValue>ikfnO9AF7uxZwQCVRjYME1qL5WE=</DigestValue>
      </Reference>
      <Reference URI="/word/settings.xml?ContentType=application/vnd.openxmlformats-officedocument.wordprocessingml.settings+xml">
        <DigestMethod Algorithm="http://www.w3.org/2000/09/xmldsig#sha1"/>
        <DigestValue>FHESO5n129RXDAHd+dnb725ONas=</DigestValue>
      </Reference>
      <Reference URI="/word/styles.xml?ContentType=application/vnd.openxmlformats-officedocument.wordprocessingml.styles+xml">
        <DigestMethod Algorithm="http://www.w3.org/2000/09/xmldsig#sha1"/>
        <DigestValue>8Ctvlu3i+Mbwj9kLY33bfp4SeXI=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14</Pages>
  <Words>3475</Words>
  <Characters>19810</Characters>
  <Application>Microsoft Office Word</Application>
  <DocSecurity>0</DocSecurity>
  <Lines>165</Lines>
  <Paragraphs>46</Paragraphs>
  <ScaleCrop>false</ScaleCrop>
  <Company>Отдел культуры</Company>
  <LinksUpToDate>false</LinksUpToDate>
  <CharactersWithSpaces>23239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Киреева</cp:lastModifiedBy>
  <cp:revision>75</cp:revision>
  <cp:lastPrinted>2015-12-14T05:57:00Z</cp:lastPrinted>
  <dcterms:created xsi:type="dcterms:W3CDTF">2015-09-07T12:10:00Z</dcterms:created>
  <dcterms:modified xsi:type="dcterms:W3CDTF">2015-12-21T09:02:00Z</dcterms:modified>
</cp:coreProperties>
</file>