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E44F73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E44F73">
        <w:rPr>
          <w:sz w:val="28"/>
          <w:szCs w:val="28"/>
        </w:rPr>
        <w:t xml:space="preserve">                            № 39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E44F73">
              <w:rPr>
                <w:sz w:val="28"/>
                <w:szCs w:val="28"/>
              </w:rPr>
              <w:t>Тимирязев</w:t>
            </w:r>
            <w:r w:rsidR="006D687D">
              <w:rPr>
                <w:sz w:val="28"/>
                <w:szCs w:val="28"/>
              </w:rPr>
              <w:t>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области от 06.03.2015 года № </w:t>
            </w:r>
            <w:r w:rsidR="00E44F73">
              <w:rPr>
                <w:sz w:val="28"/>
                <w:szCs w:val="28"/>
              </w:rPr>
              <w:t>6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E44F73">
              <w:rPr>
                <w:sz w:val="28"/>
                <w:szCs w:val="28"/>
              </w:rPr>
              <w:t>Т</w:t>
            </w:r>
            <w:r w:rsidR="00E44F73">
              <w:rPr>
                <w:sz w:val="28"/>
                <w:szCs w:val="28"/>
              </w:rPr>
              <w:t>и</w:t>
            </w:r>
            <w:r w:rsidR="00E44F73">
              <w:rPr>
                <w:sz w:val="28"/>
                <w:szCs w:val="28"/>
              </w:rPr>
              <w:t>мирязев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</w:t>
            </w:r>
            <w:r w:rsidR="007E7F83">
              <w:rPr>
                <w:sz w:val="28"/>
                <w:szCs w:val="28"/>
              </w:rPr>
              <w:t>п</w:t>
            </w:r>
            <w:r w:rsidR="007E7F83">
              <w:rPr>
                <w:sz w:val="28"/>
                <w:szCs w:val="28"/>
              </w:rPr>
              <w:t>нянского района Орловской области и с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блюд</w:t>
            </w:r>
            <w:r w:rsidR="007E7F83">
              <w:rPr>
                <w:sz w:val="28"/>
                <w:szCs w:val="28"/>
              </w:rPr>
              <w:t>е</w:t>
            </w:r>
            <w:r w:rsidR="007E7F83">
              <w:rPr>
                <w:sz w:val="28"/>
                <w:szCs w:val="28"/>
              </w:rPr>
              <w:t>ния муниципальными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E44F73">
        <w:rPr>
          <w:sz w:val="28"/>
          <w:szCs w:val="28"/>
        </w:rPr>
        <w:t>Тимирязев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>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E44F73">
        <w:rPr>
          <w:sz w:val="28"/>
          <w:szCs w:val="28"/>
        </w:rPr>
        <w:t>Тимирязев</w:t>
      </w:r>
      <w:r w:rsidR="006D687D">
        <w:rPr>
          <w:sz w:val="28"/>
          <w:szCs w:val="28"/>
        </w:rPr>
        <w:t>ского сельского пос</w:t>
      </w:r>
      <w:r w:rsidR="006D687D">
        <w:rPr>
          <w:sz w:val="28"/>
          <w:szCs w:val="28"/>
        </w:rPr>
        <w:t>е</w:t>
      </w:r>
      <w:r w:rsidR="006D687D">
        <w:rPr>
          <w:sz w:val="28"/>
          <w:szCs w:val="28"/>
        </w:rPr>
        <w:t xml:space="preserve">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E44F73">
        <w:rPr>
          <w:sz w:val="28"/>
          <w:szCs w:val="28"/>
        </w:rPr>
        <w:t>06.03.2015 года № 6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E44F73">
        <w:rPr>
          <w:sz w:val="28"/>
          <w:szCs w:val="28"/>
        </w:rPr>
        <w:t>Тимир</w:t>
      </w:r>
      <w:r w:rsidR="00E44F73">
        <w:rPr>
          <w:sz w:val="28"/>
          <w:szCs w:val="28"/>
        </w:rPr>
        <w:t>я</w:t>
      </w:r>
      <w:r w:rsidR="00E44F73">
        <w:rPr>
          <w:sz w:val="28"/>
          <w:szCs w:val="28"/>
        </w:rPr>
        <w:t>зев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                                                </w:t>
      </w:r>
      <w:r w:rsidR="00E44F73">
        <w:rPr>
          <w:sz w:val="28"/>
          <w:szCs w:val="28"/>
        </w:rPr>
        <w:t>О.В. Бойцова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F1" w:rsidRDefault="00092CF1" w:rsidP="0087589F">
      <w:r>
        <w:separator/>
      </w:r>
    </w:p>
  </w:endnote>
  <w:endnote w:type="continuationSeparator" w:id="0">
    <w:p w:rsidR="00092CF1" w:rsidRDefault="00092CF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943B3A">
        <w:pPr>
          <w:pStyle w:val="a7"/>
          <w:jc w:val="right"/>
        </w:pPr>
        <w:fldSimple w:instr=" PAGE   \* MERGEFORMAT ">
          <w:r w:rsidR="00E44F73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F1" w:rsidRDefault="00092CF1" w:rsidP="0087589F">
      <w:r>
        <w:separator/>
      </w:r>
    </w:p>
  </w:footnote>
  <w:footnote w:type="continuationSeparator" w:id="0">
    <w:p w:rsidR="00092CF1" w:rsidRDefault="00092CF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92CF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43B3A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44F73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eMADRLHXwQ5nvinUPEfjmTrhK9LrHhfZ9/1thftefvc=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eBLQMRW3lQBGXRDdzikrM19ZRI0lA5rjMMPlSl46jHs50WoJ1K9ieHVQGtodEPie
ul4f1+7YhwAsu11gueh2kQ==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baaN71MuMRBZjqm9VPmYhE1vbFs=</DigestValue>
      </Reference>
      <Reference URI="/word/endnotes.xml?ContentType=application/vnd.openxmlformats-officedocument.wordprocessingml.endnotes+xml">
        <DigestMethod Algorithm="http://www.w3.org/2000/09/xmldsig#sha1"/>
        <DigestValue>7KcKJzWCjBplup28RViW02oGRxo=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vj1K+MTSZeZhOJIf/zI5/z8Z/iQ=</DigestValue>
      </Reference>
      <Reference URI="/word/footnotes.xml?ContentType=application/vnd.openxmlformats-officedocument.wordprocessingml.footnotes+xml">
        <DigestMethod Algorithm="http://www.w3.org/2000/09/xmldsig#sha1"/>
        <DigestValue>1i68Uv42LrxK1Qmq6xSDKcev5o0=</DigestValue>
      </Reference>
      <Reference URI="/word/settings.xml?ContentType=application/vnd.openxmlformats-officedocument.wordprocessingml.settings+xml">
        <DigestMethod Algorithm="http://www.w3.org/2000/09/xmldsig#sha1"/>
        <DigestValue>Owulf+G8eOOH7ljOpiLcf3Pzvcc=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103</cp:revision>
  <cp:lastPrinted>2017-10-16T14:11:00Z</cp:lastPrinted>
  <dcterms:created xsi:type="dcterms:W3CDTF">2015-02-12T05:03:00Z</dcterms:created>
  <dcterms:modified xsi:type="dcterms:W3CDTF">2017-12-27T11:17:00Z</dcterms:modified>
</cp:coreProperties>
</file>