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518" w14:textId="77777777"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14:paraId="02C24DA3" w14:textId="77777777"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14:paraId="7329199D" w14:textId="77777777" w:rsidR="002B1F87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</w:t>
      </w:r>
    </w:p>
    <w:p w14:paraId="0AC88D1C" w14:textId="186DD12F" w:rsidR="00B004DC" w:rsidRDefault="000437E4" w:rsidP="002B1F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АХТЫР</w:t>
      </w:r>
      <w:r w:rsidR="00B004DC">
        <w:rPr>
          <w:b/>
          <w:sz w:val="28"/>
          <w:szCs w:val="28"/>
        </w:rPr>
        <w:t>СКОГО СЕЛЬСКОГО ПОСЕЛЕНИЯ</w:t>
      </w:r>
    </w:p>
    <w:p w14:paraId="4ADA12F5" w14:textId="2F24E1C5" w:rsidR="002426F6" w:rsidRDefault="002426F6" w:rsidP="003E3F2C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КОЛПНЯНСКОГО   РАЙОНА </w:t>
      </w:r>
    </w:p>
    <w:p w14:paraId="34F61DC1" w14:textId="77777777" w:rsidR="000437E4" w:rsidRPr="0033749F" w:rsidRDefault="000437E4" w:rsidP="003E3F2C">
      <w:pPr>
        <w:ind w:firstLine="709"/>
        <w:jc w:val="center"/>
        <w:rPr>
          <w:b/>
          <w:sz w:val="28"/>
          <w:szCs w:val="28"/>
        </w:rPr>
      </w:pPr>
    </w:p>
    <w:p w14:paraId="2B162C27" w14:textId="77777777"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14:paraId="0CA8A445" w14:textId="77777777" w:rsidR="002426F6" w:rsidRPr="0033749F" w:rsidRDefault="002426F6" w:rsidP="002426F6">
      <w:pPr>
        <w:jc w:val="both"/>
        <w:rPr>
          <w:sz w:val="28"/>
          <w:szCs w:val="28"/>
        </w:rPr>
      </w:pPr>
    </w:p>
    <w:p w14:paraId="3CB2A536" w14:textId="0DD49355" w:rsidR="002426F6" w:rsidRPr="0033749F" w:rsidRDefault="009E1ED9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2B1F87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2023</w:t>
      </w:r>
      <w:r w:rsidR="00424EC8">
        <w:rPr>
          <w:sz w:val="28"/>
          <w:szCs w:val="28"/>
        </w:rPr>
        <w:t xml:space="preserve"> </w:t>
      </w:r>
      <w:r w:rsidR="002426F6" w:rsidRPr="0033749F">
        <w:rPr>
          <w:sz w:val="28"/>
          <w:szCs w:val="28"/>
        </w:rPr>
        <w:t xml:space="preserve">г.                                              </w:t>
      </w:r>
      <w:r w:rsidR="002B1F87">
        <w:rPr>
          <w:sz w:val="28"/>
          <w:szCs w:val="28"/>
        </w:rPr>
        <w:t xml:space="preserve"> </w:t>
      </w:r>
      <w:r w:rsidR="00424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</w:t>
      </w:r>
      <w:r w:rsidR="000437E4">
        <w:rPr>
          <w:sz w:val="28"/>
          <w:szCs w:val="28"/>
        </w:rPr>
        <w:t>28</w:t>
      </w:r>
    </w:p>
    <w:p w14:paraId="2C78E0A9" w14:textId="77777777" w:rsidR="002426F6" w:rsidRPr="0033749F" w:rsidRDefault="002426F6" w:rsidP="002B1F87">
      <w:pPr>
        <w:jc w:val="both"/>
        <w:rPr>
          <w:sz w:val="28"/>
          <w:szCs w:val="28"/>
        </w:rPr>
      </w:pPr>
      <w:r w:rsidRPr="0033749F">
        <w:rPr>
          <w:sz w:val="28"/>
          <w:szCs w:val="28"/>
        </w:rPr>
        <w:t>пгт. Колпна</w:t>
      </w:r>
    </w:p>
    <w:p w14:paraId="344F7748" w14:textId="77777777" w:rsidR="002426F6" w:rsidRPr="00087860" w:rsidRDefault="002426F6" w:rsidP="002426F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426F6" w14:paraId="742E125C" w14:textId="77777777" w:rsidTr="00424EC8">
        <w:tc>
          <w:tcPr>
            <w:tcW w:w="5778" w:type="dxa"/>
          </w:tcPr>
          <w:p w14:paraId="679FCE5C" w14:textId="0844B530" w:rsidR="00424EC8" w:rsidRPr="00653670" w:rsidRDefault="00061CFD" w:rsidP="00424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1A60BB">
              <w:rPr>
                <w:sz w:val="28"/>
                <w:szCs w:val="28"/>
              </w:rPr>
              <w:t>и</w:t>
            </w:r>
            <w:r w:rsidR="002B1F87">
              <w:rPr>
                <w:sz w:val="28"/>
                <w:szCs w:val="28"/>
              </w:rPr>
              <w:t xml:space="preserve"> изменений и дополнений в постановление администрации </w:t>
            </w:r>
            <w:r w:rsidR="000437E4">
              <w:rPr>
                <w:sz w:val="28"/>
                <w:szCs w:val="28"/>
              </w:rPr>
              <w:t>Ахтыр</w:t>
            </w:r>
            <w:r w:rsidR="002B1F87">
              <w:rPr>
                <w:sz w:val="28"/>
                <w:szCs w:val="28"/>
              </w:rPr>
              <w:t xml:space="preserve">ского сельского поселения Колпнянского района Орловской </w:t>
            </w:r>
            <w:r w:rsidR="00582627">
              <w:rPr>
                <w:sz w:val="28"/>
                <w:szCs w:val="28"/>
              </w:rPr>
              <w:t xml:space="preserve">области </w:t>
            </w:r>
            <w:r w:rsidR="009E1ED9" w:rsidRPr="000437E4">
              <w:rPr>
                <w:color w:val="000000" w:themeColor="text1"/>
                <w:sz w:val="28"/>
                <w:szCs w:val="28"/>
              </w:rPr>
              <w:t xml:space="preserve">от 28 мая 2012 года № </w:t>
            </w:r>
            <w:proofErr w:type="gramStart"/>
            <w:r w:rsidR="000437E4" w:rsidRPr="000437E4">
              <w:rPr>
                <w:color w:val="000000" w:themeColor="text1"/>
                <w:sz w:val="28"/>
                <w:szCs w:val="28"/>
              </w:rPr>
              <w:t>27</w:t>
            </w:r>
            <w:r w:rsidR="0056490D" w:rsidRPr="000437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4EC8" w:rsidRPr="000437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0437E4" w:rsidRPr="000437E4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услуги»</w:t>
            </w:r>
            <w:r w:rsidR="000437E4">
              <w:rPr>
                <w:color w:val="FF0000"/>
                <w:sz w:val="28"/>
                <w:szCs w:val="28"/>
              </w:rPr>
              <w:t xml:space="preserve"> </w:t>
            </w:r>
            <w:r w:rsidR="00424EC8" w:rsidRPr="00653670">
              <w:rPr>
                <w:sz w:val="28"/>
                <w:szCs w:val="28"/>
              </w:rPr>
              <w:t>«</w:t>
            </w:r>
            <w:r w:rsidR="009E1ED9" w:rsidRPr="005B68D1">
              <w:rPr>
                <w:sz w:val="28"/>
                <w:szCs w:val="28"/>
              </w:rPr>
              <w:t xml:space="preserve">Об утверждении административного регламента   по проведению проверок при осуществлении муниципального лесного контроля и надзора на  территории </w:t>
            </w:r>
            <w:r w:rsidR="000437E4">
              <w:rPr>
                <w:sz w:val="28"/>
                <w:szCs w:val="28"/>
              </w:rPr>
              <w:t>Ахтыр</w:t>
            </w:r>
            <w:r w:rsidR="009E1ED9">
              <w:rPr>
                <w:sz w:val="28"/>
                <w:szCs w:val="28"/>
              </w:rPr>
              <w:t>ского  сельского  поселения</w:t>
            </w:r>
            <w:r w:rsidR="00424EC8" w:rsidRPr="00653670">
              <w:rPr>
                <w:sz w:val="28"/>
                <w:szCs w:val="28"/>
              </w:rPr>
              <w:t>»</w:t>
            </w:r>
          </w:p>
          <w:p w14:paraId="78BC8B04" w14:textId="77777777" w:rsidR="002426F6" w:rsidRDefault="002426F6" w:rsidP="002B1F87">
            <w:pPr>
              <w:jc w:val="both"/>
              <w:rPr>
                <w:sz w:val="28"/>
                <w:szCs w:val="28"/>
              </w:rPr>
            </w:pPr>
          </w:p>
        </w:tc>
      </w:tr>
    </w:tbl>
    <w:p w14:paraId="268341A5" w14:textId="77777777" w:rsidR="002426F6" w:rsidRPr="00E623F6" w:rsidRDefault="002426F6" w:rsidP="002B1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7A11EA" w14:textId="141196BF" w:rsidR="002426F6" w:rsidRDefault="002426F6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61CFD">
        <w:rPr>
          <w:rFonts w:ascii="Times New Roman" w:hAnsi="Times New Roman" w:cs="Times New Roman"/>
          <w:sz w:val="28"/>
          <w:szCs w:val="28"/>
        </w:rPr>
        <w:t xml:space="preserve"> от 27</w:t>
      </w:r>
      <w:r w:rsidR="00061CFD" w:rsidRPr="00061CF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24EC8">
        <w:rPr>
          <w:rFonts w:ascii="Times New Roman" w:hAnsi="Times New Roman" w:cs="Times New Roman"/>
          <w:sz w:val="28"/>
          <w:szCs w:val="28"/>
        </w:rPr>
        <w:t>2010</w:t>
      </w:r>
      <w:r w:rsidR="00061C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4E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услуг»</w:t>
      </w:r>
      <w:r w:rsidR="00627ACD">
        <w:rPr>
          <w:rFonts w:ascii="Times New Roman" w:hAnsi="Times New Roman" w:cs="Times New Roman"/>
          <w:sz w:val="28"/>
          <w:szCs w:val="28"/>
        </w:rPr>
        <w:t>,</w:t>
      </w:r>
      <w:r w:rsidR="002B1F87">
        <w:rPr>
          <w:rFonts w:ascii="Times New Roman" w:hAnsi="Times New Roman" w:cs="Times New Roman"/>
          <w:sz w:val="28"/>
          <w:szCs w:val="28"/>
        </w:rPr>
        <w:t xml:space="preserve"> протестом прокуратуры Колпнянского района Орло</w:t>
      </w:r>
      <w:r w:rsidR="009E1ED9">
        <w:rPr>
          <w:rFonts w:ascii="Times New Roman" w:hAnsi="Times New Roman" w:cs="Times New Roman"/>
          <w:sz w:val="28"/>
          <w:szCs w:val="28"/>
        </w:rPr>
        <w:t>вской области от 19 декабря 2023</w:t>
      </w:r>
      <w:r w:rsidR="00424EC8">
        <w:rPr>
          <w:rFonts w:ascii="Times New Roman" w:hAnsi="Times New Roman" w:cs="Times New Roman"/>
          <w:sz w:val="28"/>
          <w:szCs w:val="28"/>
        </w:rPr>
        <w:t xml:space="preserve"> </w:t>
      </w:r>
      <w:r w:rsidR="002B1F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4EC8">
        <w:rPr>
          <w:rFonts w:ascii="Times New Roman" w:hAnsi="Times New Roman" w:cs="Times New Roman"/>
          <w:sz w:val="28"/>
          <w:szCs w:val="28"/>
        </w:rPr>
        <w:t>№ 14-202</w:t>
      </w:r>
      <w:r w:rsidR="009E1ED9">
        <w:rPr>
          <w:rFonts w:ascii="Times New Roman" w:hAnsi="Times New Roman" w:cs="Times New Roman"/>
          <w:sz w:val="28"/>
          <w:szCs w:val="28"/>
        </w:rPr>
        <w:t>3</w:t>
      </w:r>
      <w:r w:rsidR="00424EC8">
        <w:rPr>
          <w:rFonts w:ascii="Times New Roman" w:hAnsi="Times New Roman" w:cs="Times New Roman"/>
          <w:sz w:val="28"/>
          <w:szCs w:val="28"/>
        </w:rPr>
        <w:t xml:space="preserve">, </w:t>
      </w:r>
      <w:r w:rsidR="002B1F87" w:rsidRPr="00E623F6">
        <w:rPr>
          <w:rFonts w:ascii="Times New Roman" w:hAnsi="Times New Roman" w:cs="Times New Roman"/>
          <w:sz w:val="28"/>
          <w:szCs w:val="28"/>
        </w:rPr>
        <w:t>администрация</w:t>
      </w:r>
      <w:r w:rsidR="00627ACD">
        <w:rPr>
          <w:rFonts w:ascii="Times New Roman" w:hAnsi="Times New Roman" w:cs="Times New Roman"/>
          <w:sz w:val="28"/>
          <w:szCs w:val="28"/>
        </w:rPr>
        <w:t xml:space="preserve"> </w:t>
      </w:r>
      <w:r w:rsidR="000437E4">
        <w:rPr>
          <w:rFonts w:ascii="Times New Roman" w:hAnsi="Times New Roman" w:cs="Times New Roman"/>
          <w:sz w:val="28"/>
          <w:szCs w:val="28"/>
        </w:rPr>
        <w:t>Ахтырс</w:t>
      </w:r>
      <w:r w:rsidR="00627ACD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2B1F87" w:rsidRPr="00E623F6">
        <w:rPr>
          <w:rFonts w:ascii="Times New Roman" w:hAnsi="Times New Roman" w:cs="Times New Roman"/>
          <w:sz w:val="28"/>
          <w:szCs w:val="28"/>
        </w:rPr>
        <w:t xml:space="preserve"> Колпнянского района</w:t>
      </w:r>
      <w:r w:rsidR="002B1F87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14:paraId="2A0DEF9D" w14:textId="77777777" w:rsidR="00627ACD" w:rsidRDefault="00627ACD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AE16F3" w14:textId="77777777" w:rsidR="00627ACD" w:rsidRDefault="002426F6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8B35BF7" w14:textId="77777777" w:rsidR="00424EC8" w:rsidRPr="00E623F6" w:rsidRDefault="00424EC8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3DBFDF5" w14:textId="06F61261" w:rsidR="002B1F87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1.</w:t>
      </w:r>
      <w:r w:rsidR="002B1F87" w:rsidRPr="00457D8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постановление администрации </w:t>
      </w:r>
      <w:r w:rsidR="000437E4">
        <w:rPr>
          <w:rFonts w:ascii="Times New Roman" w:hAnsi="Times New Roman" w:cs="Times New Roman"/>
          <w:sz w:val="28"/>
          <w:szCs w:val="28"/>
        </w:rPr>
        <w:t>Ахтыр</w:t>
      </w:r>
      <w:r w:rsidR="002B1F87" w:rsidRPr="00457D86">
        <w:rPr>
          <w:rFonts w:ascii="Times New Roman" w:hAnsi="Times New Roman" w:cs="Times New Roman"/>
          <w:sz w:val="28"/>
          <w:szCs w:val="28"/>
        </w:rPr>
        <w:t xml:space="preserve">ского сельского поселения Колпнянского района Орловской области 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от 28 мая 2012 года № </w:t>
      </w:r>
      <w:r w:rsidR="000437E4">
        <w:rPr>
          <w:rFonts w:ascii="Times New Roman" w:hAnsi="Times New Roman" w:cs="Times New Roman"/>
          <w:sz w:val="28"/>
          <w:szCs w:val="28"/>
        </w:rPr>
        <w:t>27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  предоставления муниципальной услуги  «Об утверждении административного регламента   по проведению проверок при осуществлении муниципального лесного контроля и надзора на  территории </w:t>
      </w:r>
      <w:r w:rsidR="000437E4">
        <w:rPr>
          <w:rFonts w:ascii="Times New Roman" w:hAnsi="Times New Roman" w:cs="Times New Roman"/>
          <w:sz w:val="28"/>
          <w:szCs w:val="28"/>
        </w:rPr>
        <w:t>Ахтыр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ского  сельского  поселения» </w:t>
      </w:r>
      <w:r w:rsidR="0093698B" w:rsidRPr="00457D86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2B1F87" w:rsidRPr="00457D86">
        <w:rPr>
          <w:rFonts w:ascii="Times New Roman" w:hAnsi="Times New Roman" w:cs="Times New Roman"/>
          <w:sz w:val="28"/>
          <w:szCs w:val="28"/>
        </w:rPr>
        <w:t>:</w:t>
      </w:r>
    </w:p>
    <w:p w14:paraId="79AA50C7" w14:textId="77777777" w:rsidR="002426F6" w:rsidRPr="00457D86" w:rsidRDefault="002B1F87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 xml:space="preserve">1.1. </w:t>
      </w:r>
      <w:r w:rsidR="00457D86" w:rsidRPr="00457D86">
        <w:rPr>
          <w:rFonts w:ascii="Times New Roman" w:hAnsi="Times New Roman" w:cs="Times New Roman"/>
          <w:sz w:val="28"/>
          <w:szCs w:val="28"/>
        </w:rPr>
        <w:t>Раздел 2</w:t>
      </w:r>
      <w:r w:rsidR="00457D86">
        <w:rPr>
          <w:rFonts w:ascii="Times New Roman" w:hAnsi="Times New Roman" w:cs="Times New Roman"/>
          <w:sz w:val="28"/>
          <w:szCs w:val="28"/>
        </w:rPr>
        <w:t xml:space="preserve"> постановления дополнить пунктами</w:t>
      </w:r>
      <w:r w:rsidR="00457D86" w:rsidRPr="00457D86">
        <w:rPr>
          <w:rFonts w:ascii="Times New Roman" w:hAnsi="Times New Roman" w:cs="Times New Roman"/>
          <w:sz w:val="28"/>
          <w:szCs w:val="28"/>
        </w:rPr>
        <w:t xml:space="preserve"> 2.5</w:t>
      </w:r>
      <w:r w:rsidR="00457D86">
        <w:rPr>
          <w:rFonts w:ascii="Times New Roman" w:hAnsi="Times New Roman" w:cs="Times New Roman"/>
          <w:sz w:val="28"/>
          <w:szCs w:val="28"/>
        </w:rPr>
        <w:t xml:space="preserve"> - 2.8</w:t>
      </w:r>
      <w:r w:rsidR="00457D86" w:rsidRPr="00457D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5E9EC04" w14:textId="77777777" w:rsidR="00457D86" w:rsidRPr="00457D86" w:rsidRDefault="00424EC8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«</w:t>
      </w:r>
      <w:r w:rsidR="00457D86" w:rsidRPr="00457D86">
        <w:rPr>
          <w:rFonts w:ascii="Times New Roman" w:hAnsi="Times New Roman" w:cs="Times New Roman"/>
          <w:sz w:val="28"/>
          <w:szCs w:val="28"/>
        </w:rPr>
        <w:t>2.5.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4A100389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опечаток и (или) ошибок, допущенных в выданных в результате предоставления муниципальной услуги документах, заявитель предоставляет (направляет) в администрацию сельского поселения заявление в произвольной форме об их исправлении.</w:t>
      </w:r>
    </w:p>
    <w:p w14:paraId="63646D71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услуги, рассматривает предоставленное (направленное) заявление и проводит проверку указанных им сведений в срок, не превышающий 2 рабочих дней с даты регистрации соответствующего заявления.</w:t>
      </w:r>
    </w:p>
    <w:p w14:paraId="1EC77D9E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администрации, ответственный за предоставление муниципальной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 Информация о замене документа, являющегося результатом предоставления муниципальной услуги, фиксируется специалистом по делопроизводству администрации в журнале.</w:t>
      </w:r>
    </w:p>
    <w:p w14:paraId="662AC9A6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специалист администрации сельского поселения, ответственный за предоставление муниципальной услуги, готовит и направляет уведомление, подписанное Главой администрации сельского поселения,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1286C870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57D86">
        <w:rPr>
          <w:rFonts w:ascii="Times New Roman" w:hAnsi="Times New Roman" w:cs="Times New Roman"/>
          <w:sz w:val="28"/>
          <w:szCs w:val="28"/>
        </w:rPr>
        <w:t>Порядок выдаче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57C43013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Выдача дубликата документа, находящегося в распоряжении органа местного самоуправления сельского поселения, выданного по результатам предоставления муниципальной услуги, осуществляется по заявлению заявителя, заинтересованного в предоставлении данной муниципальной услуги.</w:t>
      </w:r>
    </w:p>
    <w:p w14:paraId="1C753C5F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Дубликат документа выдается лично заявителю, либо направляется по адресу, указанному в заявлении, с занесением записи о выдаче либо направлении дубликата документа о предоставления муниципальной услуги в журнал.</w:t>
      </w:r>
    </w:p>
    <w:p w14:paraId="5899B877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Дубликат документа не выдается, если предоставление муниципальной услуги приостановлено или отказано в предоставлении.</w:t>
      </w:r>
    </w:p>
    <w:p w14:paraId="1C4690AA" w14:textId="77777777"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457D86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рассмотрения: запрос не рассматривается, если он касается иной сферы деятельности не связанной с исполнением муниципальной услуги.</w:t>
      </w:r>
    </w:p>
    <w:p w14:paraId="5A287EA8" w14:textId="77777777" w:rsidR="00424EC8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457D86">
        <w:rPr>
          <w:rFonts w:ascii="Times New Roman" w:hAnsi="Times New Roman" w:cs="Times New Roman"/>
          <w:sz w:val="28"/>
          <w:szCs w:val="28"/>
        </w:rPr>
        <w:t xml:space="preserve">Форма запроса о предоставлении муниципальной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документа, форма заявления </w:t>
      </w:r>
      <w:r w:rsidRPr="00457D86">
        <w:rPr>
          <w:rFonts w:ascii="Times New Roman" w:hAnsi="Times New Roman" w:cs="Times New Roman"/>
          <w:sz w:val="28"/>
          <w:szCs w:val="28"/>
        </w:rPr>
        <w:lastRenderedPageBreak/>
        <w:t>об оставлении запроса без рассмотрения, если иное не предусмотрено федеральным законом: специальные формы таких документов не установлены.</w:t>
      </w:r>
      <w:r w:rsidR="00520999" w:rsidRPr="00457D86">
        <w:rPr>
          <w:rFonts w:ascii="Times New Roman" w:hAnsi="Times New Roman" w:cs="Times New Roman"/>
          <w:sz w:val="28"/>
          <w:szCs w:val="28"/>
        </w:rPr>
        <w:t>».</w:t>
      </w:r>
    </w:p>
    <w:p w14:paraId="5E8FD603" w14:textId="77777777" w:rsidR="002426F6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14:paraId="4F1208E8" w14:textId="77777777" w:rsidR="002426F6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B004DC" w:rsidRPr="00457D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1EC81A1" w14:textId="77777777" w:rsidR="002426F6" w:rsidRPr="00457D86" w:rsidRDefault="002426F6" w:rsidP="00242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EECC7" w14:textId="691FB190" w:rsidR="002426F6" w:rsidRDefault="000437E4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А. А. Авилов</w:t>
      </w:r>
    </w:p>
    <w:p w14:paraId="623E5D0A" w14:textId="77777777"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4452B" w14:textId="77777777"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5E31C1" w14:textId="77777777"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77642" w14:textId="77777777"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707DD8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A654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1BCB6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13D93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417BC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F3DEC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074A2B" w14:textId="77777777"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53FBD" w14:textId="77777777"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26F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44"/>
    <w:rsid w:val="000437E4"/>
    <w:rsid w:val="00061CFD"/>
    <w:rsid w:val="00097F89"/>
    <w:rsid w:val="000C3DC7"/>
    <w:rsid w:val="000E3D44"/>
    <w:rsid w:val="000E4582"/>
    <w:rsid w:val="001A60BB"/>
    <w:rsid w:val="001C0644"/>
    <w:rsid w:val="001F1342"/>
    <w:rsid w:val="0020753D"/>
    <w:rsid w:val="00240F5E"/>
    <w:rsid w:val="002426F6"/>
    <w:rsid w:val="002B1F87"/>
    <w:rsid w:val="00325BF4"/>
    <w:rsid w:val="00332A8D"/>
    <w:rsid w:val="003407C7"/>
    <w:rsid w:val="003E3F2C"/>
    <w:rsid w:val="00424EC8"/>
    <w:rsid w:val="00435BFB"/>
    <w:rsid w:val="00446B51"/>
    <w:rsid w:val="00457D86"/>
    <w:rsid w:val="00510E75"/>
    <w:rsid w:val="0051163F"/>
    <w:rsid w:val="00520999"/>
    <w:rsid w:val="005248E0"/>
    <w:rsid w:val="005250B4"/>
    <w:rsid w:val="0056490D"/>
    <w:rsid w:val="00582627"/>
    <w:rsid w:val="005D77DF"/>
    <w:rsid w:val="00621EF3"/>
    <w:rsid w:val="00627ACD"/>
    <w:rsid w:val="00667B73"/>
    <w:rsid w:val="00677E43"/>
    <w:rsid w:val="00683FC5"/>
    <w:rsid w:val="006B72AC"/>
    <w:rsid w:val="006D0382"/>
    <w:rsid w:val="00734277"/>
    <w:rsid w:val="00740DBB"/>
    <w:rsid w:val="00790CC9"/>
    <w:rsid w:val="00793F8F"/>
    <w:rsid w:val="0079628C"/>
    <w:rsid w:val="007C4186"/>
    <w:rsid w:val="007E7B09"/>
    <w:rsid w:val="007F2421"/>
    <w:rsid w:val="007F6C9F"/>
    <w:rsid w:val="00845655"/>
    <w:rsid w:val="00906825"/>
    <w:rsid w:val="0093698B"/>
    <w:rsid w:val="009E1ED9"/>
    <w:rsid w:val="009E78D4"/>
    <w:rsid w:val="00AD0B55"/>
    <w:rsid w:val="00B004DC"/>
    <w:rsid w:val="00B83C10"/>
    <w:rsid w:val="00C8561C"/>
    <w:rsid w:val="00C917DC"/>
    <w:rsid w:val="00D100B9"/>
    <w:rsid w:val="00DC76FD"/>
    <w:rsid w:val="00DE3940"/>
    <w:rsid w:val="00DF0C09"/>
    <w:rsid w:val="00ED6BA7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49FF"/>
  <w15:docId w15:val="{0409CF07-4094-4CAC-BDB9-E223A26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3D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3D44"/>
    <w:rPr>
      <w:b/>
      <w:bCs/>
    </w:rPr>
  </w:style>
  <w:style w:type="character" w:customStyle="1" w:styleId="apple-converted-space">
    <w:name w:val="apple-converted-space"/>
    <w:basedOn w:val="a0"/>
    <w:rsid w:val="000E3D44"/>
  </w:style>
  <w:style w:type="character" w:styleId="a5">
    <w:name w:val="Hyperlink"/>
    <w:basedOn w:val="a0"/>
    <w:uiPriority w:val="99"/>
    <w:semiHidden/>
    <w:unhideWhenUsed/>
    <w:rsid w:val="000E3D44"/>
    <w:rPr>
      <w:color w:val="0000FF"/>
      <w:u w:val="single"/>
    </w:rPr>
  </w:style>
  <w:style w:type="paragraph" w:styleId="a6">
    <w:name w:val="No Spacing"/>
    <w:uiPriority w:val="1"/>
    <w:qFormat/>
    <w:rsid w:val="000E3D44"/>
    <w:pPr>
      <w:spacing w:after="0" w:line="240" w:lineRule="auto"/>
    </w:pPr>
  </w:style>
  <w:style w:type="table" w:styleId="a7">
    <w:name w:val="Table Grid"/>
    <w:basedOn w:val="a1"/>
    <w:uiPriority w:val="59"/>
    <w:rsid w:val="00AD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98BB72CBDFC21CC058F03E48293CA1211982DCAC95A52AFDA58ABCFE9A9DCE3366702A90ED1E88F5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Ольга</cp:lastModifiedBy>
  <cp:revision>35</cp:revision>
  <cp:lastPrinted>2023-12-28T05:36:00Z</cp:lastPrinted>
  <dcterms:created xsi:type="dcterms:W3CDTF">2016-06-29T06:27:00Z</dcterms:created>
  <dcterms:modified xsi:type="dcterms:W3CDTF">2023-12-28T05:37:00Z</dcterms:modified>
</cp:coreProperties>
</file>