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D2" w:rsidRPr="009C29DA" w:rsidRDefault="00F131D2" w:rsidP="005C4F4E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9C29DA">
        <w:rPr>
          <w:rFonts w:ascii="Times New Roman" w:hAnsi="Times New Roman" w:cs="Times New Roman"/>
          <w:sz w:val="28"/>
        </w:rPr>
        <w:t>РОССИЙСКАЯ ФЕДЕРАЦИЯ</w:t>
      </w:r>
    </w:p>
    <w:p w:rsidR="00F131D2" w:rsidRPr="009C29DA" w:rsidRDefault="00F131D2" w:rsidP="005C4F4E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9C29DA">
        <w:rPr>
          <w:rFonts w:ascii="Times New Roman" w:hAnsi="Times New Roman" w:cs="Times New Roman"/>
          <w:sz w:val="28"/>
        </w:rPr>
        <w:t>ОРЛОВСКАЯ ОБЛАСТЬ</w:t>
      </w:r>
    </w:p>
    <w:p w:rsidR="00F131D2" w:rsidRPr="009C29DA" w:rsidRDefault="00F131D2" w:rsidP="005C4F4E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9C29DA">
        <w:rPr>
          <w:rFonts w:ascii="Times New Roman" w:hAnsi="Times New Roman" w:cs="Times New Roman"/>
          <w:sz w:val="28"/>
        </w:rPr>
        <w:t>КОЛПНЯНСКИЙ РАЙОН</w:t>
      </w:r>
    </w:p>
    <w:p w:rsidR="00F131D2" w:rsidRPr="009C29DA" w:rsidRDefault="00477AC3" w:rsidP="005C4F4E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КРАСНЯН</w:t>
      </w:r>
      <w:r w:rsidR="00C02654">
        <w:rPr>
          <w:rFonts w:ascii="Times New Roman" w:hAnsi="Times New Roman" w:cs="Times New Roman"/>
          <w:sz w:val="28"/>
        </w:rPr>
        <w:t>СКИЙ</w:t>
      </w:r>
      <w:r w:rsidR="00F131D2" w:rsidRPr="009C29DA">
        <w:rPr>
          <w:rFonts w:ascii="Times New Roman" w:hAnsi="Times New Roman" w:cs="Times New Roman"/>
          <w:sz w:val="28"/>
        </w:rPr>
        <w:t xml:space="preserve"> СЕЛЬСКИЙ СОВЕТ НАРОДНЫХ ДЕПУТАТОВ</w:t>
      </w:r>
    </w:p>
    <w:p w:rsidR="00F131D2" w:rsidRPr="009C29DA" w:rsidRDefault="00F131D2" w:rsidP="005C4F4E"/>
    <w:p w:rsidR="00F131D2" w:rsidRPr="009C29DA" w:rsidRDefault="00F131D2" w:rsidP="005C4F4E">
      <w:pPr>
        <w:jc w:val="center"/>
        <w:rPr>
          <w:sz w:val="10"/>
        </w:rPr>
      </w:pPr>
    </w:p>
    <w:p w:rsidR="00F131D2" w:rsidRPr="009C29DA" w:rsidRDefault="00F131D2" w:rsidP="005C4F4E">
      <w:pPr>
        <w:pStyle w:val="1"/>
        <w:jc w:val="center"/>
        <w:rPr>
          <w:b/>
          <w:sz w:val="28"/>
          <w:szCs w:val="28"/>
        </w:rPr>
      </w:pPr>
      <w:r w:rsidRPr="009C29DA">
        <w:rPr>
          <w:b/>
          <w:sz w:val="28"/>
          <w:szCs w:val="28"/>
        </w:rPr>
        <w:t>РЕШЕНИЕ</w:t>
      </w:r>
    </w:p>
    <w:p w:rsidR="00F131D2" w:rsidRPr="009C29DA" w:rsidRDefault="00F131D2" w:rsidP="005C4F4E">
      <w:pPr>
        <w:rPr>
          <w:szCs w:val="28"/>
        </w:rPr>
      </w:pPr>
      <w:r w:rsidRPr="009C29DA">
        <w:rPr>
          <w:szCs w:val="28"/>
        </w:rPr>
        <w:t xml:space="preserve"> </w:t>
      </w:r>
    </w:p>
    <w:p w:rsidR="00F131D2" w:rsidRPr="009C29DA" w:rsidRDefault="00F131D2" w:rsidP="005C4F4E">
      <w:pPr>
        <w:rPr>
          <w:szCs w:val="28"/>
        </w:rPr>
      </w:pPr>
      <w:r w:rsidRPr="009C29DA">
        <w:rPr>
          <w:szCs w:val="28"/>
        </w:rPr>
        <w:t xml:space="preserve">  </w:t>
      </w:r>
    </w:p>
    <w:p w:rsidR="00F131D2" w:rsidRPr="00EB596F" w:rsidRDefault="00C02654" w:rsidP="005C4F4E">
      <w:pPr>
        <w:rPr>
          <w:sz w:val="28"/>
          <w:szCs w:val="28"/>
        </w:rPr>
      </w:pPr>
      <w:r>
        <w:rPr>
          <w:sz w:val="28"/>
          <w:szCs w:val="28"/>
        </w:rPr>
        <w:t>05 апреля</w:t>
      </w:r>
      <w:r w:rsidR="00D0404A">
        <w:rPr>
          <w:sz w:val="28"/>
          <w:szCs w:val="28"/>
        </w:rPr>
        <w:t xml:space="preserve"> </w:t>
      </w:r>
      <w:r w:rsidR="002A11C2">
        <w:rPr>
          <w:sz w:val="28"/>
          <w:szCs w:val="28"/>
        </w:rPr>
        <w:t>2019</w:t>
      </w:r>
      <w:r w:rsidR="00F131D2" w:rsidRPr="009C29DA">
        <w:rPr>
          <w:sz w:val="28"/>
          <w:szCs w:val="28"/>
        </w:rPr>
        <w:t xml:space="preserve">  года  </w:t>
      </w:r>
      <w:r w:rsidR="00F131D2" w:rsidRPr="009C29DA">
        <w:rPr>
          <w:sz w:val="28"/>
          <w:szCs w:val="28"/>
        </w:rPr>
        <w:tab/>
        <w:t xml:space="preserve">                                          </w:t>
      </w:r>
      <w:r w:rsidR="009C29DA" w:rsidRPr="009C29DA">
        <w:rPr>
          <w:sz w:val="28"/>
          <w:szCs w:val="28"/>
        </w:rPr>
        <w:t xml:space="preserve"> </w:t>
      </w:r>
      <w:r w:rsidR="0003396A">
        <w:rPr>
          <w:sz w:val="28"/>
          <w:szCs w:val="28"/>
        </w:rPr>
        <w:t xml:space="preserve"> </w:t>
      </w:r>
      <w:r w:rsidR="00A93E08">
        <w:rPr>
          <w:sz w:val="28"/>
          <w:szCs w:val="28"/>
        </w:rPr>
        <w:t xml:space="preserve"> </w:t>
      </w:r>
      <w:r w:rsidR="00477AC3">
        <w:rPr>
          <w:sz w:val="28"/>
          <w:szCs w:val="28"/>
        </w:rPr>
        <w:t xml:space="preserve">                          №  9</w:t>
      </w:r>
    </w:p>
    <w:tbl>
      <w:tblPr>
        <w:tblpPr w:leftFromText="180" w:rightFromText="180" w:vertAnchor="text" w:horzAnchor="margin" w:tblpXSpec="right" w:tblpY="144"/>
        <w:tblW w:w="0" w:type="auto"/>
        <w:tblLook w:val="00A0"/>
      </w:tblPr>
      <w:tblGrid>
        <w:gridCol w:w="4381"/>
      </w:tblGrid>
      <w:tr w:rsidR="00F131D2" w:rsidRPr="00EB596F" w:rsidTr="00A93E08">
        <w:trPr>
          <w:trHeight w:val="180"/>
        </w:trPr>
        <w:tc>
          <w:tcPr>
            <w:tcW w:w="4381" w:type="dxa"/>
          </w:tcPr>
          <w:p w:rsidR="00F131D2" w:rsidRPr="00EB596F" w:rsidRDefault="00C02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4</w:t>
            </w:r>
            <w:r w:rsidR="00F131D2" w:rsidRPr="00EB596F">
              <w:rPr>
                <w:sz w:val="28"/>
                <w:szCs w:val="28"/>
              </w:rPr>
              <w:t xml:space="preserve"> заседании </w:t>
            </w:r>
            <w:r w:rsidR="00477AC3">
              <w:rPr>
                <w:sz w:val="28"/>
                <w:szCs w:val="28"/>
              </w:rPr>
              <w:t>Красня</w:t>
            </w:r>
            <w:r w:rsidR="00477AC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</w:t>
            </w:r>
            <w:r w:rsidR="00F131D2" w:rsidRPr="00EB596F">
              <w:rPr>
                <w:sz w:val="28"/>
                <w:szCs w:val="28"/>
              </w:rPr>
              <w:t xml:space="preserve"> сельского Совета народных депутатов</w:t>
            </w:r>
          </w:p>
        </w:tc>
      </w:tr>
    </w:tbl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2"/>
        <w:tblW w:w="0" w:type="auto"/>
        <w:tblLook w:val="00A0"/>
      </w:tblPr>
      <w:tblGrid>
        <w:gridCol w:w="5070"/>
      </w:tblGrid>
      <w:tr w:rsidR="00F131D2" w:rsidRPr="00EB596F" w:rsidTr="002F7F27">
        <w:trPr>
          <w:trHeight w:val="796"/>
        </w:trPr>
        <w:tc>
          <w:tcPr>
            <w:tcW w:w="5070" w:type="dxa"/>
          </w:tcPr>
          <w:p w:rsidR="00A93E08" w:rsidRPr="00EB596F" w:rsidRDefault="005F5DFF" w:rsidP="00477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</w:t>
            </w:r>
            <w:r w:rsidR="00A93E08" w:rsidRPr="00EB596F">
              <w:rPr>
                <w:sz w:val="28"/>
                <w:szCs w:val="28"/>
              </w:rPr>
              <w:t xml:space="preserve"> изменений</w:t>
            </w:r>
            <w:r w:rsidR="002F7F27">
              <w:rPr>
                <w:sz w:val="28"/>
                <w:szCs w:val="28"/>
              </w:rPr>
              <w:t xml:space="preserve"> и дополнений</w:t>
            </w:r>
            <w:r w:rsidR="00A93E08" w:rsidRPr="00EB596F">
              <w:rPr>
                <w:sz w:val="28"/>
                <w:szCs w:val="28"/>
              </w:rPr>
              <w:t xml:space="preserve"> </w:t>
            </w:r>
            <w:r w:rsidR="000E40F7">
              <w:rPr>
                <w:sz w:val="28"/>
                <w:szCs w:val="28"/>
              </w:rPr>
              <w:t xml:space="preserve"> </w:t>
            </w:r>
            <w:r w:rsidR="00A93E08" w:rsidRPr="00EB596F">
              <w:rPr>
                <w:sz w:val="28"/>
                <w:szCs w:val="28"/>
              </w:rPr>
              <w:t xml:space="preserve">в решение </w:t>
            </w:r>
            <w:r w:rsidR="00477AC3">
              <w:rPr>
                <w:sz w:val="28"/>
                <w:szCs w:val="28"/>
              </w:rPr>
              <w:t>Краснян</w:t>
            </w:r>
            <w:r w:rsidR="00C02654">
              <w:rPr>
                <w:sz w:val="28"/>
                <w:szCs w:val="28"/>
              </w:rPr>
              <w:t>ского</w:t>
            </w:r>
            <w:r w:rsidR="00A93E08" w:rsidRPr="00EB596F">
              <w:rPr>
                <w:sz w:val="28"/>
                <w:szCs w:val="28"/>
              </w:rPr>
              <w:t xml:space="preserve"> сельского Сов</w:t>
            </w:r>
            <w:r w:rsidR="00A93E08" w:rsidRPr="00EB596F">
              <w:rPr>
                <w:sz w:val="28"/>
                <w:szCs w:val="28"/>
              </w:rPr>
              <w:t>е</w:t>
            </w:r>
            <w:r w:rsidR="00A93E08" w:rsidRPr="00EB596F">
              <w:rPr>
                <w:sz w:val="28"/>
                <w:szCs w:val="28"/>
              </w:rPr>
              <w:t>та народных депутатов Колпнянского рай</w:t>
            </w:r>
            <w:r>
              <w:rPr>
                <w:sz w:val="28"/>
                <w:szCs w:val="28"/>
              </w:rPr>
              <w:t>она О</w:t>
            </w:r>
            <w:r w:rsidR="00A93E08" w:rsidRPr="00EB596F">
              <w:rPr>
                <w:sz w:val="28"/>
                <w:szCs w:val="28"/>
              </w:rPr>
              <w:t xml:space="preserve">рловской области от </w:t>
            </w:r>
            <w:r w:rsidR="00477AC3">
              <w:rPr>
                <w:sz w:val="28"/>
                <w:szCs w:val="28"/>
              </w:rPr>
              <w:t>14</w:t>
            </w:r>
            <w:r w:rsidR="002F7F27">
              <w:rPr>
                <w:sz w:val="28"/>
                <w:szCs w:val="28"/>
              </w:rPr>
              <w:t>.1</w:t>
            </w:r>
            <w:r w:rsidR="00477AC3">
              <w:rPr>
                <w:sz w:val="28"/>
                <w:szCs w:val="28"/>
              </w:rPr>
              <w:t>0</w:t>
            </w:r>
            <w:r w:rsidR="002F7F27">
              <w:rPr>
                <w:sz w:val="28"/>
                <w:szCs w:val="28"/>
              </w:rPr>
              <w:t>.2016</w:t>
            </w:r>
            <w:r w:rsidR="00A93E08" w:rsidRPr="00EB596F">
              <w:rPr>
                <w:sz w:val="28"/>
                <w:szCs w:val="28"/>
              </w:rPr>
              <w:t xml:space="preserve"> го</w:t>
            </w:r>
            <w:r w:rsidR="00E17248">
              <w:rPr>
                <w:sz w:val="28"/>
                <w:szCs w:val="28"/>
              </w:rPr>
              <w:t>да № 9</w:t>
            </w:r>
            <w:r w:rsidR="00A93E08" w:rsidRPr="00EB596F">
              <w:rPr>
                <w:sz w:val="28"/>
                <w:szCs w:val="28"/>
              </w:rPr>
              <w:t xml:space="preserve"> «</w:t>
            </w:r>
            <w:r w:rsidR="002F7F27" w:rsidRPr="00055522">
              <w:rPr>
                <w:sz w:val="28"/>
                <w:szCs w:val="28"/>
              </w:rPr>
              <w:t xml:space="preserve"> Об утверждении </w:t>
            </w:r>
            <w:r w:rsidR="002F7F27">
              <w:rPr>
                <w:sz w:val="28"/>
                <w:szCs w:val="28"/>
              </w:rPr>
              <w:t>положения</w:t>
            </w:r>
            <w:r w:rsidR="002F7F27" w:rsidRPr="00055522">
              <w:rPr>
                <w:sz w:val="28"/>
                <w:szCs w:val="28"/>
              </w:rPr>
              <w:t xml:space="preserve"> </w:t>
            </w:r>
            <w:r w:rsidR="002F7F27" w:rsidRPr="009C4FB7">
              <w:rPr>
                <w:sz w:val="28"/>
                <w:szCs w:val="28"/>
              </w:rPr>
              <w:t>о ста</w:t>
            </w:r>
            <w:r w:rsidR="002F7F27">
              <w:rPr>
                <w:sz w:val="28"/>
                <w:szCs w:val="28"/>
              </w:rPr>
              <w:t>росте населенных  пунктов</w:t>
            </w:r>
            <w:r w:rsidR="002F7F27" w:rsidRPr="009C4FB7">
              <w:rPr>
                <w:sz w:val="28"/>
                <w:szCs w:val="28"/>
              </w:rPr>
              <w:t xml:space="preserve"> </w:t>
            </w:r>
            <w:r w:rsidR="00477AC3">
              <w:rPr>
                <w:sz w:val="28"/>
                <w:szCs w:val="28"/>
              </w:rPr>
              <w:t>Краснян</w:t>
            </w:r>
            <w:r w:rsidR="00C02654">
              <w:rPr>
                <w:sz w:val="28"/>
                <w:szCs w:val="28"/>
              </w:rPr>
              <w:t>ского</w:t>
            </w:r>
            <w:r w:rsidR="002F7F27" w:rsidRPr="009C4FB7">
              <w:rPr>
                <w:sz w:val="28"/>
                <w:szCs w:val="28"/>
              </w:rPr>
              <w:t xml:space="preserve"> сельского пос</w:t>
            </w:r>
            <w:r w:rsidR="002F7F27" w:rsidRPr="009C4FB7">
              <w:rPr>
                <w:sz w:val="28"/>
                <w:szCs w:val="28"/>
              </w:rPr>
              <w:t>е</w:t>
            </w:r>
            <w:r w:rsidR="002F7F27" w:rsidRPr="009C4FB7">
              <w:rPr>
                <w:sz w:val="28"/>
                <w:szCs w:val="28"/>
              </w:rPr>
              <w:t>ления Кол</w:t>
            </w:r>
            <w:r w:rsidR="002F7F27" w:rsidRPr="009C4FB7">
              <w:rPr>
                <w:sz w:val="28"/>
                <w:szCs w:val="28"/>
              </w:rPr>
              <w:t>п</w:t>
            </w:r>
            <w:r w:rsidR="002F7F27" w:rsidRPr="009C4FB7">
              <w:rPr>
                <w:sz w:val="28"/>
                <w:szCs w:val="28"/>
              </w:rPr>
              <w:t>нянского района Орловской области</w:t>
            </w:r>
            <w:r w:rsidR="00A93E08" w:rsidRPr="00EB596F">
              <w:rPr>
                <w:sz w:val="28"/>
                <w:szCs w:val="28"/>
              </w:rPr>
              <w:t>»</w:t>
            </w:r>
          </w:p>
        </w:tc>
      </w:tr>
    </w:tbl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Default="00F131D2" w:rsidP="005C4F4E">
      <w:pPr>
        <w:ind w:firstLine="709"/>
        <w:jc w:val="both"/>
        <w:rPr>
          <w:sz w:val="28"/>
          <w:szCs w:val="28"/>
        </w:rPr>
      </w:pPr>
    </w:p>
    <w:p w:rsidR="005F5DFF" w:rsidRPr="00EB596F" w:rsidRDefault="005F5DFF" w:rsidP="005C4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31D2" w:rsidRPr="00EB596F" w:rsidRDefault="00F131D2" w:rsidP="005C4F4E">
      <w:pPr>
        <w:jc w:val="both"/>
        <w:rPr>
          <w:sz w:val="28"/>
          <w:szCs w:val="28"/>
        </w:rPr>
      </w:pPr>
    </w:p>
    <w:p w:rsidR="006551B9" w:rsidRPr="00EB596F" w:rsidRDefault="006551B9" w:rsidP="005C4F4E">
      <w:pPr>
        <w:jc w:val="both"/>
        <w:rPr>
          <w:sz w:val="28"/>
          <w:szCs w:val="28"/>
        </w:rPr>
      </w:pPr>
    </w:p>
    <w:p w:rsidR="00A93E08" w:rsidRPr="00EB596F" w:rsidRDefault="00A93E08" w:rsidP="005C4F4E">
      <w:pPr>
        <w:jc w:val="both"/>
        <w:rPr>
          <w:sz w:val="28"/>
          <w:szCs w:val="28"/>
        </w:rPr>
      </w:pPr>
    </w:p>
    <w:p w:rsidR="00A93E08" w:rsidRPr="00EB596F" w:rsidRDefault="00A93E08" w:rsidP="005C4F4E">
      <w:pPr>
        <w:jc w:val="both"/>
        <w:rPr>
          <w:sz w:val="28"/>
          <w:szCs w:val="28"/>
        </w:rPr>
      </w:pPr>
    </w:p>
    <w:p w:rsidR="00A93E08" w:rsidRPr="00EB596F" w:rsidRDefault="00A93E08" w:rsidP="005C4F4E">
      <w:pPr>
        <w:jc w:val="both"/>
        <w:rPr>
          <w:sz w:val="28"/>
          <w:szCs w:val="28"/>
        </w:rPr>
      </w:pPr>
    </w:p>
    <w:p w:rsidR="00A93E08" w:rsidRPr="00EB596F" w:rsidRDefault="00A93E08" w:rsidP="005C4F4E">
      <w:pPr>
        <w:jc w:val="both"/>
        <w:rPr>
          <w:sz w:val="28"/>
          <w:szCs w:val="28"/>
        </w:rPr>
      </w:pPr>
    </w:p>
    <w:p w:rsidR="00A93E08" w:rsidRPr="00EB596F" w:rsidRDefault="00A93E08" w:rsidP="005C4F4E">
      <w:pPr>
        <w:jc w:val="both"/>
        <w:rPr>
          <w:sz w:val="28"/>
          <w:szCs w:val="28"/>
        </w:rPr>
      </w:pPr>
    </w:p>
    <w:p w:rsidR="002F15B6" w:rsidRPr="00EB596F" w:rsidRDefault="002A11C2" w:rsidP="002F15B6">
      <w:pPr>
        <w:ind w:firstLine="567"/>
        <w:jc w:val="both"/>
        <w:rPr>
          <w:sz w:val="28"/>
          <w:szCs w:val="28"/>
        </w:rPr>
      </w:pPr>
      <w:r w:rsidRPr="00DF1C70">
        <w:rPr>
          <w:sz w:val="28"/>
          <w:szCs w:val="28"/>
        </w:rPr>
        <w:t xml:space="preserve">В соответствии с частью 3 статьи 27.1 </w:t>
      </w:r>
      <w:r w:rsidRPr="00DF1C70">
        <w:rPr>
          <w:rFonts w:eastAsia="Calibri"/>
          <w:sz w:val="28"/>
          <w:szCs w:val="28"/>
          <w:lang w:eastAsia="en-US"/>
        </w:rPr>
        <w:t>Федерального закона от 6 октября 2003 года № 131-ФЗ «Об общих принципах организации местного сам</w:t>
      </w:r>
      <w:r w:rsidRPr="00DF1C70">
        <w:rPr>
          <w:rFonts w:eastAsia="Calibri"/>
          <w:sz w:val="28"/>
          <w:szCs w:val="28"/>
          <w:lang w:eastAsia="en-US"/>
        </w:rPr>
        <w:t>о</w:t>
      </w:r>
      <w:r w:rsidRPr="00DF1C70">
        <w:rPr>
          <w:rFonts w:eastAsia="Calibri"/>
          <w:sz w:val="28"/>
          <w:szCs w:val="28"/>
          <w:lang w:eastAsia="en-US"/>
        </w:rPr>
        <w:t xml:space="preserve">управления в </w:t>
      </w:r>
      <w:r w:rsidR="002F7F27">
        <w:rPr>
          <w:rFonts w:eastAsia="Calibri"/>
          <w:sz w:val="28"/>
          <w:szCs w:val="28"/>
          <w:lang w:eastAsia="en-US"/>
        </w:rPr>
        <w:t>Российской Федерации»,</w:t>
      </w:r>
      <w:r w:rsidRPr="00DF1C70">
        <w:rPr>
          <w:rFonts w:eastAsia="Calibri"/>
          <w:sz w:val="28"/>
          <w:szCs w:val="28"/>
        </w:rPr>
        <w:t xml:space="preserve"> </w:t>
      </w:r>
      <w:r w:rsidR="002F7F27">
        <w:rPr>
          <w:rFonts w:eastAsia="Calibri"/>
          <w:sz w:val="28"/>
          <w:szCs w:val="28"/>
        </w:rPr>
        <w:t>з</w:t>
      </w:r>
      <w:r w:rsidRPr="00DF1C70">
        <w:rPr>
          <w:sz w:val="28"/>
          <w:szCs w:val="28"/>
        </w:rPr>
        <w:t>акон</w:t>
      </w:r>
      <w:r w:rsidR="002F7F27">
        <w:rPr>
          <w:sz w:val="28"/>
          <w:szCs w:val="28"/>
        </w:rPr>
        <w:t>ом</w:t>
      </w:r>
      <w:r w:rsidRPr="00DF1C70">
        <w:rPr>
          <w:sz w:val="28"/>
          <w:szCs w:val="28"/>
        </w:rPr>
        <w:t xml:space="preserve"> Орловской области от 6 н</w:t>
      </w:r>
      <w:r w:rsidRPr="00DF1C70">
        <w:rPr>
          <w:sz w:val="28"/>
          <w:szCs w:val="28"/>
        </w:rPr>
        <w:t>о</w:t>
      </w:r>
      <w:r w:rsidRPr="00DF1C70">
        <w:rPr>
          <w:sz w:val="28"/>
          <w:szCs w:val="28"/>
        </w:rPr>
        <w:t>ября 2018 года № 2274-ОЗ</w:t>
      </w:r>
      <w:r>
        <w:rPr>
          <w:sz w:val="28"/>
          <w:szCs w:val="28"/>
        </w:rPr>
        <w:t xml:space="preserve"> </w:t>
      </w:r>
      <w:r w:rsidRPr="00DF1C70">
        <w:rPr>
          <w:sz w:val="28"/>
          <w:szCs w:val="28"/>
        </w:rPr>
        <w:t>«О регулировании отдельных отношений, связа</w:t>
      </w:r>
      <w:r w:rsidRPr="00DF1C70">
        <w:rPr>
          <w:sz w:val="28"/>
          <w:szCs w:val="28"/>
        </w:rPr>
        <w:t>н</w:t>
      </w:r>
      <w:r w:rsidRPr="00DF1C70">
        <w:rPr>
          <w:sz w:val="28"/>
          <w:szCs w:val="28"/>
        </w:rPr>
        <w:t>ных с деятельностью старшего по сельскому населенному пункту в Орло</w:t>
      </w:r>
      <w:r w:rsidRPr="00DF1C70">
        <w:rPr>
          <w:sz w:val="28"/>
          <w:szCs w:val="28"/>
        </w:rPr>
        <w:t>в</w:t>
      </w:r>
      <w:r w:rsidRPr="00DF1C70">
        <w:rPr>
          <w:sz w:val="28"/>
          <w:szCs w:val="28"/>
        </w:rPr>
        <w:t>ской об</w:t>
      </w:r>
      <w:r w:rsidR="002F7F27">
        <w:rPr>
          <w:sz w:val="28"/>
          <w:szCs w:val="28"/>
        </w:rPr>
        <w:t xml:space="preserve">ласти», </w:t>
      </w:r>
      <w:r w:rsidR="00477AC3">
        <w:rPr>
          <w:sz w:val="28"/>
          <w:szCs w:val="28"/>
        </w:rPr>
        <w:t>Краснян</w:t>
      </w:r>
      <w:r w:rsidR="00C02654">
        <w:rPr>
          <w:sz w:val="28"/>
          <w:szCs w:val="28"/>
        </w:rPr>
        <w:t>ский</w:t>
      </w:r>
      <w:r w:rsidR="002F15B6" w:rsidRPr="00EB596F">
        <w:rPr>
          <w:sz w:val="28"/>
          <w:szCs w:val="28"/>
        </w:rPr>
        <w:t xml:space="preserve"> сельский Совет народных депутатов</w:t>
      </w:r>
    </w:p>
    <w:p w:rsidR="002F15B6" w:rsidRPr="00EB596F" w:rsidRDefault="002F15B6" w:rsidP="002F15B6">
      <w:pPr>
        <w:jc w:val="center"/>
        <w:rPr>
          <w:sz w:val="28"/>
          <w:szCs w:val="28"/>
        </w:rPr>
      </w:pPr>
    </w:p>
    <w:p w:rsidR="002F15B6" w:rsidRPr="00EB596F" w:rsidRDefault="002F15B6" w:rsidP="002F15B6">
      <w:pPr>
        <w:jc w:val="center"/>
        <w:rPr>
          <w:sz w:val="28"/>
          <w:szCs w:val="28"/>
        </w:rPr>
      </w:pPr>
      <w:r w:rsidRPr="00EB596F">
        <w:rPr>
          <w:sz w:val="28"/>
          <w:szCs w:val="28"/>
        </w:rPr>
        <w:t>РЕШИЛ:</w:t>
      </w:r>
    </w:p>
    <w:p w:rsidR="00D94158" w:rsidRPr="00EB596F" w:rsidRDefault="00D94158" w:rsidP="002F15B6">
      <w:pPr>
        <w:jc w:val="center"/>
        <w:rPr>
          <w:sz w:val="28"/>
          <w:szCs w:val="28"/>
        </w:rPr>
      </w:pPr>
    </w:p>
    <w:p w:rsidR="00A93E08" w:rsidRDefault="002F15B6" w:rsidP="00D94158">
      <w:pPr>
        <w:pStyle w:val="ae"/>
        <w:ind w:firstLine="709"/>
        <w:jc w:val="both"/>
        <w:rPr>
          <w:sz w:val="28"/>
          <w:szCs w:val="28"/>
        </w:rPr>
      </w:pPr>
      <w:r w:rsidRPr="000E40F7">
        <w:rPr>
          <w:sz w:val="28"/>
          <w:szCs w:val="28"/>
        </w:rPr>
        <w:t xml:space="preserve">1. </w:t>
      </w:r>
      <w:r w:rsidR="00A93E08" w:rsidRPr="000E40F7">
        <w:rPr>
          <w:sz w:val="28"/>
          <w:szCs w:val="28"/>
        </w:rPr>
        <w:t xml:space="preserve">Внести </w:t>
      </w:r>
      <w:r w:rsidR="002F7F27">
        <w:rPr>
          <w:sz w:val="28"/>
          <w:szCs w:val="28"/>
        </w:rPr>
        <w:t>изменения и дополнения</w:t>
      </w:r>
      <w:r w:rsidR="002F7F27" w:rsidRPr="00EB596F">
        <w:rPr>
          <w:sz w:val="28"/>
          <w:szCs w:val="28"/>
        </w:rPr>
        <w:t xml:space="preserve"> </w:t>
      </w:r>
      <w:r w:rsidR="002F7F27">
        <w:rPr>
          <w:sz w:val="28"/>
          <w:szCs w:val="28"/>
        </w:rPr>
        <w:t xml:space="preserve"> </w:t>
      </w:r>
      <w:r w:rsidR="002F7F27" w:rsidRPr="00EB596F">
        <w:rPr>
          <w:sz w:val="28"/>
          <w:szCs w:val="28"/>
        </w:rPr>
        <w:t xml:space="preserve">в решение </w:t>
      </w:r>
      <w:r w:rsidR="00477AC3">
        <w:rPr>
          <w:sz w:val="28"/>
          <w:szCs w:val="28"/>
        </w:rPr>
        <w:t>Краснян</w:t>
      </w:r>
      <w:r w:rsidR="00C02654">
        <w:rPr>
          <w:sz w:val="28"/>
          <w:szCs w:val="28"/>
        </w:rPr>
        <w:t>ского</w:t>
      </w:r>
      <w:r w:rsidR="002F7F27" w:rsidRPr="00EB596F">
        <w:rPr>
          <w:sz w:val="28"/>
          <w:szCs w:val="28"/>
        </w:rPr>
        <w:t xml:space="preserve"> сельского Совета народных депутатов Колпнянского рай</w:t>
      </w:r>
      <w:r w:rsidR="005F5DFF">
        <w:rPr>
          <w:sz w:val="28"/>
          <w:szCs w:val="28"/>
        </w:rPr>
        <w:t>она О</w:t>
      </w:r>
      <w:r w:rsidR="002F7F27" w:rsidRPr="00EB596F">
        <w:rPr>
          <w:sz w:val="28"/>
          <w:szCs w:val="28"/>
        </w:rPr>
        <w:t xml:space="preserve">рловской области от </w:t>
      </w:r>
      <w:r w:rsidR="00E17248">
        <w:rPr>
          <w:sz w:val="28"/>
          <w:szCs w:val="28"/>
        </w:rPr>
        <w:t>1</w:t>
      </w:r>
      <w:r w:rsidR="00477AC3">
        <w:rPr>
          <w:sz w:val="28"/>
          <w:szCs w:val="28"/>
        </w:rPr>
        <w:t>4</w:t>
      </w:r>
      <w:r w:rsidR="002F7F27">
        <w:rPr>
          <w:sz w:val="28"/>
          <w:szCs w:val="28"/>
        </w:rPr>
        <w:t>.1</w:t>
      </w:r>
      <w:r w:rsidR="00477AC3">
        <w:rPr>
          <w:sz w:val="28"/>
          <w:szCs w:val="28"/>
        </w:rPr>
        <w:t>0</w:t>
      </w:r>
      <w:r w:rsidR="002F7F27">
        <w:rPr>
          <w:sz w:val="28"/>
          <w:szCs w:val="28"/>
        </w:rPr>
        <w:t>.2016</w:t>
      </w:r>
      <w:r w:rsidR="00E17248">
        <w:rPr>
          <w:sz w:val="28"/>
          <w:szCs w:val="28"/>
        </w:rPr>
        <w:t xml:space="preserve"> года № 9</w:t>
      </w:r>
      <w:r w:rsidR="002F7F27" w:rsidRPr="00EB596F">
        <w:rPr>
          <w:sz w:val="28"/>
          <w:szCs w:val="28"/>
        </w:rPr>
        <w:t xml:space="preserve"> «</w:t>
      </w:r>
      <w:r w:rsidR="002F7F27" w:rsidRPr="00055522">
        <w:rPr>
          <w:sz w:val="28"/>
          <w:szCs w:val="28"/>
        </w:rPr>
        <w:t xml:space="preserve"> Об утверждении </w:t>
      </w:r>
      <w:r w:rsidR="002F7F27">
        <w:rPr>
          <w:sz w:val="28"/>
          <w:szCs w:val="28"/>
        </w:rPr>
        <w:t>положения</w:t>
      </w:r>
      <w:r w:rsidR="002F7F27" w:rsidRPr="00055522">
        <w:rPr>
          <w:sz w:val="28"/>
          <w:szCs w:val="28"/>
        </w:rPr>
        <w:t xml:space="preserve"> </w:t>
      </w:r>
      <w:r w:rsidR="002F7F27" w:rsidRPr="009C4FB7">
        <w:rPr>
          <w:sz w:val="28"/>
          <w:szCs w:val="28"/>
        </w:rPr>
        <w:t>о ста</w:t>
      </w:r>
      <w:r w:rsidR="002F7F27">
        <w:rPr>
          <w:sz w:val="28"/>
          <w:szCs w:val="28"/>
        </w:rPr>
        <w:t>росте населенных  пунктов</w:t>
      </w:r>
      <w:r w:rsidR="002F7F27" w:rsidRPr="009C4FB7">
        <w:rPr>
          <w:sz w:val="28"/>
          <w:szCs w:val="28"/>
        </w:rPr>
        <w:t xml:space="preserve"> </w:t>
      </w:r>
      <w:r w:rsidR="00477AC3">
        <w:rPr>
          <w:sz w:val="28"/>
          <w:szCs w:val="28"/>
        </w:rPr>
        <w:t>Краснян</w:t>
      </w:r>
      <w:r w:rsidR="00C02654">
        <w:rPr>
          <w:sz w:val="28"/>
          <w:szCs w:val="28"/>
        </w:rPr>
        <w:t>ского</w:t>
      </w:r>
      <w:r w:rsidR="002F7F27" w:rsidRPr="009C4FB7">
        <w:rPr>
          <w:sz w:val="28"/>
          <w:szCs w:val="28"/>
        </w:rPr>
        <w:t xml:space="preserve"> сельского поселения Колпнянского района Орловской области</w:t>
      </w:r>
      <w:r w:rsidR="002F7F27" w:rsidRPr="00EB596F">
        <w:rPr>
          <w:sz w:val="28"/>
          <w:szCs w:val="28"/>
        </w:rPr>
        <w:t>»</w:t>
      </w:r>
      <w:r w:rsidR="002F7F27">
        <w:rPr>
          <w:sz w:val="28"/>
          <w:szCs w:val="28"/>
        </w:rPr>
        <w:t>:</w:t>
      </w:r>
    </w:p>
    <w:p w:rsidR="002A11C2" w:rsidRDefault="002A11C2" w:rsidP="002A11C2">
      <w:pPr>
        <w:tabs>
          <w:tab w:val="left" w:pos="0"/>
          <w:tab w:val="left" w:pos="567"/>
          <w:tab w:val="left" w:pos="851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В наименовании и пункте 1 решения, а также в наименовании Пр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ложения к решению слова «старосте населенных пунктов </w:t>
      </w:r>
      <w:r w:rsidR="00477AC3">
        <w:rPr>
          <w:rFonts w:eastAsia="Calibri"/>
          <w:sz w:val="28"/>
          <w:szCs w:val="28"/>
        </w:rPr>
        <w:t>Краснян</w:t>
      </w:r>
      <w:r w:rsidR="00C02654">
        <w:rPr>
          <w:rFonts w:eastAsia="Calibri"/>
          <w:sz w:val="28"/>
          <w:szCs w:val="28"/>
        </w:rPr>
        <w:t>ского</w:t>
      </w:r>
      <w:r>
        <w:rPr>
          <w:rFonts w:eastAsia="Calibri"/>
          <w:sz w:val="28"/>
          <w:szCs w:val="28"/>
        </w:rPr>
        <w:t xml:space="preserve"> сел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ского поселения Колпнянского района Орловской области» словами «ста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шем по сельскому населенному пункту, расположенному в </w:t>
      </w:r>
      <w:r w:rsidR="00477AC3">
        <w:rPr>
          <w:rFonts w:eastAsia="Calibri"/>
          <w:sz w:val="28"/>
          <w:szCs w:val="28"/>
        </w:rPr>
        <w:t>Краснян</w:t>
      </w:r>
      <w:r w:rsidR="00356B20">
        <w:rPr>
          <w:rFonts w:eastAsia="Calibri"/>
          <w:sz w:val="28"/>
          <w:szCs w:val="28"/>
        </w:rPr>
        <w:t>ско</w:t>
      </w:r>
      <w:r>
        <w:rPr>
          <w:rFonts w:eastAsia="Calibri"/>
          <w:sz w:val="28"/>
          <w:szCs w:val="28"/>
        </w:rPr>
        <w:t xml:space="preserve">м сельском поселении Колпнянского района Орловской области». </w:t>
      </w:r>
    </w:p>
    <w:p w:rsidR="002A11C2" w:rsidRDefault="002A11C2" w:rsidP="002A11C2">
      <w:pPr>
        <w:tabs>
          <w:tab w:val="left" w:pos="0"/>
          <w:tab w:val="left" w:pos="567"/>
          <w:tab w:val="left" w:pos="851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По тексту Приложения слова «староста» заменить словами «ста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ший по сельскому населенному пункту» в соответствующем падеже.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 пункт 1.1 раздела 1 Положения внести изменения, исключив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 «или ином». </w:t>
      </w:r>
    </w:p>
    <w:p w:rsidR="002A11C2" w:rsidRPr="00B628BF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В содержании пункта 1.1 раздела 1 Положения </w:t>
      </w:r>
      <w:r w:rsidRPr="00B628BF">
        <w:rPr>
          <w:rFonts w:eastAsia="Calibri"/>
          <w:sz w:val="28"/>
          <w:szCs w:val="28"/>
        </w:rPr>
        <w:t>слова «</w:t>
      </w:r>
      <w:r w:rsidRPr="00B628BF">
        <w:rPr>
          <w:sz w:val="28"/>
          <w:szCs w:val="28"/>
        </w:rPr>
        <w:t>наделенный настоящим Положением полномочиями по обеспечению решения органами местного самоуправления вопросов местного значения</w:t>
      </w:r>
      <w:r w:rsidRPr="00B628BF">
        <w:rPr>
          <w:rFonts w:eastAsia="Calibri"/>
          <w:sz w:val="28"/>
          <w:szCs w:val="28"/>
        </w:rPr>
        <w:t>» необходимо зам</w:t>
      </w:r>
      <w:r w:rsidRPr="00B628BF">
        <w:rPr>
          <w:rFonts w:eastAsia="Calibri"/>
          <w:sz w:val="28"/>
          <w:szCs w:val="28"/>
        </w:rPr>
        <w:t>е</w:t>
      </w:r>
      <w:r w:rsidRPr="00B628BF">
        <w:rPr>
          <w:rFonts w:eastAsia="Calibri"/>
          <w:sz w:val="28"/>
          <w:szCs w:val="28"/>
        </w:rPr>
        <w:t>нить словами «</w:t>
      </w:r>
      <w:r>
        <w:rPr>
          <w:rFonts w:eastAsia="Calibri"/>
          <w:sz w:val="28"/>
          <w:szCs w:val="28"/>
        </w:rPr>
        <w:t>наделенный полномочиями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пункте».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08323E">
        <w:rPr>
          <w:sz w:val="28"/>
          <w:szCs w:val="28"/>
        </w:rPr>
        <w:t>В р</w:t>
      </w:r>
      <w:r>
        <w:rPr>
          <w:rFonts w:eastAsia="Calibri"/>
          <w:sz w:val="28"/>
          <w:szCs w:val="28"/>
        </w:rPr>
        <w:t>аздел</w:t>
      </w:r>
      <w:r w:rsidR="0008323E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2 абзац первый пунк</w:t>
      </w:r>
      <w:r w:rsidR="0008323E">
        <w:rPr>
          <w:rFonts w:eastAsia="Calibri"/>
          <w:sz w:val="28"/>
          <w:szCs w:val="28"/>
        </w:rPr>
        <w:t xml:space="preserve">та 2.1 Положения изложить  </w:t>
      </w:r>
      <w:r>
        <w:rPr>
          <w:rFonts w:eastAsia="Calibri"/>
          <w:sz w:val="28"/>
          <w:szCs w:val="28"/>
        </w:rPr>
        <w:t>в сл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дующей редакции: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«2.1. Старший по сельскому населенному пункту назначается </w:t>
      </w:r>
      <w:r w:rsidR="00477AC3">
        <w:rPr>
          <w:rFonts w:eastAsia="Calibri"/>
          <w:sz w:val="28"/>
          <w:szCs w:val="28"/>
        </w:rPr>
        <w:t>Красня</w:t>
      </w:r>
      <w:r w:rsidR="00477AC3">
        <w:rPr>
          <w:rFonts w:eastAsia="Calibri"/>
          <w:sz w:val="28"/>
          <w:szCs w:val="28"/>
        </w:rPr>
        <w:t>н</w:t>
      </w:r>
      <w:r w:rsidR="00C02654">
        <w:rPr>
          <w:rFonts w:eastAsia="Calibri"/>
          <w:sz w:val="28"/>
          <w:szCs w:val="28"/>
        </w:rPr>
        <w:t>ским</w:t>
      </w:r>
      <w:r>
        <w:rPr>
          <w:rFonts w:eastAsia="Calibri"/>
          <w:sz w:val="28"/>
          <w:szCs w:val="28"/>
        </w:rPr>
        <w:t xml:space="preserve"> сельским Советом народных депутатов Колпнянского района Орло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ской области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правом.».</w:t>
      </w:r>
    </w:p>
    <w:p w:rsidR="002A11C2" w:rsidRDefault="0008323E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1.6. </w:t>
      </w:r>
      <w:r w:rsidR="002A11C2">
        <w:rPr>
          <w:rFonts w:eastAsia="Calibri"/>
          <w:sz w:val="28"/>
          <w:szCs w:val="28"/>
        </w:rPr>
        <w:t xml:space="preserve">Пункт 2.2 Положения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«2.2. Организационная подготовка схода граждан по вопросу выдвиж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ния кандидатуры старшего по сельскому населенному пункту осуществляе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ся администрацией </w:t>
      </w:r>
      <w:r w:rsidR="00477AC3">
        <w:rPr>
          <w:rFonts w:eastAsia="Calibri"/>
          <w:sz w:val="28"/>
          <w:szCs w:val="28"/>
        </w:rPr>
        <w:t>Краснян</w:t>
      </w:r>
      <w:r w:rsidR="00C02654">
        <w:rPr>
          <w:rFonts w:eastAsia="Calibri"/>
          <w:sz w:val="28"/>
          <w:szCs w:val="28"/>
        </w:rPr>
        <w:t>ского</w:t>
      </w:r>
      <w:r>
        <w:rPr>
          <w:rFonts w:eastAsia="Calibri"/>
          <w:sz w:val="28"/>
          <w:szCs w:val="28"/>
        </w:rPr>
        <w:t xml:space="preserve"> сельского поселения Колпнянского района Орловской области с обязательным участием главы поселения (или его пре</w:t>
      </w:r>
      <w:r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ставителя) в проведении схода граждан.».</w:t>
      </w:r>
    </w:p>
    <w:p w:rsidR="002A11C2" w:rsidRDefault="0008323E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1.7. П</w:t>
      </w:r>
      <w:r w:rsidR="002A11C2">
        <w:rPr>
          <w:rFonts w:eastAsia="Calibri"/>
          <w:sz w:val="28"/>
          <w:szCs w:val="28"/>
        </w:rPr>
        <w:t>ервое предложение пункта 2.3 раздела 2 Положения необходимо изложить в следующей редакции: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«2.3. Кандидат в старшие по сельскому населенному пункту выдвиг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ется сходом граждан, проводимом в порядке, предусмотренном </w:t>
      </w:r>
      <w:r>
        <w:rPr>
          <w:rFonts w:eastAsia="Calibri"/>
          <w:sz w:val="28"/>
          <w:szCs w:val="28"/>
          <w:lang w:eastAsia="en-US"/>
        </w:rPr>
        <w:t>Федерал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ным</w:t>
      </w:r>
      <w:r w:rsidRPr="00BF3502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ом</w:t>
      </w:r>
      <w:r w:rsidRPr="00BF3502">
        <w:rPr>
          <w:rFonts w:eastAsia="Calibri"/>
          <w:sz w:val="28"/>
          <w:szCs w:val="28"/>
          <w:lang w:eastAsia="en-US"/>
        </w:rPr>
        <w:t xml:space="preserve"> от 6 октября 2003 года № 131-ФЗ «Об общих принципах орг</w:t>
      </w:r>
      <w:r w:rsidRPr="00BF3502">
        <w:rPr>
          <w:rFonts w:eastAsia="Calibri"/>
          <w:sz w:val="28"/>
          <w:szCs w:val="28"/>
          <w:lang w:eastAsia="en-US"/>
        </w:rPr>
        <w:t>а</w:t>
      </w:r>
      <w:r w:rsidRPr="00BF3502">
        <w:rPr>
          <w:rFonts w:eastAsia="Calibri"/>
          <w:sz w:val="28"/>
          <w:szCs w:val="28"/>
          <w:lang w:eastAsia="en-US"/>
        </w:rPr>
        <w:t>низации местного самоуправления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3502">
        <w:rPr>
          <w:rFonts w:eastAsia="Calibri"/>
          <w:sz w:val="28"/>
          <w:szCs w:val="28"/>
          <w:lang w:eastAsia="en-US"/>
        </w:rPr>
        <w:t>в Российской Федерации»</w:t>
      </w:r>
      <w:r>
        <w:rPr>
          <w:rFonts w:eastAsia="Calibri"/>
          <w:sz w:val="28"/>
          <w:szCs w:val="28"/>
        </w:rPr>
        <w:t>.».</w:t>
      </w:r>
    </w:p>
    <w:p w:rsidR="002A11C2" w:rsidRDefault="0008323E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1.8. </w:t>
      </w:r>
      <w:r w:rsidR="002A11C2">
        <w:rPr>
          <w:rFonts w:eastAsia="Calibri"/>
          <w:sz w:val="28"/>
          <w:szCs w:val="28"/>
        </w:rPr>
        <w:t xml:space="preserve">Второе предложение пункта 2.3 раздела 2 Положения </w:t>
      </w:r>
      <w:r>
        <w:rPr>
          <w:rFonts w:eastAsia="Calibri"/>
          <w:sz w:val="28"/>
          <w:szCs w:val="28"/>
          <w:lang w:eastAsia="en-US"/>
        </w:rPr>
        <w:t>изложить</w:t>
      </w:r>
      <w:r w:rsidR="002A11C2">
        <w:rPr>
          <w:rFonts w:eastAsia="Calibri"/>
          <w:sz w:val="28"/>
          <w:szCs w:val="28"/>
          <w:lang w:eastAsia="en-US"/>
        </w:rPr>
        <w:t xml:space="preserve"> в следующей редакции: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</w:rPr>
        <w:t>Решение схода граждан по вопросу выдвижения кандидатуры старш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го по сельскому населенному пункту считается принятым, если</w:t>
      </w:r>
      <w:r>
        <w:rPr>
          <w:rFonts w:eastAsia="Calibri"/>
          <w:sz w:val="28"/>
          <w:szCs w:val="28"/>
        </w:rPr>
        <w:br/>
        <w:t>за него проголосовало более половины участников схода граждан.</w:t>
      </w:r>
      <w:r>
        <w:rPr>
          <w:rFonts w:eastAsia="Calibri"/>
          <w:sz w:val="28"/>
          <w:szCs w:val="28"/>
          <w:lang w:eastAsia="en-US"/>
        </w:rPr>
        <w:t>».</w:t>
      </w:r>
    </w:p>
    <w:p w:rsidR="002A11C2" w:rsidRDefault="0008323E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1.9. </w:t>
      </w:r>
      <w:r w:rsidR="001A2CE6">
        <w:rPr>
          <w:rFonts w:eastAsia="Calibri"/>
          <w:sz w:val="28"/>
          <w:szCs w:val="28"/>
          <w:lang w:eastAsia="en-US"/>
        </w:rPr>
        <w:t xml:space="preserve">В </w:t>
      </w:r>
      <w:r w:rsidR="002A11C2">
        <w:rPr>
          <w:rFonts w:eastAsia="Calibri"/>
          <w:sz w:val="28"/>
          <w:szCs w:val="28"/>
          <w:lang w:eastAsia="en-US"/>
        </w:rPr>
        <w:t>абзац</w:t>
      </w:r>
      <w:r w:rsidR="001A2CE6">
        <w:rPr>
          <w:rFonts w:eastAsia="Calibri"/>
          <w:sz w:val="28"/>
          <w:szCs w:val="28"/>
          <w:lang w:eastAsia="en-US"/>
        </w:rPr>
        <w:t xml:space="preserve">е втором пункта </w:t>
      </w:r>
      <w:r w:rsidR="002A11C2">
        <w:rPr>
          <w:rFonts w:eastAsia="Calibri"/>
          <w:sz w:val="28"/>
          <w:szCs w:val="28"/>
          <w:lang w:eastAsia="en-US"/>
        </w:rPr>
        <w:t xml:space="preserve"> 3.1 раздела 3 и абзац</w:t>
      </w:r>
      <w:r w:rsidR="001A2CE6">
        <w:rPr>
          <w:rFonts w:eastAsia="Calibri"/>
          <w:sz w:val="28"/>
          <w:szCs w:val="28"/>
          <w:lang w:eastAsia="en-US"/>
        </w:rPr>
        <w:t>е четвертом</w:t>
      </w:r>
      <w:r w:rsidR="002A11C2">
        <w:rPr>
          <w:rFonts w:eastAsia="Calibri"/>
          <w:sz w:val="28"/>
          <w:szCs w:val="28"/>
          <w:lang w:eastAsia="en-US"/>
        </w:rPr>
        <w:t xml:space="preserve"> пункта 4.1 раздела 4 Положения </w:t>
      </w:r>
      <w:r w:rsidR="001A2CE6">
        <w:rPr>
          <w:rFonts w:eastAsia="Calibri"/>
          <w:sz w:val="28"/>
          <w:szCs w:val="28"/>
          <w:lang w:eastAsia="en-US"/>
        </w:rPr>
        <w:t>заменить</w:t>
      </w:r>
      <w:r w:rsidR="002A11C2">
        <w:rPr>
          <w:rFonts w:eastAsia="Calibri"/>
          <w:sz w:val="28"/>
          <w:szCs w:val="28"/>
          <w:lang w:eastAsia="en-US"/>
        </w:rPr>
        <w:t xml:space="preserve"> слова «граждан, избравших его» словами «жителей сельского населенного пункта».</w:t>
      </w:r>
    </w:p>
    <w:p w:rsidR="002A11C2" w:rsidRDefault="001A2CE6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1.10</w:t>
      </w:r>
      <w:r w:rsidR="002A11C2">
        <w:rPr>
          <w:rFonts w:eastAsia="Calibri"/>
          <w:sz w:val="28"/>
          <w:szCs w:val="28"/>
          <w:lang w:eastAsia="en-US"/>
        </w:rPr>
        <w:t>. Пункт</w:t>
      </w:r>
      <w:r w:rsidR="002A11C2" w:rsidRPr="00B81426">
        <w:rPr>
          <w:rFonts w:eastAsia="Calibri"/>
          <w:sz w:val="28"/>
          <w:szCs w:val="28"/>
          <w:lang w:eastAsia="en-US"/>
        </w:rPr>
        <w:t xml:space="preserve"> 3.1 </w:t>
      </w:r>
      <w:r w:rsidR="002A11C2">
        <w:rPr>
          <w:rFonts w:eastAsia="Calibri"/>
          <w:sz w:val="28"/>
          <w:szCs w:val="28"/>
          <w:lang w:eastAsia="en-US"/>
        </w:rPr>
        <w:t>раздела 3 дополнить абзацем следующего содержания: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«- осуществляет иные полномочия, предусмотренные статьей 27.1 </w:t>
      </w:r>
      <w:r w:rsidRPr="00B81426">
        <w:rPr>
          <w:rFonts w:eastAsia="Calibri"/>
          <w:sz w:val="28"/>
          <w:szCs w:val="28"/>
          <w:lang w:eastAsia="en-US"/>
        </w:rPr>
        <w:t>Ф</w:t>
      </w:r>
      <w:r w:rsidRPr="00B81426">
        <w:rPr>
          <w:rFonts w:eastAsia="Calibri"/>
          <w:sz w:val="28"/>
          <w:szCs w:val="28"/>
          <w:lang w:eastAsia="en-US"/>
        </w:rPr>
        <w:t>е</w:t>
      </w:r>
      <w:r w:rsidRPr="00B81426">
        <w:rPr>
          <w:rFonts w:eastAsia="Calibri"/>
          <w:sz w:val="28"/>
          <w:szCs w:val="28"/>
          <w:lang w:eastAsia="en-US"/>
        </w:rPr>
        <w:t>дерального закона «Об общих принципах организации местного самоупра</w:t>
      </w:r>
      <w:r w:rsidRPr="00B81426">
        <w:rPr>
          <w:rFonts w:eastAsia="Calibri"/>
          <w:sz w:val="28"/>
          <w:szCs w:val="28"/>
          <w:lang w:eastAsia="en-US"/>
        </w:rPr>
        <w:t>в</w:t>
      </w:r>
      <w:r w:rsidRPr="00B81426">
        <w:rPr>
          <w:rFonts w:eastAsia="Calibri"/>
          <w:sz w:val="28"/>
          <w:szCs w:val="28"/>
          <w:lang w:eastAsia="en-US"/>
        </w:rPr>
        <w:t>ления в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статьей 3 </w:t>
      </w:r>
      <w:r>
        <w:rPr>
          <w:rFonts w:eastAsia="Calibri"/>
          <w:sz w:val="28"/>
          <w:szCs w:val="28"/>
        </w:rPr>
        <w:t xml:space="preserve">Закона Орловской области от 6 ноября </w:t>
      </w:r>
      <w:r w:rsidRPr="00E153BC">
        <w:rPr>
          <w:rFonts w:eastAsia="Calibri"/>
          <w:sz w:val="28"/>
          <w:szCs w:val="28"/>
        </w:rPr>
        <w:t xml:space="preserve">2018 </w:t>
      </w:r>
      <w:r>
        <w:rPr>
          <w:rFonts w:eastAsia="Calibri"/>
          <w:sz w:val="28"/>
          <w:szCs w:val="28"/>
        </w:rPr>
        <w:t>года №</w:t>
      </w:r>
      <w:r w:rsidRPr="00E153BC">
        <w:rPr>
          <w:rFonts w:eastAsia="Calibri"/>
          <w:sz w:val="28"/>
          <w:szCs w:val="28"/>
        </w:rPr>
        <w:t xml:space="preserve"> 2274-ОЗ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E153BC">
        <w:rPr>
          <w:rFonts w:eastAsia="Calibri"/>
          <w:sz w:val="28"/>
          <w:szCs w:val="28"/>
        </w:rPr>
        <w:t>О регулировании отдельных отношений, св</w:t>
      </w:r>
      <w:r w:rsidRPr="00E153BC">
        <w:rPr>
          <w:rFonts w:eastAsia="Calibri"/>
          <w:sz w:val="28"/>
          <w:szCs w:val="28"/>
        </w:rPr>
        <w:t>я</w:t>
      </w:r>
      <w:r w:rsidRPr="00E153BC">
        <w:rPr>
          <w:rFonts w:eastAsia="Calibri"/>
          <w:sz w:val="28"/>
          <w:szCs w:val="28"/>
        </w:rPr>
        <w:t>занных с деятельностью старшего по сельскому населен</w:t>
      </w:r>
      <w:r>
        <w:rPr>
          <w:rFonts w:eastAsia="Calibri"/>
          <w:sz w:val="28"/>
          <w:szCs w:val="28"/>
        </w:rPr>
        <w:t>ному пункту в О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ловской области».».</w:t>
      </w:r>
    </w:p>
    <w:p w:rsidR="002A11C2" w:rsidRDefault="001A2CE6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1.11. </w:t>
      </w:r>
      <w:r w:rsidR="002A11C2">
        <w:rPr>
          <w:rFonts w:eastAsia="Calibri"/>
          <w:sz w:val="28"/>
          <w:szCs w:val="28"/>
        </w:rPr>
        <w:t>Пункт 4.1 раздела 4 Положения дополнить абзацем следующего содержания: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«-осуществляет иные права</w:t>
      </w:r>
      <w:r w:rsidRPr="0057779B">
        <w:rPr>
          <w:rFonts w:eastAsia="Calibri"/>
          <w:sz w:val="28"/>
          <w:szCs w:val="28"/>
        </w:rPr>
        <w:t>, предусмотренные статьей 27.1 Федерал</w:t>
      </w:r>
      <w:r w:rsidRPr="0057779B">
        <w:rPr>
          <w:rFonts w:eastAsia="Calibri"/>
          <w:sz w:val="28"/>
          <w:szCs w:val="28"/>
        </w:rPr>
        <w:t>ь</w:t>
      </w:r>
      <w:r w:rsidRPr="0057779B">
        <w:rPr>
          <w:rFonts w:eastAsia="Calibri"/>
          <w:sz w:val="28"/>
          <w:szCs w:val="28"/>
        </w:rPr>
        <w:lastRenderedPageBreak/>
        <w:t xml:space="preserve">ного закона «Об общих принципах организации местного самоуправления в Российской Федерации», статьей </w:t>
      </w:r>
      <w:r>
        <w:rPr>
          <w:rFonts w:eastAsia="Calibri"/>
          <w:sz w:val="28"/>
          <w:szCs w:val="28"/>
        </w:rPr>
        <w:t xml:space="preserve">4 </w:t>
      </w:r>
      <w:r w:rsidRPr="0057779B">
        <w:rPr>
          <w:rFonts w:eastAsia="Calibri"/>
          <w:sz w:val="28"/>
          <w:szCs w:val="28"/>
        </w:rPr>
        <w:t>Закона Орловской области от 6 ноября 2018 года № 2274-ОЗ «О регулировании отдельных отношений, связанных с деятельностью старшего по сельскому населенному пункту в Орловской о</w:t>
      </w:r>
      <w:r w:rsidRPr="0057779B">
        <w:rPr>
          <w:rFonts w:eastAsia="Calibri"/>
          <w:sz w:val="28"/>
          <w:szCs w:val="28"/>
        </w:rPr>
        <w:t>б</w:t>
      </w:r>
      <w:r w:rsidRPr="0057779B">
        <w:rPr>
          <w:rFonts w:eastAsia="Calibri"/>
          <w:sz w:val="28"/>
          <w:szCs w:val="28"/>
        </w:rPr>
        <w:t>ласти».</w:t>
      </w:r>
      <w:r>
        <w:rPr>
          <w:rFonts w:eastAsia="Calibri"/>
          <w:sz w:val="28"/>
          <w:szCs w:val="28"/>
        </w:rPr>
        <w:t>».</w:t>
      </w:r>
    </w:p>
    <w:p w:rsidR="002A11C2" w:rsidRDefault="001A2CE6" w:rsidP="001A2CE6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1.12. П</w:t>
      </w:r>
      <w:r w:rsidR="002A11C2">
        <w:rPr>
          <w:rFonts w:eastAsia="Calibri"/>
          <w:sz w:val="28"/>
          <w:szCs w:val="28"/>
        </w:rPr>
        <w:t xml:space="preserve">ункт 3.3 раздела 3 Положения </w:t>
      </w:r>
      <w:r>
        <w:rPr>
          <w:rFonts w:eastAsia="Calibri"/>
          <w:sz w:val="28"/>
          <w:szCs w:val="28"/>
        </w:rPr>
        <w:t xml:space="preserve">изложить </w:t>
      </w:r>
      <w:r w:rsidR="002A11C2">
        <w:rPr>
          <w:rFonts w:eastAsia="Calibri"/>
          <w:sz w:val="28"/>
          <w:szCs w:val="28"/>
        </w:rPr>
        <w:t xml:space="preserve"> в следующей редакции: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«3.3. Администрация поселения обеспечивает изготовление удостов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рения старшего по сельскому населенному пункту по форме, утвержденной решением </w:t>
      </w:r>
      <w:r w:rsidR="00477AC3">
        <w:rPr>
          <w:rFonts w:eastAsia="Calibri"/>
          <w:sz w:val="28"/>
          <w:szCs w:val="28"/>
        </w:rPr>
        <w:t>Краснян</w:t>
      </w:r>
      <w:r w:rsidR="00C02654">
        <w:rPr>
          <w:rFonts w:eastAsia="Calibri"/>
          <w:sz w:val="28"/>
          <w:szCs w:val="28"/>
        </w:rPr>
        <w:t>ского</w:t>
      </w:r>
      <w:r>
        <w:rPr>
          <w:rFonts w:eastAsia="Calibri"/>
          <w:sz w:val="28"/>
          <w:szCs w:val="28"/>
        </w:rPr>
        <w:t xml:space="preserve"> сельского Совета народных депутатов Колпнянск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го района Орловской области.».</w:t>
      </w:r>
    </w:p>
    <w:p w:rsidR="002F7F27" w:rsidRDefault="001A2CE6" w:rsidP="001A2CE6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1.13</w:t>
      </w:r>
      <w:r w:rsidR="002A11C2" w:rsidRPr="009C47DD">
        <w:rPr>
          <w:rFonts w:eastAsia="Calibri"/>
          <w:sz w:val="28"/>
          <w:szCs w:val="28"/>
        </w:rPr>
        <w:t>.</w:t>
      </w:r>
      <w:r w:rsidR="002F7F27">
        <w:rPr>
          <w:rFonts w:eastAsia="Calibri"/>
          <w:sz w:val="28"/>
          <w:szCs w:val="28"/>
        </w:rPr>
        <w:t xml:space="preserve"> Р</w:t>
      </w:r>
      <w:r w:rsidR="002A11C2">
        <w:rPr>
          <w:rFonts w:eastAsia="Calibri"/>
          <w:sz w:val="28"/>
          <w:szCs w:val="28"/>
        </w:rPr>
        <w:t>аздел 5 Положения</w:t>
      </w:r>
      <w:r w:rsidR="002F7F27">
        <w:rPr>
          <w:rFonts w:eastAsia="Calibri"/>
          <w:sz w:val="28"/>
          <w:szCs w:val="28"/>
        </w:rPr>
        <w:t xml:space="preserve"> дополнить пунктом 5.4 следующего соде</w:t>
      </w:r>
      <w:r w:rsidR="002F7F27">
        <w:rPr>
          <w:rFonts w:eastAsia="Calibri"/>
          <w:sz w:val="28"/>
          <w:szCs w:val="28"/>
        </w:rPr>
        <w:t>р</w:t>
      </w:r>
      <w:r w:rsidR="002F7F27">
        <w:rPr>
          <w:rFonts w:eastAsia="Calibri"/>
          <w:sz w:val="28"/>
          <w:szCs w:val="28"/>
        </w:rPr>
        <w:t>жания:</w:t>
      </w:r>
    </w:p>
    <w:p w:rsidR="002A11C2" w:rsidRPr="006D3257" w:rsidRDefault="002F7F27" w:rsidP="006D3257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«5.4.Д</w:t>
      </w:r>
      <w:r w:rsidR="002A11C2">
        <w:rPr>
          <w:rFonts w:eastAsia="Calibri"/>
          <w:sz w:val="28"/>
          <w:szCs w:val="28"/>
        </w:rPr>
        <w:t>осроч</w:t>
      </w:r>
      <w:r>
        <w:rPr>
          <w:rFonts w:eastAsia="Calibri"/>
          <w:sz w:val="28"/>
          <w:szCs w:val="28"/>
        </w:rPr>
        <w:t xml:space="preserve">но </w:t>
      </w:r>
      <w:r w:rsidR="002A11C2">
        <w:rPr>
          <w:rFonts w:eastAsia="Calibri"/>
          <w:sz w:val="28"/>
          <w:szCs w:val="28"/>
        </w:rPr>
        <w:t xml:space="preserve"> пре</w:t>
      </w:r>
      <w:r>
        <w:rPr>
          <w:rFonts w:eastAsia="Calibri"/>
          <w:sz w:val="28"/>
          <w:szCs w:val="28"/>
        </w:rPr>
        <w:t>кращаются полномочия</w:t>
      </w:r>
      <w:r w:rsidR="002A11C2">
        <w:rPr>
          <w:rFonts w:eastAsia="Calibri"/>
          <w:sz w:val="28"/>
          <w:szCs w:val="28"/>
        </w:rPr>
        <w:t xml:space="preserve"> старшего по сельскому н</w:t>
      </w:r>
      <w:r w:rsidR="002A11C2">
        <w:rPr>
          <w:rFonts w:eastAsia="Calibri"/>
          <w:sz w:val="28"/>
          <w:szCs w:val="28"/>
        </w:rPr>
        <w:t>а</w:t>
      </w:r>
      <w:r w:rsidR="002A11C2">
        <w:rPr>
          <w:rFonts w:eastAsia="Calibri"/>
          <w:sz w:val="28"/>
          <w:szCs w:val="28"/>
        </w:rPr>
        <w:t xml:space="preserve">селенному пункту </w:t>
      </w:r>
      <w:r w:rsidR="002A11C2" w:rsidRPr="009C47DD">
        <w:rPr>
          <w:rFonts w:eastAsia="Calibri"/>
          <w:sz w:val="28"/>
          <w:szCs w:val="28"/>
        </w:rPr>
        <w:t xml:space="preserve">по решению </w:t>
      </w:r>
      <w:r w:rsidR="00477AC3">
        <w:rPr>
          <w:rFonts w:eastAsia="Calibri"/>
          <w:sz w:val="28"/>
          <w:szCs w:val="28"/>
        </w:rPr>
        <w:t>Краснян</w:t>
      </w:r>
      <w:r w:rsidR="00C02654">
        <w:rPr>
          <w:rFonts w:eastAsia="Calibri"/>
          <w:sz w:val="28"/>
          <w:szCs w:val="28"/>
        </w:rPr>
        <w:t>ского</w:t>
      </w:r>
      <w:r w:rsidR="002A11C2">
        <w:rPr>
          <w:rFonts w:eastAsia="Calibri"/>
          <w:sz w:val="28"/>
          <w:szCs w:val="28"/>
        </w:rPr>
        <w:t xml:space="preserve"> сельского Совета народных д</w:t>
      </w:r>
      <w:r w:rsidR="002A11C2">
        <w:rPr>
          <w:rFonts w:eastAsia="Calibri"/>
          <w:sz w:val="28"/>
          <w:szCs w:val="28"/>
        </w:rPr>
        <w:t>е</w:t>
      </w:r>
      <w:r w:rsidR="002A11C2">
        <w:rPr>
          <w:rFonts w:eastAsia="Calibri"/>
          <w:sz w:val="28"/>
          <w:szCs w:val="28"/>
        </w:rPr>
        <w:t xml:space="preserve">путатов Колпнянского </w:t>
      </w:r>
      <w:bookmarkStart w:id="0" w:name="_GoBack"/>
      <w:r w:rsidR="002A11C2">
        <w:rPr>
          <w:rFonts w:eastAsia="Calibri"/>
          <w:sz w:val="28"/>
          <w:szCs w:val="28"/>
        </w:rPr>
        <w:t>района</w:t>
      </w:r>
      <w:bookmarkEnd w:id="0"/>
      <w:r w:rsidR="002A11C2">
        <w:rPr>
          <w:rFonts w:eastAsia="Calibri"/>
          <w:sz w:val="28"/>
          <w:szCs w:val="28"/>
        </w:rPr>
        <w:t xml:space="preserve"> Орловской области</w:t>
      </w:r>
      <w:r w:rsidR="002A11C2" w:rsidRPr="009C47DD">
        <w:rPr>
          <w:rFonts w:eastAsia="Calibri"/>
          <w:sz w:val="28"/>
          <w:szCs w:val="28"/>
        </w:rPr>
        <w:t>, по представлению схода граждан сельского населенного пункта,</w:t>
      </w:r>
      <w:r w:rsidR="006D3257">
        <w:rPr>
          <w:rFonts w:eastAsia="Calibri"/>
          <w:sz w:val="28"/>
          <w:szCs w:val="28"/>
        </w:rPr>
        <w:t xml:space="preserve"> </w:t>
      </w:r>
      <w:r w:rsidR="002A11C2" w:rsidRPr="009C47DD">
        <w:rPr>
          <w:rFonts w:eastAsia="Calibri"/>
          <w:sz w:val="28"/>
          <w:szCs w:val="28"/>
        </w:rPr>
        <w:t>а также</w:t>
      </w:r>
      <w:r w:rsidR="002A11C2">
        <w:rPr>
          <w:rFonts w:eastAsia="Calibri"/>
          <w:sz w:val="28"/>
          <w:szCs w:val="28"/>
        </w:rPr>
        <w:t xml:space="preserve"> </w:t>
      </w:r>
      <w:r w:rsidR="002A11C2" w:rsidRPr="009C47DD">
        <w:rPr>
          <w:rFonts w:eastAsia="Calibri"/>
          <w:sz w:val="28"/>
          <w:szCs w:val="28"/>
        </w:rPr>
        <w:t xml:space="preserve">в случаях, установленных пунктами 1 - 7 части 10 статьи 40 </w:t>
      </w:r>
      <w:r w:rsidR="002A11C2">
        <w:rPr>
          <w:rFonts w:eastAsia="Calibri"/>
          <w:sz w:val="28"/>
          <w:szCs w:val="28"/>
        </w:rPr>
        <w:t xml:space="preserve">Федерального закона </w:t>
      </w:r>
      <w:r w:rsidR="002A11C2" w:rsidRPr="00D11347">
        <w:rPr>
          <w:rFonts w:eastAsia="Calibri"/>
          <w:sz w:val="28"/>
          <w:szCs w:val="28"/>
        </w:rPr>
        <w:t>«Об общих принц</w:t>
      </w:r>
      <w:r w:rsidR="002A11C2" w:rsidRPr="00D11347">
        <w:rPr>
          <w:rFonts w:eastAsia="Calibri"/>
          <w:sz w:val="28"/>
          <w:szCs w:val="28"/>
        </w:rPr>
        <w:t>и</w:t>
      </w:r>
      <w:r w:rsidR="002A11C2" w:rsidRPr="00D11347">
        <w:rPr>
          <w:rFonts w:eastAsia="Calibri"/>
          <w:sz w:val="28"/>
          <w:szCs w:val="28"/>
        </w:rPr>
        <w:t>пах организации местного самоуправления в Российской Федерации»</w:t>
      </w:r>
      <w:r w:rsidR="002A11C2">
        <w:rPr>
          <w:rFonts w:eastAsia="Calibri"/>
          <w:sz w:val="28"/>
          <w:szCs w:val="28"/>
        </w:rPr>
        <w:t xml:space="preserve">. </w:t>
      </w:r>
    </w:p>
    <w:p w:rsidR="004B104B" w:rsidRPr="00356AA3" w:rsidRDefault="004B104B" w:rsidP="004B104B">
      <w:pPr>
        <w:ind w:firstLine="709"/>
        <w:jc w:val="both"/>
        <w:rPr>
          <w:sz w:val="28"/>
          <w:szCs w:val="28"/>
        </w:rPr>
      </w:pPr>
      <w:r w:rsidRPr="00356AA3">
        <w:rPr>
          <w:sz w:val="28"/>
          <w:szCs w:val="28"/>
        </w:rPr>
        <w:t xml:space="preserve">2. </w:t>
      </w:r>
      <w:r>
        <w:rPr>
          <w:sz w:val="28"/>
          <w:szCs w:val="28"/>
        </w:rPr>
        <w:t>Обнародовать</w:t>
      </w:r>
      <w:r w:rsidRPr="00356AA3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>в порядке, установленном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вом </w:t>
      </w:r>
      <w:r w:rsidR="00477AC3">
        <w:rPr>
          <w:sz w:val="28"/>
          <w:szCs w:val="28"/>
        </w:rPr>
        <w:t>Краснян</w:t>
      </w:r>
      <w:r w:rsidR="00C0265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Колпнянского района Орловской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  <w:r w:rsidRPr="00356AA3">
        <w:rPr>
          <w:sz w:val="28"/>
          <w:szCs w:val="28"/>
        </w:rPr>
        <w:t>.</w:t>
      </w:r>
    </w:p>
    <w:p w:rsidR="004B104B" w:rsidRPr="00356AA3" w:rsidRDefault="004B104B" w:rsidP="004B104B">
      <w:pPr>
        <w:ind w:firstLine="709"/>
        <w:jc w:val="both"/>
        <w:rPr>
          <w:sz w:val="28"/>
          <w:szCs w:val="28"/>
        </w:rPr>
      </w:pPr>
      <w:r w:rsidRPr="00356AA3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вступает в силу с момента его обнародования</w:t>
      </w:r>
      <w:r w:rsidRPr="00356AA3">
        <w:rPr>
          <w:sz w:val="28"/>
          <w:szCs w:val="28"/>
        </w:rPr>
        <w:t>.</w:t>
      </w:r>
    </w:p>
    <w:p w:rsidR="00E1008A" w:rsidRDefault="00E1008A" w:rsidP="00E1008A">
      <w:pPr>
        <w:jc w:val="both"/>
        <w:rPr>
          <w:sz w:val="28"/>
          <w:szCs w:val="28"/>
        </w:rPr>
      </w:pPr>
    </w:p>
    <w:p w:rsidR="00E1008A" w:rsidRDefault="00E1008A" w:rsidP="00E1008A">
      <w:pPr>
        <w:jc w:val="both"/>
        <w:rPr>
          <w:sz w:val="28"/>
          <w:szCs w:val="28"/>
        </w:rPr>
      </w:pPr>
    </w:p>
    <w:p w:rsidR="00E1008A" w:rsidRPr="00E1008A" w:rsidRDefault="00E1008A" w:rsidP="00E10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</w:t>
      </w:r>
      <w:r w:rsidR="006551B9">
        <w:rPr>
          <w:sz w:val="28"/>
          <w:szCs w:val="28"/>
        </w:rPr>
        <w:t xml:space="preserve"> </w:t>
      </w:r>
      <w:r w:rsidR="00477AC3">
        <w:rPr>
          <w:sz w:val="28"/>
          <w:szCs w:val="28"/>
        </w:rPr>
        <w:t xml:space="preserve">           П.Н. Щенников</w:t>
      </w:r>
    </w:p>
    <w:p w:rsidR="009C29DA" w:rsidRDefault="009C29DA" w:rsidP="009C29DA">
      <w:pPr>
        <w:ind w:firstLine="709"/>
        <w:jc w:val="both"/>
        <w:rPr>
          <w:sz w:val="28"/>
          <w:szCs w:val="28"/>
        </w:rPr>
      </w:pPr>
    </w:p>
    <w:p w:rsidR="00E1008A" w:rsidRPr="009C29DA" w:rsidRDefault="00E1008A" w:rsidP="009C29DA">
      <w:pPr>
        <w:ind w:firstLine="709"/>
        <w:jc w:val="both"/>
        <w:rPr>
          <w:sz w:val="28"/>
          <w:szCs w:val="28"/>
        </w:rPr>
      </w:pPr>
    </w:p>
    <w:p w:rsidR="009C29DA" w:rsidRPr="009C29DA" w:rsidRDefault="009C29DA" w:rsidP="009C29DA">
      <w:pPr>
        <w:ind w:firstLine="709"/>
        <w:jc w:val="both"/>
        <w:rPr>
          <w:sz w:val="28"/>
          <w:szCs w:val="28"/>
        </w:rPr>
      </w:pPr>
    </w:p>
    <w:p w:rsidR="009C29DA" w:rsidRDefault="009C29DA" w:rsidP="009C29DA">
      <w:pPr>
        <w:ind w:firstLine="709"/>
        <w:jc w:val="both"/>
        <w:rPr>
          <w:sz w:val="28"/>
          <w:szCs w:val="28"/>
        </w:rPr>
      </w:pPr>
      <w:bookmarkStart w:id="1" w:name="Par47"/>
      <w:bookmarkEnd w:id="1"/>
    </w:p>
    <w:p w:rsidR="009C29DA" w:rsidRDefault="009C29DA" w:rsidP="009C29DA">
      <w:pPr>
        <w:ind w:firstLine="709"/>
        <w:jc w:val="both"/>
        <w:rPr>
          <w:sz w:val="28"/>
          <w:szCs w:val="28"/>
        </w:rPr>
      </w:pPr>
    </w:p>
    <w:p w:rsidR="009C29DA" w:rsidRDefault="009C29DA" w:rsidP="009C29DA">
      <w:pPr>
        <w:ind w:firstLine="709"/>
        <w:jc w:val="both"/>
        <w:rPr>
          <w:sz w:val="28"/>
          <w:szCs w:val="28"/>
        </w:rPr>
      </w:pPr>
    </w:p>
    <w:p w:rsidR="009C29DA" w:rsidRDefault="009C29DA" w:rsidP="009C29DA">
      <w:pPr>
        <w:ind w:firstLine="709"/>
        <w:jc w:val="both"/>
        <w:rPr>
          <w:sz w:val="28"/>
          <w:szCs w:val="28"/>
        </w:rPr>
      </w:pPr>
    </w:p>
    <w:p w:rsidR="009C29DA" w:rsidRDefault="009C29DA" w:rsidP="00E1008A">
      <w:pPr>
        <w:jc w:val="both"/>
        <w:rPr>
          <w:sz w:val="28"/>
          <w:szCs w:val="28"/>
        </w:rPr>
      </w:pPr>
    </w:p>
    <w:p w:rsidR="00E1008A" w:rsidRDefault="00E1008A" w:rsidP="00E1008A">
      <w:pPr>
        <w:jc w:val="both"/>
        <w:rPr>
          <w:sz w:val="28"/>
          <w:szCs w:val="28"/>
        </w:rPr>
      </w:pPr>
    </w:p>
    <w:p w:rsidR="002F15B6" w:rsidRDefault="002F15B6" w:rsidP="00E1008A">
      <w:pPr>
        <w:jc w:val="both"/>
        <w:rPr>
          <w:sz w:val="28"/>
          <w:szCs w:val="28"/>
        </w:rPr>
      </w:pPr>
    </w:p>
    <w:p w:rsidR="006D3257" w:rsidRDefault="006D3257">
      <w:pPr>
        <w:jc w:val="both"/>
        <w:rPr>
          <w:sz w:val="28"/>
          <w:szCs w:val="28"/>
        </w:rPr>
      </w:pPr>
    </w:p>
    <w:sectPr w:rsidR="006D3257" w:rsidSect="00D107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152" w:rsidRDefault="00636152" w:rsidP="005326FA">
      <w:r>
        <w:separator/>
      </w:r>
    </w:p>
  </w:endnote>
  <w:endnote w:type="continuationSeparator" w:id="0">
    <w:p w:rsidR="00636152" w:rsidRDefault="00636152" w:rsidP="00532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58" w:rsidRDefault="009F3F0D">
    <w:pPr>
      <w:pStyle w:val="a8"/>
      <w:jc w:val="right"/>
    </w:pPr>
    <w:fldSimple w:instr=" PAGE   \* MERGEFORMAT ">
      <w:r w:rsidR="00477AC3">
        <w:rPr>
          <w:noProof/>
        </w:rPr>
        <w:t>1</w:t>
      </w:r>
    </w:fldSimple>
  </w:p>
  <w:p w:rsidR="00D94158" w:rsidRDefault="00D941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152" w:rsidRDefault="00636152" w:rsidP="005326FA">
      <w:r>
        <w:separator/>
      </w:r>
    </w:p>
  </w:footnote>
  <w:footnote w:type="continuationSeparator" w:id="0">
    <w:p w:rsidR="00636152" w:rsidRDefault="00636152" w:rsidP="00532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416A"/>
    <w:multiLevelType w:val="hybridMultilevel"/>
    <w:tmpl w:val="1ECCF3F6"/>
    <w:lvl w:ilvl="0" w:tplc="289C4F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737CB"/>
    <w:multiLevelType w:val="hybridMultilevel"/>
    <w:tmpl w:val="59BCF44C"/>
    <w:lvl w:ilvl="0" w:tplc="0FEAD47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F4E"/>
    <w:rsid w:val="00014938"/>
    <w:rsid w:val="00022558"/>
    <w:rsid w:val="0003396A"/>
    <w:rsid w:val="0008323E"/>
    <w:rsid w:val="000C4871"/>
    <w:rsid w:val="000E40F7"/>
    <w:rsid w:val="00111BC9"/>
    <w:rsid w:val="0019367B"/>
    <w:rsid w:val="001A2CE6"/>
    <w:rsid w:val="00222F1D"/>
    <w:rsid w:val="00257929"/>
    <w:rsid w:val="002A11C2"/>
    <w:rsid w:val="002B126F"/>
    <w:rsid w:val="002E6F34"/>
    <w:rsid w:val="002F15B6"/>
    <w:rsid w:val="002F7F27"/>
    <w:rsid w:val="003171EC"/>
    <w:rsid w:val="003332E0"/>
    <w:rsid w:val="00353A7E"/>
    <w:rsid w:val="00356B20"/>
    <w:rsid w:val="003A3DEF"/>
    <w:rsid w:val="003D1F49"/>
    <w:rsid w:val="00477AC3"/>
    <w:rsid w:val="00486505"/>
    <w:rsid w:val="004A177C"/>
    <w:rsid w:val="004B104B"/>
    <w:rsid w:val="004B1595"/>
    <w:rsid w:val="004D1DA9"/>
    <w:rsid w:val="005326FA"/>
    <w:rsid w:val="005A3577"/>
    <w:rsid w:val="005B4C0F"/>
    <w:rsid w:val="005C4F4E"/>
    <w:rsid w:val="005F2325"/>
    <w:rsid w:val="005F5DFF"/>
    <w:rsid w:val="00601149"/>
    <w:rsid w:val="00615506"/>
    <w:rsid w:val="006170C1"/>
    <w:rsid w:val="00636152"/>
    <w:rsid w:val="00644479"/>
    <w:rsid w:val="006551B9"/>
    <w:rsid w:val="00683255"/>
    <w:rsid w:val="006C50A1"/>
    <w:rsid w:val="006D3257"/>
    <w:rsid w:val="00765C90"/>
    <w:rsid w:val="007855BD"/>
    <w:rsid w:val="008129F2"/>
    <w:rsid w:val="008622EE"/>
    <w:rsid w:val="008C7EE6"/>
    <w:rsid w:val="008D69FA"/>
    <w:rsid w:val="00933C5D"/>
    <w:rsid w:val="0095384C"/>
    <w:rsid w:val="009C29DA"/>
    <w:rsid w:val="009F3F0D"/>
    <w:rsid w:val="009F61B5"/>
    <w:rsid w:val="00A93E08"/>
    <w:rsid w:val="00AB054D"/>
    <w:rsid w:val="00AB24CC"/>
    <w:rsid w:val="00AD5F2A"/>
    <w:rsid w:val="00AE60D0"/>
    <w:rsid w:val="00B823A9"/>
    <w:rsid w:val="00BD4029"/>
    <w:rsid w:val="00BF3032"/>
    <w:rsid w:val="00C02654"/>
    <w:rsid w:val="00C2153E"/>
    <w:rsid w:val="00C31116"/>
    <w:rsid w:val="00C54272"/>
    <w:rsid w:val="00C93F80"/>
    <w:rsid w:val="00CA2A05"/>
    <w:rsid w:val="00D0404A"/>
    <w:rsid w:val="00D05D8E"/>
    <w:rsid w:val="00D107AD"/>
    <w:rsid w:val="00D21854"/>
    <w:rsid w:val="00D567AC"/>
    <w:rsid w:val="00D94158"/>
    <w:rsid w:val="00DA166E"/>
    <w:rsid w:val="00DA56C4"/>
    <w:rsid w:val="00DF3BED"/>
    <w:rsid w:val="00E1008A"/>
    <w:rsid w:val="00E17248"/>
    <w:rsid w:val="00E30BC4"/>
    <w:rsid w:val="00EB596F"/>
    <w:rsid w:val="00F131D2"/>
    <w:rsid w:val="00F237C0"/>
    <w:rsid w:val="00F2385F"/>
    <w:rsid w:val="00F40C57"/>
    <w:rsid w:val="00F4255E"/>
    <w:rsid w:val="00F60EDB"/>
    <w:rsid w:val="00F76F86"/>
    <w:rsid w:val="00FA602A"/>
    <w:rsid w:val="00FE48B9"/>
    <w:rsid w:val="00FF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C4F4E"/>
    <w:pPr>
      <w:keepNext/>
      <w:widowControl/>
      <w:autoSpaceDE/>
      <w:autoSpaceDN/>
      <w:adjustRightInd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5C4F4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4F4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4F4E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A166E"/>
    <w:pPr>
      <w:ind w:left="720"/>
      <w:contextualSpacing/>
    </w:pPr>
  </w:style>
  <w:style w:type="paragraph" w:customStyle="1" w:styleId="Style3">
    <w:name w:val="Style3"/>
    <w:basedOn w:val="a"/>
    <w:uiPriority w:val="99"/>
    <w:rsid w:val="00683255"/>
    <w:pPr>
      <w:spacing w:line="449" w:lineRule="exact"/>
      <w:ind w:firstLine="902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683255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83255"/>
    <w:pPr>
      <w:spacing w:line="449" w:lineRule="exact"/>
      <w:ind w:firstLine="902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68325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D21854"/>
    <w:rPr>
      <w:rFonts w:cs="Times New Roman"/>
      <w:color w:val="0000FF"/>
      <w:u w:val="single"/>
    </w:rPr>
  </w:style>
  <w:style w:type="paragraph" w:customStyle="1" w:styleId="ConsPlusNormal">
    <w:name w:val="ConsPlusNormal"/>
    <w:rsid w:val="009C29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C29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locked/>
    <w:rsid w:val="009C2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326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26FA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26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26FA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4865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Plain Text"/>
    <w:basedOn w:val="a"/>
    <w:link w:val="ab"/>
    <w:rsid w:val="0048650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486505"/>
    <w:rPr>
      <w:rFonts w:ascii="Courier New" w:eastAsia="Times New Roman" w:hAnsi="Courier New" w:cs="Courier New"/>
    </w:rPr>
  </w:style>
  <w:style w:type="paragraph" w:styleId="ac">
    <w:name w:val="Body Text Indent"/>
    <w:basedOn w:val="a"/>
    <w:link w:val="ad"/>
    <w:rsid w:val="00486505"/>
    <w:pPr>
      <w:widowControl/>
      <w:autoSpaceDE/>
      <w:autoSpaceDN/>
      <w:adjustRightInd/>
      <w:ind w:firstLine="540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486505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"/>
    <w:link w:val="20"/>
    <w:rsid w:val="0048650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86505"/>
    <w:rPr>
      <w:rFonts w:ascii="Times New Roman" w:eastAsia="Times New Roman" w:hAnsi="Times New Roman"/>
      <w:sz w:val="24"/>
      <w:szCs w:val="24"/>
    </w:rPr>
  </w:style>
  <w:style w:type="paragraph" w:styleId="ae">
    <w:name w:val="No Spacing"/>
    <w:uiPriority w:val="1"/>
    <w:qFormat/>
    <w:rsid w:val="00C311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2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Fu1RKkKI8sCL7YRPowqOGGBmbrO6jbvL5vNRLahr5Tg=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p6DtwiwzH9vt6qOy8GDEtQYdQCpSSOaA+ZlAA2cez1HOgNfel59b9Z7UiotHmcGI
uVPomJyNjRrppv2avpGVdw==</SignatureValue>
  <KeyInfo>
    <X509Data>
      <X509Certificate>MIIJezCCCSqgAwIBAgIQEVSZRs701YDpEV8EX/nfFjAIBgYqhQMCAgMwggE0MR0w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Pft8uf35DJsKGf5CCPoLHzQkddY=</DigestValue>
      </Reference>
      <Reference URI="/word/endnotes.xml?ContentType=application/vnd.openxmlformats-officedocument.wordprocessingml.endnotes+xml">
        <DigestMethod Algorithm="http://www.w3.org/2000/09/xmldsig#sha1"/>
        <DigestValue>jtjdJzq9RndCCnbSCMIEKwUYB9s=</DigestValue>
      </Reference>
      <Reference URI="/word/fontTable.xml?ContentType=application/vnd.openxmlformats-officedocument.wordprocessingml.fontTable+xml">
        <DigestMethod Algorithm="http://www.w3.org/2000/09/xmldsig#sha1"/>
        <DigestValue>InpXkloylGndV1cCPQatGAZOQ6s=</DigestValue>
      </Reference>
      <Reference URI="/word/footer1.xml?ContentType=application/vnd.openxmlformats-officedocument.wordprocessingml.footer+xml">
        <DigestMethod Algorithm="http://www.w3.org/2000/09/xmldsig#sha1"/>
        <DigestValue>HRlZ+5U9SgtxAc1iPoU45UHyauk=</DigestValue>
      </Reference>
      <Reference URI="/word/footnotes.xml?ContentType=application/vnd.openxmlformats-officedocument.wordprocessingml.footnotes+xml">
        <DigestMethod Algorithm="http://www.w3.org/2000/09/xmldsig#sha1"/>
        <DigestValue>a7COtF7+wisKGpIyBi1Yoo59R74=</DigestValue>
      </Reference>
      <Reference URI="/word/numbering.xml?ContentType=application/vnd.openxmlformats-officedocument.wordprocessingml.numbering+xml">
        <DigestMethod Algorithm="http://www.w3.org/2000/09/xmldsig#sha1"/>
        <DigestValue>/6G+occUtwFy3mpmeUH4XiEvxpg=</DigestValue>
      </Reference>
      <Reference URI="/word/settings.xml?ContentType=application/vnd.openxmlformats-officedocument.wordprocessingml.settings+xml">
        <DigestMethod Algorithm="http://www.w3.org/2000/09/xmldsig#sha1"/>
        <DigestValue>yJBNgrJxtqA9lqAV8+6PGf7OJ8A=</DigestValue>
      </Reference>
      <Reference URI="/word/styles.xml?ContentType=application/vnd.openxmlformats-officedocument.wordprocessingml.styles+xml">
        <DigestMethod Algorithm="http://www.w3.org/2000/09/xmldsig#sha1"/>
        <DigestValue>Te9qQKCr8Lejbt93thPPq6QpSQY=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Nwyrt7TTrOF6pvTxUZFB93+qU1g=</DigestValue>
      </Reference>
    </Manifest>
    <SignatureProperties>
      <SignatureProperty Id="idSignatureTime" Target="#idPackageSignature">
        <mdssi:SignatureTime>
          <mdssi:Format>YYYY-MM-DDThh:mm:ssTZD</mdssi:Format>
          <mdssi:Value>2019-07-09T13:19:35Z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7E18C-1182-4372-98EF-31932BF3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47</cp:revision>
  <cp:lastPrinted>2019-06-25T09:53:00Z</cp:lastPrinted>
  <dcterms:created xsi:type="dcterms:W3CDTF">2014-01-13T10:58:00Z</dcterms:created>
  <dcterms:modified xsi:type="dcterms:W3CDTF">2019-07-09T13:12:00Z</dcterms:modified>
</cp:coreProperties>
</file>