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D2" w:rsidRPr="009C29DA" w:rsidRDefault="00F131D2" w:rsidP="005C4F4E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9C29DA">
        <w:rPr>
          <w:rFonts w:ascii="Times New Roman" w:hAnsi="Times New Roman" w:cs="Times New Roman"/>
          <w:sz w:val="28"/>
        </w:rPr>
        <w:t>РОССИЙСКАЯ ФЕДЕРАЦИЯ</w:t>
      </w:r>
    </w:p>
    <w:p w:rsidR="00F131D2" w:rsidRPr="009C29DA" w:rsidRDefault="00F131D2" w:rsidP="005C4F4E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9C29DA">
        <w:rPr>
          <w:rFonts w:ascii="Times New Roman" w:hAnsi="Times New Roman" w:cs="Times New Roman"/>
          <w:sz w:val="28"/>
        </w:rPr>
        <w:t>ОРЛОВСКАЯ ОБЛАСТЬ</w:t>
      </w:r>
    </w:p>
    <w:p w:rsidR="00F131D2" w:rsidRPr="009C29DA" w:rsidRDefault="00F131D2" w:rsidP="005C4F4E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9C29DA">
        <w:rPr>
          <w:rFonts w:ascii="Times New Roman" w:hAnsi="Times New Roman" w:cs="Times New Roman"/>
          <w:sz w:val="28"/>
        </w:rPr>
        <w:t>КОЛПНЯНСКИЙ РАЙОН</w:t>
      </w:r>
    </w:p>
    <w:p w:rsidR="00F131D2" w:rsidRPr="009C29DA" w:rsidRDefault="008D69FA" w:rsidP="005C4F4E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ТИМИРЯЗЕВ</w:t>
      </w:r>
      <w:r w:rsidR="00F131D2" w:rsidRPr="009C29DA">
        <w:rPr>
          <w:rFonts w:ascii="Times New Roman" w:hAnsi="Times New Roman" w:cs="Times New Roman"/>
          <w:sz w:val="28"/>
        </w:rPr>
        <w:t>СКИЙ СЕЛЬСКИЙ СОВЕТ НАРОДНЫХ ДЕПУТАТОВ</w:t>
      </w:r>
    </w:p>
    <w:p w:rsidR="00F131D2" w:rsidRPr="009C29DA" w:rsidRDefault="00F131D2" w:rsidP="005C4F4E"/>
    <w:p w:rsidR="00F131D2" w:rsidRPr="009C29DA" w:rsidRDefault="00F131D2" w:rsidP="005C4F4E">
      <w:pPr>
        <w:jc w:val="center"/>
        <w:rPr>
          <w:sz w:val="10"/>
        </w:rPr>
      </w:pPr>
    </w:p>
    <w:p w:rsidR="00F131D2" w:rsidRPr="009C29DA" w:rsidRDefault="00F131D2" w:rsidP="005C4F4E">
      <w:pPr>
        <w:pStyle w:val="1"/>
        <w:jc w:val="center"/>
        <w:rPr>
          <w:b/>
          <w:sz w:val="28"/>
          <w:szCs w:val="28"/>
        </w:rPr>
      </w:pPr>
      <w:r w:rsidRPr="009C29DA">
        <w:rPr>
          <w:b/>
          <w:sz w:val="28"/>
          <w:szCs w:val="28"/>
        </w:rPr>
        <w:t>РЕШЕНИЕ</w:t>
      </w:r>
    </w:p>
    <w:p w:rsidR="00F131D2" w:rsidRPr="009C29DA" w:rsidRDefault="00F131D2" w:rsidP="005C4F4E">
      <w:pPr>
        <w:rPr>
          <w:szCs w:val="28"/>
        </w:rPr>
      </w:pPr>
      <w:r w:rsidRPr="009C29DA">
        <w:rPr>
          <w:szCs w:val="28"/>
        </w:rPr>
        <w:t xml:space="preserve"> </w:t>
      </w:r>
    </w:p>
    <w:p w:rsidR="00F131D2" w:rsidRPr="009C29DA" w:rsidRDefault="00F131D2" w:rsidP="005C4F4E">
      <w:pPr>
        <w:rPr>
          <w:szCs w:val="28"/>
        </w:rPr>
      </w:pPr>
      <w:r w:rsidRPr="009C29DA">
        <w:rPr>
          <w:szCs w:val="28"/>
        </w:rPr>
        <w:t xml:space="preserve">  </w:t>
      </w:r>
    </w:p>
    <w:p w:rsidR="00F131D2" w:rsidRPr="00EB596F" w:rsidRDefault="00FC0753" w:rsidP="005C4F4E">
      <w:pPr>
        <w:rPr>
          <w:sz w:val="28"/>
          <w:szCs w:val="28"/>
        </w:rPr>
      </w:pPr>
      <w:r>
        <w:rPr>
          <w:sz w:val="28"/>
          <w:szCs w:val="28"/>
        </w:rPr>
        <w:t xml:space="preserve">08 апреля </w:t>
      </w:r>
      <w:r w:rsidR="005F5DFF">
        <w:rPr>
          <w:sz w:val="28"/>
          <w:szCs w:val="28"/>
        </w:rPr>
        <w:t xml:space="preserve"> </w:t>
      </w:r>
      <w:r w:rsidR="002A11C2">
        <w:rPr>
          <w:sz w:val="28"/>
          <w:szCs w:val="28"/>
        </w:rPr>
        <w:t>2019</w:t>
      </w:r>
      <w:r w:rsidR="00F131D2" w:rsidRPr="009C29DA">
        <w:rPr>
          <w:sz w:val="28"/>
          <w:szCs w:val="28"/>
        </w:rPr>
        <w:t xml:space="preserve">  года  </w:t>
      </w:r>
      <w:r w:rsidR="00F131D2" w:rsidRPr="009C29DA">
        <w:rPr>
          <w:sz w:val="28"/>
          <w:szCs w:val="28"/>
        </w:rPr>
        <w:tab/>
        <w:t xml:space="preserve">                                          </w:t>
      </w:r>
      <w:r w:rsidR="009C29DA" w:rsidRPr="009C29DA">
        <w:rPr>
          <w:sz w:val="28"/>
          <w:szCs w:val="28"/>
        </w:rPr>
        <w:t xml:space="preserve"> </w:t>
      </w:r>
      <w:r w:rsidR="0003396A">
        <w:rPr>
          <w:sz w:val="28"/>
          <w:szCs w:val="28"/>
        </w:rPr>
        <w:t xml:space="preserve"> </w:t>
      </w:r>
      <w:r w:rsidR="00A93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№  7а</w:t>
      </w:r>
    </w:p>
    <w:tbl>
      <w:tblPr>
        <w:tblpPr w:leftFromText="180" w:rightFromText="180" w:vertAnchor="text" w:horzAnchor="margin" w:tblpXSpec="right" w:tblpY="144"/>
        <w:tblW w:w="0" w:type="auto"/>
        <w:tblLook w:val="00A0"/>
      </w:tblPr>
      <w:tblGrid>
        <w:gridCol w:w="4381"/>
      </w:tblGrid>
      <w:tr w:rsidR="00F131D2" w:rsidRPr="00EB596F" w:rsidTr="00A93E08">
        <w:trPr>
          <w:trHeight w:val="180"/>
        </w:trPr>
        <w:tc>
          <w:tcPr>
            <w:tcW w:w="4381" w:type="dxa"/>
          </w:tcPr>
          <w:p w:rsidR="00F131D2" w:rsidRPr="00EB596F" w:rsidRDefault="006D3257" w:rsidP="00FC0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FC0753">
              <w:rPr>
                <w:sz w:val="28"/>
                <w:szCs w:val="28"/>
              </w:rPr>
              <w:t>4</w:t>
            </w:r>
            <w:r w:rsidR="00F131D2" w:rsidRPr="00EB596F">
              <w:rPr>
                <w:sz w:val="28"/>
                <w:szCs w:val="28"/>
              </w:rPr>
              <w:t xml:space="preserve"> заседании </w:t>
            </w:r>
            <w:r w:rsidR="008D69FA">
              <w:rPr>
                <w:sz w:val="28"/>
                <w:szCs w:val="28"/>
              </w:rPr>
              <w:t>Тимир</w:t>
            </w:r>
            <w:r w:rsidR="008D69FA">
              <w:rPr>
                <w:sz w:val="28"/>
                <w:szCs w:val="28"/>
              </w:rPr>
              <w:t>я</w:t>
            </w:r>
            <w:r w:rsidR="008D69FA">
              <w:rPr>
                <w:sz w:val="28"/>
                <w:szCs w:val="28"/>
              </w:rPr>
              <w:t>зев</w:t>
            </w:r>
            <w:r w:rsidR="00F131D2" w:rsidRPr="00EB596F">
              <w:rPr>
                <w:sz w:val="28"/>
                <w:szCs w:val="28"/>
              </w:rPr>
              <w:t>ского сельского Совета наро</w:t>
            </w:r>
            <w:r w:rsidR="00F131D2" w:rsidRPr="00EB596F">
              <w:rPr>
                <w:sz w:val="28"/>
                <w:szCs w:val="28"/>
              </w:rPr>
              <w:t>д</w:t>
            </w:r>
            <w:r w:rsidR="00F131D2" w:rsidRPr="00EB596F">
              <w:rPr>
                <w:sz w:val="28"/>
                <w:szCs w:val="28"/>
              </w:rPr>
              <w:t>ных депутатов</w:t>
            </w:r>
          </w:p>
        </w:tc>
      </w:tr>
    </w:tbl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2"/>
        <w:tblW w:w="0" w:type="auto"/>
        <w:tblLook w:val="00A0"/>
      </w:tblPr>
      <w:tblGrid>
        <w:gridCol w:w="5070"/>
      </w:tblGrid>
      <w:tr w:rsidR="00F131D2" w:rsidRPr="00EB596F" w:rsidTr="002F7F27">
        <w:trPr>
          <w:trHeight w:val="796"/>
        </w:trPr>
        <w:tc>
          <w:tcPr>
            <w:tcW w:w="5070" w:type="dxa"/>
          </w:tcPr>
          <w:p w:rsidR="00A93E08" w:rsidRPr="00EB596F" w:rsidRDefault="005F5DFF" w:rsidP="006D32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</w:t>
            </w:r>
            <w:r w:rsidR="00A93E08" w:rsidRPr="00EB596F">
              <w:rPr>
                <w:sz w:val="28"/>
                <w:szCs w:val="28"/>
              </w:rPr>
              <w:t xml:space="preserve"> изменений</w:t>
            </w:r>
            <w:r w:rsidR="002F7F27">
              <w:rPr>
                <w:sz w:val="28"/>
                <w:szCs w:val="28"/>
              </w:rPr>
              <w:t xml:space="preserve"> и дополнений</w:t>
            </w:r>
            <w:r w:rsidR="00A93E08" w:rsidRPr="00EB596F">
              <w:rPr>
                <w:sz w:val="28"/>
                <w:szCs w:val="28"/>
              </w:rPr>
              <w:t xml:space="preserve"> </w:t>
            </w:r>
            <w:r w:rsidR="000E40F7">
              <w:rPr>
                <w:sz w:val="28"/>
                <w:szCs w:val="28"/>
              </w:rPr>
              <w:t xml:space="preserve"> </w:t>
            </w:r>
            <w:r w:rsidR="00A93E08" w:rsidRPr="00EB596F">
              <w:rPr>
                <w:sz w:val="28"/>
                <w:szCs w:val="28"/>
              </w:rPr>
              <w:t xml:space="preserve">в решение </w:t>
            </w:r>
            <w:r w:rsidR="008D69FA">
              <w:rPr>
                <w:sz w:val="28"/>
                <w:szCs w:val="28"/>
              </w:rPr>
              <w:t>Тимирязев</w:t>
            </w:r>
            <w:r w:rsidR="00A93E08" w:rsidRPr="00EB596F">
              <w:rPr>
                <w:sz w:val="28"/>
                <w:szCs w:val="28"/>
              </w:rPr>
              <w:t>ского сельского С</w:t>
            </w:r>
            <w:r w:rsidR="00A93E08" w:rsidRPr="00EB596F">
              <w:rPr>
                <w:sz w:val="28"/>
                <w:szCs w:val="28"/>
              </w:rPr>
              <w:t>о</w:t>
            </w:r>
            <w:r w:rsidR="00A93E08" w:rsidRPr="00EB596F">
              <w:rPr>
                <w:sz w:val="28"/>
                <w:szCs w:val="28"/>
              </w:rPr>
              <w:t>вета народных депутатов Колпнянского рай</w:t>
            </w:r>
            <w:r>
              <w:rPr>
                <w:sz w:val="28"/>
                <w:szCs w:val="28"/>
              </w:rPr>
              <w:t>она О</w:t>
            </w:r>
            <w:r w:rsidR="00A93E08" w:rsidRPr="00EB596F">
              <w:rPr>
                <w:sz w:val="28"/>
                <w:szCs w:val="28"/>
              </w:rPr>
              <w:t xml:space="preserve">рловской области от </w:t>
            </w:r>
            <w:r w:rsidR="002F7F27">
              <w:rPr>
                <w:sz w:val="28"/>
                <w:szCs w:val="28"/>
              </w:rPr>
              <w:t>18.11.2016</w:t>
            </w:r>
            <w:r w:rsidR="00A93E08" w:rsidRPr="00EB596F">
              <w:rPr>
                <w:sz w:val="28"/>
                <w:szCs w:val="28"/>
              </w:rPr>
              <w:t xml:space="preserve"> года № 1</w:t>
            </w:r>
            <w:r w:rsidR="002F7F27">
              <w:rPr>
                <w:sz w:val="28"/>
                <w:szCs w:val="28"/>
              </w:rPr>
              <w:t>1</w:t>
            </w:r>
            <w:r w:rsidR="00A93E08" w:rsidRPr="00EB596F">
              <w:rPr>
                <w:sz w:val="28"/>
                <w:szCs w:val="28"/>
              </w:rPr>
              <w:t xml:space="preserve"> «</w:t>
            </w:r>
            <w:r w:rsidR="002F7F27" w:rsidRPr="00055522">
              <w:rPr>
                <w:sz w:val="28"/>
                <w:szCs w:val="28"/>
              </w:rPr>
              <w:t xml:space="preserve"> Об утверждении </w:t>
            </w:r>
            <w:r w:rsidR="002F7F27">
              <w:rPr>
                <w:sz w:val="28"/>
                <w:szCs w:val="28"/>
              </w:rPr>
              <w:t>положения</w:t>
            </w:r>
            <w:r w:rsidR="002F7F27" w:rsidRPr="00055522">
              <w:rPr>
                <w:sz w:val="28"/>
                <w:szCs w:val="28"/>
              </w:rPr>
              <w:t xml:space="preserve"> </w:t>
            </w:r>
            <w:r w:rsidR="002F7F27" w:rsidRPr="009C4FB7">
              <w:rPr>
                <w:sz w:val="28"/>
                <w:szCs w:val="28"/>
              </w:rPr>
              <w:t>о ста</w:t>
            </w:r>
            <w:r w:rsidR="002F7F27">
              <w:rPr>
                <w:sz w:val="28"/>
                <w:szCs w:val="28"/>
              </w:rPr>
              <w:t>росте населенных  пунктов</w:t>
            </w:r>
            <w:r w:rsidR="002F7F27" w:rsidRPr="009C4FB7">
              <w:rPr>
                <w:sz w:val="28"/>
                <w:szCs w:val="28"/>
              </w:rPr>
              <w:t xml:space="preserve"> </w:t>
            </w:r>
            <w:r w:rsidR="002F7F27">
              <w:rPr>
                <w:sz w:val="28"/>
                <w:szCs w:val="28"/>
              </w:rPr>
              <w:t>Тимирязев</w:t>
            </w:r>
            <w:r w:rsidR="002F7F27" w:rsidRPr="009C4FB7">
              <w:rPr>
                <w:sz w:val="28"/>
                <w:szCs w:val="28"/>
              </w:rPr>
              <w:t>ского сельского п</w:t>
            </w:r>
            <w:r w:rsidR="002F7F27" w:rsidRPr="009C4FB7">
              <w:rPr>
                <w:sz w:val="28"/>
                <w:szCs w:val="28"/>
              </w:rPr>
              <w:t>о</w:t>
            </w:r>
            <w:r w:rsidR="002F7F27" w:rsidRPr="009C4FB7">
              <w:rPr>
                <w:sz w:val="28"/>
                <w:szCs w:val="28"/>
              </w:rPr>
              <w:t>селения Колпнянского района Орло</w:t>
            </w:r>
            <w:r w:rsidR="002F7F27" w:rsidRPr="009C4FB7">
              <w:rPr>
                <w:sz w:val="28"/>
                <w:szCs w:val="28"/>
              </w:rPr>
              <w:t>в</w:t>
            </w:r>
            <w:r w:rsidR="002F7F27" w:rsidRPr="009C4FB7">
              <w:rPr>
                <w:sz w:val="28"/>
                <w:szCs w:val="28"/>
              </w:rPr>
              <w:t>ской области</w:t>
            </w:r>
            <w:r w:rsidR="00A93E08" w:rsidRPr="00EB596F">
              <w:rPr>
                <w:sz w:val="28"/>
                <w:szCs w:val="28"/>
              </w:rPr>
              <w:t>»</w:t>
            </w:r>
          </w:p>
        </w:tc>
      </w:tr>
    </w:tbl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Pr="00EB596F" w:rsidRDefault="00F131D2" w:rsidP="005C4F4E">
      <w:pPr>
        <w:ind w:firstLine="709"/>
        <w:jc w:val="both"/>
        <w:rPr>
          <w:sz w:val="28"/>
          <w:szCs w:val="28"/>
        </w:rPr>
      </w:pPr>
    </w:p>
    <w:p w:rsidR="00F131D2" w:rsidRDefault="00F131D2" w:rsidP="005C4F4E">
      <w:pPr>
        <w:ind w:firstLine="709"/>
        <w:jc w:val="both"/>
        <w:rPr>
          <w:sz w:val="28"/>
          <w:szCs w:val="28"/>
        </w:rPr>
      </w:pPr>
    </w:p>
    <w:p w:rsidR="005F5DFF" w:rsidRPr="00EB596F" w:rsidRDefault="005F5DFF" w:rsidP="005C4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31D2" w:rsidRPr="00EB596F" w:rsidRDefault="00F131D2" w:rsidP="005C4F4E">
      <w:pPr>
        <w:jc w:val="both"/>
        <w:rPr>
          <w:sz w:val="28"/>
          <w:szCs w:val="28"/>
        </w:rPr>
      </w:pPr>
    </w:p>
    <w:p w:rsidR="006551B9" w:rsidRPr="00EB596F" w:rsidRDefault="006551B9" w:rsidP="005C4F4E">
      <w:pPr>
        <w:jc w:val="both"/>
        <w:rPr>
          <w:sz w:val="28"/>
          <w:szCs w:val="28"/>
        </w:rPr>
      </w:pPr>
    </w:p>
    <w:p w:rsidR="00A93E08" w:rsidRPr="00EB596F" w:rsidRDefault="00A93E08" w:rsidP="005C4F4E">
      <w:pPr>
        <w:jc w:val="both"/>
        <w:rPr>
          <w:sz w:val="28"/>
          <w:szCs w:val="28"/>
        </w:rPr>
      </w:pPr>
    </w:p>
    <w:p w:rsidR="00A93E08" w:rsidRPr="00EB596F" w:rsidRDefault="00A93E08" w:rsidP="005C4F4E">
      <w:pPr>
        <w:jc w:val="both"/>
        <w:rPr>
          <w:sz w:val="28"/>
          <w:szCs w:val="28"/>
        </w:rPr>
      </w:pPr>
    </w:p>
    <w:p w:rsidR="00A93E08" w:rsidRPr="00EB596F" w:rsidRDefault="00A93E08" w:rsidP="005C4F4E">
      <w:pPr>
        <w:jc w:val="both"/>
        <w:rPr>
          <w:sz w:val="28"/>
          <w:szCs w:val="28"/>
        </w:rPr>
      </w:pPr>
    </w:p>
    <w:p w:rsidR="00A93E08" w:rsidRPr="00EB596F" w:rsidRDefault="00A93E08" w:rsidP="005C4F4E">
      <w:pPr>
        <w:jc w:val="both"/>
        <w:rPr>
          <w:sz w:val="28"/>
          <w:szCs w:val="28"/>
        </w:rPr>
      </w:pPr>
    </w:p>
    <w:p w:rsidR="00A93E08" w:rsidRPr="00EB596F" w:rsidRDefault="00A93E08" w:rsidP="005C4F4E">
      <w:pPr>
        <w:jc w:val="both"/>
        <w:rPr>
          <w:sz w:val="28"/>
          <w:szCs w:val="28"/>
        </w:rPr>
      </w:pPr>
    </w:p>
    <w:p w:rsidR="002F15B6" w:rsidRPr="00EB596F" w:rsidRDefault="002A11C2" w:rsidP="002F15B6">
      <w:pPr>
        <w:ind w:firstLine="567"/>
        <w:jc w:val="both"/>
        <w:rPr>
          <w:sz w:val="28"/>
          <w:szCs w:val="28"/>
        </w:rPr>
      </w:pPr>
      <w:r w:rsidRPr="00DF1C70">
        <w:rPr>
          <w:sz w:val="28"/>
          <w:szCs w:val="28"/>
        </w:rPr>
        <w:t xml:space="preserve">В соответствии с частью 3 статьи 27.1 </w:t>
      </w:r>
      <w:r w:rsidRPr="00DF1C70">
        <w:rPr>
          <w:rFonts w:eastAsia="Calibri"/>
          <w:sz w:val="28"/>
          <w:szCs w:val="28"/>
          <w:lang w:eastAsia="en-US"/>
        </w:rPr>
        <w:t>Федерального закона от 6 октября 2003 года № 131-ФЗ «Об общих принципах организации местного сам</w:t>
      </w:r>
      <w:r w:rsidRPr="00DF1C70">
        <w:rPr>
          <w:rFonts w:eastAsia="Calibri"/>
          <w:sz w:val="28"/>
          <w:szCs w:val="28"/>
          <w:lang w:eastAsia="en-US"/>
        </w:rPr>
        <w:t>о</w:t>
      </w:r>
      <w:r w:rsidRPr="00DF1C70">
        <w:rPr>
          <w:rFonts w:eastAsia="Calibri"/>
          <w:sz w:val="28"/>
          <w:szCs w:val="28"/>
          <w:lang w:eastAsia="en-US"/>
        </w:rPr>
        <w:t xml:space="preserve">управления в </w:t>
      </w:r>
      <w:r w:rsidR="002F7F27">
        <w:rPr>
          <w:rFonts w:eastAsia="Calibri"/>
          <w:sz w:val="28"/>
          <w:szCs w:val="28"/>
          <w:lang w:eastAsia="en-US"/>
        </w:rPr>
        <w:t>Российской Федерации»,</w:t>
      </w:r>
      <w:r w:rsidRPr="00DF1C70">
        <w:rPr>
          <w:rFonts w:eastAsia="Calibri"/>
          <w:sz w:val="28"/>
          <w:szCs w:val="28"/>
        </w:rPr>
        <w:t xml:space="preserve"> </w:t>
      </w:r>
      <w:r w:rsidR="002F7F27">
        <w:rPr>
          <w:rFonts w:eastAsia="Calibri"/>
          <w:sz w:val="28"/>
          <w:szCs w:val="28"/>
        </w:rPr>
        <w:t>з</w:t>
      </w:r>
      <w:r w:rsidRPr="00DF1C70">
        <w:rPr>
          <w:sz w:val="28"/>
          <w:szCs w:val="28"/>
        </w:rPr>
        <w:t>акон</w:t>
      </w:r>
      <w:r w:rsidR="002F7F27">
        <w:rPr>
          <w:sz w:val="28"/>
          <w:szCs w:val="28"/>
        </w:rPr>
        <w:t>ом</w:t>
      </w:r>
      <w:r w:rsidRPr="00DF1C70">
        <w:rPr>
          <w:sz w:val="28"/>
          <w:szCs w:val="28"/>
        </w:rPr>
        <w:t xml:space="preserve"> Орловской области от 6 н</w:t>
      </w:r>
      <w:r w:rsidRPr="00DF1C70">
        <w:rPr>
          <w:sz w:val="28"/>
          <w:szCs w:val="28"/>
        </w:rPr>
        <w:t>о</w:t>
      </w:r>
      <w:r w:rsidRPr="00DF1C70">
        <w:rPr>
          <w:sz w:val="28"/>
          <w:szCs w:val="28"/>
        </w:rPr>
        <w:t>ября 2018 года № 2274-ОЗ</w:t>
      </w:r>
      <w:r>
        <w:rPr>
          <w:sz w:val="28"/>
          <w:szCs w:val="28"/>
        </w:rPr>
        <w:t xml:space="preserve"> </w:t>
      </w:r>
      <w:r w:rsidRPr="00DF1C70">
        <w:rPr>
          <w:sz w:val="28"/>
          <w:szCs w:val="28"/>
        </w:rPr>
        <w:t>«О регулировании отдельных отношений, связа</w:t>
      </w:r>
      <w:r w:rsidRPr="00DF1C70">
        <w:rPr>
          <w:sz w:val="28"/>
          <w:szCs w:val="28"/>
        </w:rPr>
        <w:t>н</w:t>
      </w:r>
      <w:r w:rsidRPr="00DF1C70">
        <w:rPr>
          <w:sz w:val="28"/>
          <w:szCs w:val="28"/>
        </w:rPr>
        <w:t>ных с деятельностью старшего по сельскому населенному пункту в Орло</w:t>
      </w:r>
      <w:r w:rsidRPr="00DF1C70">
        <w:rPr>
          <w:sz w:val="28"/>
          <w:szCs w:val="28"/>
        </w:rPr>
        <w:t>в</w:t>
      </w:r>
      <w:r w:rsidRPr="00DF1C70">
        <w:rPr>
          <w:sz w:val="28"/>
          <w:szCs w:val="28"/>
        </w:rPr>
        <w:t>ской об</w:t>
      </w:r>
      <w:r w:rsidR="002F7F27">
        <w:rPr>
          <w:sz w:val="28"/>
          <w:szCs w:val="28"/>
        </w:rPr>
        <w:t xml:space="preserve">ласти», </w:t>
      </w:r>
      <w:r w:rsidR="008D69FA">
        <w:rPr>
          <w:sz w:val="28"/>
          <w:szCs w:val="28"/>
        </w:rPr>
        <w:t>Тимирязев</w:t>
      </w:r>
      <w:r w:rsidR="002F15B6" w:rsidRPr="00EB596F">
        <w:rPr>
          <w:sz w:val="28"/>
          <w:szCs w:val="28"/>
        </w:rPr>
        <w:t>ский сельский Совет народных депутатов</w:t>
      </w:r>
    </w:p>
    <w:p w:rsidR="002F15B6" w:rsidRPr="00EB596F" w:rsidRDefault="002F15B6" w:rsidP="002F15B6">
      <w:pPr>
        <w:jc w:val="center"/>
        <w:rPr>
          <w:sz w:val="28"/>
          <w:szCs w:val="28"/>
        </w:rPr>
      </w:pPr>
    </w:p>
    <w:p w:rsidR="002F15B6" w:rsidRPr="00EB596F" w:rsidRDefault="002F15B6" w:rsidP="002F15B6">
      <w:pPr>
        <w:jc w:val="center"/>
        <w:rPr>
          <w:sz w:val="28"/>
          <w:szCs w:val="28"/>
        </w:rPr>
      </w:pPr>
      <w:r w:rsidRPr="00EB596F">
        <w:rPr>
          <w:sz w:val="28"/>
          <w:szCs w:val="28"/>
        </w:rPr>
        <w:t>РЕШИЛ:</w:t>
      </w:r>
    </w:p>
    <w:p w:rsidR="00D94158" w:rsidRPr="00EB596F" w:rsidRDefault="00D94158" w:rsidP="002F15B6">
      <w:pPr>
        <w:jc w:val="center"/>
        <w:rPr>
          <w:sz w:val="28"/>
          <w:szCs w:val="28"/>
        </w:rPr>
      </w:pPr>
    </w:p>
    <w:p w:rsidR="00A93E08" w:rsidRDefault="002F15B6" w:rsidP="00D94158">
      <w:pPr>
        <w:pStyle w:val="ae"/>
        <w:ind w:firstLine="709"/>
        <w:jc w:val="both"/>
        <w:rPr>
          <w:sz w:val="28"/>
          <w:szCs w:val="28"/>
        </w:rPr>
      </w:pPr>
      <w:r w:rsidRPr="000E40F7">
        <w:rPr>
          <w:sz w:val="28"/>
          <w:szCs w:val="28"/>
        </w:rPr>
        <w:t xml:space="preserve">1. </w:t>
      </w:r>
      <w:r w:rsidR="00A93E08" w:rsidRPr="000E40F7">
        <w:rPr>
          <w:sz w:val="28"/>
          <w:szCs w:val="28"/>
        </w:rPr>
        <w:t xml:space="preserve">Внести </w:t>
      </w:r>
      <w:r w:rsidR="002F7F27">
        <w:rPr>
          <w:sz w:val="28"/>
          <w:szCs w:val="28"/>
        </w:rPr>
        <w:t>изменения и дополнения</w:t>
      </w:r>
      <w:r w:rsidR="002F7F27" w:rsidRPr="00EB596F">
        <w:rPr>
          <w:sz w:val="28"/>
          <w:szCs w:val="28"/>
        </w:rPr>
        <w:t xml:space="preserve"> </w:t>
      </w:r>
      <w:r w:rsidR="002F7F27">
        <w:rPr>
          <w:sz w:val="28"/>
          <w:szCs w:val="28"/>
        </w:rPr>
        <w:t xml:space="preserve"> </w:t>
      </w:r>
      <w:r w:rsidR="002F7F27" w:rsidRPr="00EB596F">
        <w:rPr>
          <w:sz w:val="28"/>
          <w:szCs w:val="28"/>
        </w:rPr>
        <w:t xml:space="preserve">в решение </w:t>
      </w:r>
      <w:r w:rsidR="002F7F27">
        <w:rPr>
          <w:sz w:val="28"/>
          <w:szCs w:val="28"/>
        </w:rPr>
        <w:t>Тимирязев</w:t>
      </w:r>
      <w:r w:rsidR="002F7F27" w:rsidRPr="00EB596F">
        <w:rPr>
          <w:sz w:val="28"/>
          <w:szCs w:val="28"/>
        </w:rPr>
        <w:t>ского сел</w:t>
      </w:r>
      <w:r w:rsidR="002F7F27" w:rsidRPr="00EB596F">
        <w:rPr>
          <w:sz w:val="28"/>
          <w:szCs w:val="28"/>
        </w:rPr>
        <w:t>ь</w:t>
      </w:r>
      <w:r w:rsidR="002F7F27" w:rsidRPr="00EB596F">
        <w:rPr>
          <w:sz w:val="28"/>
          <w:szCs w:val="28"/>
        </w:rPr>
        <w:t>ского Совета народных депутатов Колпнянского рай</w:t>
      </w:r>
      <w:r w:rsidR="005F5DFF">
        <w:rPr>
          <w:sz w:val="28"/>
          <w:szCs w:val="28"/>
        </w:rPr>
        <w:t>она О</w:t>
      </w:r>
      <w:r w:rsidR="002F7F27" w:rsidRPr="00EB596F">
        <w:rPr>
          <w:sz w:val="28"/>
          <w:szCs w:val="28"/>
        </w:rPr>
        <w:t xml:space="preserve">рловской области от </w:t>
      </w:r>
      <w:r w:rsidR="002F7F27">
        <w:rPr>
          <w:sz w:val="28"/>
          <w:szCs w:val="28"/>
        </w:rPr>
        <w:t>18.11.2016</w:t>
      </w:r>
      <w:r w:rsidR="002F7F27" w:rsidRPr="00EB596F">
        <w:rPr>
          <w:sz w:val="28"/>
          <w:szCs w:val="28"/>
        </w:rPr>
        <w:t xml:space="preserve"> года № 1</w:t>
      </w:r>
      <w:r w:rsidR="002F7F27">
        <w:rPr>
          <w:sz w:val="28"/>
          <w:szCs w:val="28"/>
        </w:rPr>
        <w:t>1</w:t>
      </w:r>
      <w:r w:rsidR="002F7F27" w:rsidRPr="00EB596F">
        <w:rPr>
          <w:sz w:val="28"/>
          <w:szCs w:val="28"/>
        </w:rPr>
        <w:t xml:space="preserve"> «</w:t>
      </w:r>
      <w:r w:rsidR="002F7F27" w:rsidRPr="00055522">
        <w:rPr>
          <w:sz w:val="28"/>
          <w:szCs w:val="28"/>
        </w:rPr>
        <w:t xml:space="preserve"> Об утверждении </w:t>
      </w:r>
      <w:r w:rsidR="002F7F27">
        <w:rPr>
          <w:sz w:val="28"/>
          <w:szCs w:val="28"/>
        </w:rPr>
        <w:t>положения</w:t>
      </w:r>
      <w:r w:rsidR="002F7F27" w:rsidRPr="00055522">
        <w:rPr>
          <w:sz w:val="28"/>
          <w:szCs w:val="28"/>
        </w:rPr>
        <w:t xml:space="preserve"> </w:t>
      </w:r>
      <w:r w:rsidR="002F7F27" w:rsidRPr="009C4FB7">
        <w:rPr>
          <w:sz w:val="28"/>
          <w:szCs w:val="28"/>
        </w:rPr>
        <w:t>о ста</w:t>
      </w:r>
      <w:r w:rsidR="002F7F27">
        <w:rPr>
          <w:sz w:val="28"/>
          <w:szCs w:val="28"/>
        </w:rPr>
        <w:t>росте населенных  пунктов</w:t>
      </w:r>
      <w:r w:rsidR="002F7F27" w:rsidRPr="009C4FB7">
        <w:rPr>
          <w:sz w:val="28"/>
          <w:szCs w:val="28"/>
        </w:rPr>
        <w:t xml:space="preserve"> </w:t>
      </w:r>
      <w:r w:rsidR="002F7F27">
        <w:rPr>
          <w:sz w:val="28"/>
          <w:szCs w:val="28"/>
        </w:rPr>
        <w:t>Тимирязев</w:t>
      </w:r>
      <w:r w:rsidR="002F7F27" w:rsidRPr="009C4FB7">
        <w:rPr>
          <w:sz w:val="28"/>
          <w:szCs w:val="28"/>
        </w:rPr>
        <w:t>ского сельского поселения Колпнянского района Орло</w:t>
      </w:r>
      <w:r w:rsidR="002F7F27" w:rsidRPr="009C4FB7">
        <w:rPr>
          <w:sz w:val="28"/>
          <w:szCs w:val="28"/>
        </w:rPr>
        <w:t>в</w:t>
      </w:r>
      <w:r w:rsidR="002F7F27" w:rsidRPr="009C4FB7">
        <w:rPr>
          <w:sz w:val="28"/>
          <w:szCs w:val="28"/>
        </w:rPr>
        <w:t>ской области</w:t>
      </w:r>
      <w:r w:rsidR="002F7F27" w:rsidRPr="00EB596F">
        <w:rPr>
          <w:sz w:val="28"/>
          <w:szCs w:val="28"/>
        </w:rPr>
        <w:t>»</w:t>
      </w:r>
      <w:r w:rsidR="002F7F27">
        <w:rPr>
          <w:sz w:val="28"/>
          <w:szCs w:val="28"/>
        </w:rPr>
        <w:t>:</w:t>
      </w:r>
    </w:p>
    <w:p w:rsidR="002A11C2" w:rsidRDefault="002A11C2" w:rsidP="002A11C2">
      <w:pPr>
        <w:tabs>
          <w:tab w:val="left" w:pos="0"/>
          <w:tab w:val="left" w:pos="567"/>
          <w:tab w:val="left" w:pos="851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В наименовании и пункте 1 решения, а также в наименовании Пр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ложения к решению слова «старосте населенных пунктов </w:t>
      </w:r>
      <w:r w:rsidR="002F7F27">
        <w:rPr>
          <w:rFonts w:eastAsia="Calibri"/>
          <w:sz w:val="28"/>
          <w:szCs w:val="28"/>
        </w:rPr>
        <w:t>Тимирязев</w:t>
      </w:r>
      <w:r>
        <w:rPr>
          <w:rFonts w:eastAsia="Calibri"/>
          <w:sz w:val="28"/>
          <w:szCs w:val="28"/>
        </w:rPr>
        <w:t xml:space="preserve">ского сельского поселения Колпнянского района Орловской области» словами «старшем по сельскому населенному пункту, расположенному в </w:t>
      </w:r>
      <w:r w:rsidR="002F7F27">
        <w:rPr>
          <w:rFonts w:eastAsia="Calibri"/>
          <w:sz w:val="28"/>
          <w:szCs w:val="28"/>
        </w:rPr>
        <w:t>Тимирязе</w:t>
      </w:r>
      <w:r w:rsidR="002F7F27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ском сельском поселении Колпнянского района Орловской области». </w:t>
      </w:r>
    </w:p>
    <w:p w:rsidR="002A11C2" w:rsidRDefault="002A11C2" w:rsidP="002A11C2">
      <w:pPr>
        <w:tabs>
          <w:tab w:val="left" w:pos="0"/>
          <w:tab w:val="left" w:pos="567"/>
          <w:tab w:val="left" w:pos="851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По тексту Приложения слова «староста» заменить словами «ста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ший по сельскому населенному пункту» в соответствующем падеже.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 пункт 1.1 раздела 1 Положения внести изменения, исключив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 «или ином». </w:t>
      </w:r>
    </w:p>
    <w:p w:rsidR="002A11C2" w:rsidRPr="00B628BF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В содержании пункта 1.1 раздела 1 Положения </w:t>
      </w:r>
      <w:r w:rsidRPr="00B628BF">
        <w:rPr>
          <w:rFonts w:eastAsia="Calibri"/>
          <w:sz w:val="28"/>
          <w:szCs w:val="28"/>
        </w:rPr>
        <w:t>слова «</w:t>
      </w:r>
      <w:r w:rsidRPr="00B628BF">
        <w:rPr>
          <w:sz w:val="28"/>
          <w:szCs w:val="28"/>
        </w:rPr>
        <w:t>наделенный настоящим Положением полномочиями по обеспечению решения органами местного самоуправления вопросов местного значения</w:t>
      </w:r>
      <w:r w:rsidRPr="00B628BF">
        <w:rPr>
          <w:rFonts w:eastAsia="Calibri"/>
          <w:sz w:val="28"/>
          <w:szCs w:val="28"/>
        </w:rPr>
        <w:t>» необходимо зам</w:t>
      </w:r>
      <w:r w:rsidRPr="00B628BF">
        <w:rPr>
          <w:rFonts w:eastAsia="Calibri"/>
          <w:sz w:val="28"/>
          <w:szCs w:val="28"/>
        </w:rPr>
        <w:t>е</w:t>
      </w:r>
      <w:r w:rsidRPr="00B628BF">
        <w:rPr>
          <w:rFonts w:eastAsia="Calibri"/>
          <w:sz w:val="28"/>
          <w:szCs w:val="28"/>
        </w:rPr>
        <w:t>нить словами «</w:t>
      </w:r>
      <w:r>
        <w:rPr>
          <w:rFonts w:eastAsia="Calibri"/>
          <w:sz w:val="28"/>
          <w:szCs w:val="28"/>
        </w:rPr>
        <w:t>наделенный полномочиями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пункте».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08323E">
        <w:rPr>
          <w:sz w:val="28"/>
          <w:szCs w:val="28"/>
        </w:rPr>
        <w:t>В р</w:t>
      </w:r>
      <w:r>
        <w:rPr>
          <w:rFonts w:eastAsia="Calibri"/>
          <w:sz w:val="28"/>
          <w:szCs w:val="28"/>
        </w:rPr>
        <w:t>аздел</w:t>
      </w:r>
      <w:r w:rsidR="0008323E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2 абзац первый пунк</w:t>
      </w:r>
      <w:r w:rsidR="0008323E">
        <w:rPr>
          <w:rFonts w:eastAsia="Calibri"/>
          <w:sz w:val="28"/>
          <w:szCs w:val="28"/>
        </w:rPr>
        <w:t xml:space="preserve">та 2.1 Положения изложить  </w:t>
      </w:r>
      <w:r>
        <w:rPr>
          <w:rFonts w:eastAsia="Calibri"/>
          <w:sz w:val="28"/>
          <w:szCs w:val="28"/>
        </w:rPr>
        <w:t>в сл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дующей редакции: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«2.1. Старший по сельскому населенному пункту назначается </w:t>
      </w:r>
      <w:r w:rsidR="002F7F27">
        <w:rPr>
          <w:rFonts w:eastAsia="Calibri"/>
          <w:sz w:val="28"/>
          <w:szCs w:val="28"/>
        </w:rPr>
        <w:t>Тимир</w:t>
      </w:r>
      <w:r w:rsidR="002F7F27">
        <w:rPr>
          <w:rFonts w:eastAsia="Calibri"/>
          <w:sz w:val="28"/>
          <w:szCs w:val="28"/>
        </w:rPr>
        <w:t>я</w:t>
      </w:r>
      <w:r w:rsidR="002F7F27">
        <w:rPr>
          <w:rFonts w:eastAsia="Calibri"/>
          <w:sz w:val="28"/>
          <w:szCs w:val="28"/>
        </w:rPr>
        <w:t>зев</w:t>
      </w:r>
      <w:r>
        <w:rPr>
          <w:rFonts w:eastAsia="Calibri"/>
          <w:sz w:val="28"/>
          <w:szCs w:val="28"/>
        </w:rPr>
        <w:t>ским сельским Советом народных депутатов Колпнянского района Орло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ской области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правом.».</w:t>
      </w:r>
    </w:p>
    <w:p w:rsidR="002A11C2" w:rsidRDefault="0008323E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1.6. </w:t>
      </w:r>
      <w:r w:rsidR="002A11C2">
        <w:rPr>
          <w:rFonts w:eastAsia="Calibri"/>
          <w:sz w:val="28"/>
          <w:szCs w:val="28"/>
        </w:rPr>
        <w:t xml:space="preserve">Пункт 2.2 Положения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«2.2. Организационная подготовка схода граждан по вопросу выдвиж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ния кандидатуры старшего по сельскому населенному пункту осуществляе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ся администрацией </w:t>
      </w:r>
      <w:r w:rsidR="002F7F27">
        <w:rPr>
          <w:rFonts w:eastAsia="Calibri"/>
          <w:sz w:val="28"/>
          <w:szCs w:val="28"/>
        </w:rPr>
        <w:t>Тимирязев</w:t>
      </w:r>
      <w:r>
        <w:rPr>
          <w:rFonts w:eastAsia="Calibri"/>
          <w:sz w:val="28"/>
          <w:szCs w:val="28"/>
        </w:rPr>
        <w:t>ского сельского поселения Колпнянского ра</w:t>
      </w:r>
      <w:r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>она Орловской области с обязательным участием главы поселения (или его представителя) в проведении схода граждан.».</w:t>
      </w:r>
    </w:p>
    <w:p w:rsidR="002A11C2" w:rsidRDefault="0008323E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1.7. П</w:t>
      </w:r>
      <w:r w:rsidR="002A11C2">
        <w:rPr>
          <w:rFonts w:eastAsia="Calibri"/>
          <w:sz w:val="28"/>
          <w:szCs w:val="28"/>
        </w:rPr>
        <w:t>ервое предложение пункта 2.3 раздела 2 Положения необходимо изложить в следующей редакции: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«2.3. Кандидат в старшие по сельскому населенному пункту выдвиг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ется сходом граждан, проводимом в порядке, предусмотренном </w:t>
      </w:r>
      <w:r>
        <w:rPr>
          <w:rFonts w:eastAsia="Calibri"/>
          <w:sz w:val="28"/>
          <w:szCs w:val="28"/>
          <w:lang w:eastAsia="en-US"/>
        </w:rPr>
        <w:t>Федерал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ным</w:t>
      </w:r>
      <w:r w:rsidRPr="00BF3502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ом</w:t>
      </w:r>
      <w:r w:rsidRPr="00BF3502">
        <w:rPr>
          <w:rFonts w:eastAsia="Calibri"/>
          <w:sz w:val="28"/>
          <w:szCs w:val="28"/>
          <w:lang w:eastAsia="en-US"/>
        </w:rPr>
        <w:t xml:space="preserve"> от 6 октября 2003 года № 131-ФЗ «Об общих принципах орг</w:t>
      </w:r>
      <w:r w:rsidRPr="00BF3502">
        <w:rPr>
          <w:rFonts w:eastAsia="Calibri"/>
          <w:sz w:val="28"/>
          <w:szCs w:val="28"/>
          <w:lang w:eastAsia="en-US"/>
        </w:rPr>
        <w:t>а</w:t>
      </w:r>
      <w:r w:rsidRPr="00BF3502">
        <w:rPr>
          <w:rFonts w:eastAsia="Calibri"/>
          <w:sz w:val="28"/>
          <w:szCs w:val="28"/>
          <w:lang w:eastAsia="en-US"/>
        </w:rPr>
        <w:t>низации местного самоуправления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F3502">
        <w:rPr>
          <w:rFonts w:eastAsia="Calibri"/>
          <w:sz w:val="28"/>
          <w:szCs w:val="28"/>
          <w:lang w:eastAsia="en-US"/>
        </w:rPr>
        <w:t>в Российской Федерации»</w:t>
      </w:r>
      <w:r>
        <w:rPr>
          <w:rFonts w:eastAsia="Calibri"/>
          <w:sz w:val="28"/>
          <w:szCs w:val="28"/>
        </w:rPr>
        <w:t>.».</w:t>
      </w:r>
    </w:p>
    <w:p w:rsidR="002A11C2" w:rsidRDefault="0008323E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1.8. </w:t>
      </w:r>
      <w:r w:rsidR="002A11C2">
        <w:rPr>
          <w:rFonts w:eastAsia="Calibri"/>
          <w:sz w:val="28"/>
          <w:szCs w:val="28"/>
        </w:rPr>
        <w:t xml:space="preserve">Второе предложение пункта 2.3 раздела 2 Положения </w:t>
      </w:r>
      <w:r>
        <w:rPr>
          <w:rFonts w:eastAsia="Calibri"/>
          <w:sz w:val="28"/>
          <w:szCs w:val="28"/>
          <w:lang w:eastAsia="en-US"/>
        </w:rPr>
        <w:t>изложить</w:t>
      </w:r>
      <w:r w:rsidR="002A11C2">
        <w:rPr>
          <w:rFonts w:eastAsia="Calibri"/>
          <w:sz w:val="28"/>
          <w:szCs w:val="28"/>
          <w:lang w:eastAsia="en-US"/>
        </w:rPr>
        <w:t xml:space="preserve"> в следующей редакции: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</w:rPr>
        <w:t>Решение схода граждан по вопросу выдвижения кандидатуры старш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го по сельскому населенному пункту считается принятым, если</w:t>
      </w:r>
      <w:r>
        <w:rPr>
          <w:rFonts w:eastAsia="Calibri"/>
          <w:sz w:val="28"/>
          <w:szCs w:val="28"/>
        </w:rPr>
        <w:br/>
        <w:t>за него проголосовало более половины участников схода граждан.</w:t>
      </w:r>
      <w:r>
        <w:rPr>
          <w:rFonts w:eastAsia="Calibri"/>
          <w:sz w:val="28"/>
          <w:szCs w:val="28"/>
          <w:lang w:eastAsia="en-US"/>
        </w:rPr>
        <w:t>».</w:t>
      </w:r>
    </w:p>
    <w:p w:rsidR="002A11C2" w:rsidRDefault="0008323E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1.9. </w:t>
      </w:r>
      <w:r w:rsidR="001A2CE6">
        <w:rPr>
          <w:rFonts w:eastAsia="Calibri"/>
          <w:sz w:val="28"/>
          <w:szCs w:val="28"/>
          <w:lang w:eastAsia="en-US"/>
        </w:rPr>
        <w:t xml:space="preserve">В </w:t>
      </w:r>
      <w:r w:rsidR="002A11C2">
        <w:rPr>
          <w:rFonts w:eastAsia="Calibri"/>
          <w:sz w:val="28"/>
          <w:szCs w:val="28"/>
          <w:lang w:eastAsia="en-US"/>
        </w:rPr>
        <w:t>абзац</w:t>
      </w:r>
      <w:r w:rsidR="001A2CE6">
        <w:rPr>
          <w:rFonts w:eastAsia="Calibri"/>
          <w:sz w:val="28"/>
          <w:szCs w:val="28"/>
          <w:lang w:eastAsia="en-US"/>
        </w:rPr>
        <w:t xml:space="preserve">е втором пункта </w:t>
      </w:r>
      <w:r w:rsidR="002A11C2">
        <w:rPr>
          <w:rFonts w:eastAsia="Calibri"/>
          <w:sz w:val="28"/>
          <w:szCs w:val="28"/>
          <w:lang w:eastAsia="en-US"/>
        </w:rPr>
        <w:t xml:space="preserve"> 3.1 раздела 3 и абзац</w:t>
      </w:r>
      <w:r w:rsidR="001A2CE6">
        <w:rPr>
          <w:rFonts w:eastAsia="Calibri"/>
          <w:sz w:val="28"/>
          <w:szCs w:val="28"/>
          <w:lang w:eastAsia="en-US"/>
        </w:rPr>
        <w:t>е четвертом</w:t>
      </w:r>
      <w:r w:rsidR="002A11C2">
        <w:rPr>
          <w:rFonts w:eastAsia="Calibri"/>
          <w:sz w:val="28"/>
          <w:szCs w:val="28"/>
          <w:lang w:eastAsia="en-US"/>
        </w:rPr>
        <w:t xml:space="preserve"> пункта 4.1 раздела 4 Положения </w:t>
      </w:r>
      <w:r w:rsidR="001A2CE6">
        <w:rPr>
          <w:rFonts w:eastAsia="Calibri"/>
          <w:sz w:val="28"/>
          <w:szCs w:val="28"/>
          <w:lang w:eastAsia="en-US"/>
        </w:rPr>
        <w:t>заменить</w:t>
      </w:r>
      <w:r w:rsidR="002A11C2">
        <w:rPr>
          <w:rFonts w:eastAsia="Calibri"/>
          <w:sz w:val="28"/>
          <w:szCs w:val="28"/>
          <w:lang w:eastAsia="en-US"/>
        </w:rPr>
        <w:t xml:space="preserve"> слова «граждан, избравших его» словами «жителей сельского населенного пункта».</w:t>
      </w:r>
    </w:p>
    <w:p w:rsidR="002A11C2" w:rsidRDefault="001A2CE6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1.10</w:t>
      </w:r>
      <w:r w:rsidR="002A11C2">
        <w:rPr>
          <w:rFonts w:eastAsia="Calibri"/>
          <w:sz w:val="28"/>
          <w:szCs w:val="28"/>
          <w:lang w:eastAsia="en-US"/>
        </w:rPr>
        <w:t>. Пункт</w:t>
      </w:r>
      <w:r w:rsidR="002A11C2" w:rsidRPr="00B81426">
        <w:rPr>
          <w:rFonts w:eastAsia="Calibri"/>
          <w:sz w:val="28"/>
          <w:szCs w:val="28"/>
          <w:lang w:eastAsia="en-US"/>
        </w:rPr>
        <w:t xml:space="preserve"> 3.1 </w:t>
      </w:r>
      <w:r w:rsidR="002A11C2">
        <w:rPr>
          <w:rFonts w:eastAsia="Calibri"/>
          <w:sz w:val="28"/>
          <w:szCs w:val="28"/>
          <w:lang w:eastAsia="en-US"/>
        </w:rPr>
        <w:t>раздела 3 дополнить абзацем следующего содержания: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«- осуществляет иные полномочия, предусмотренные статьей 27.1 </w:t>
      </w:r>
      <w:r w:rsidRPr="00B81426">
        <w:rPr>
          <w:rFonts w:eastAsia="Calibri"/>
          <w:sz w:val="28"/>
          <w:szCs w:val="28"/>
          <w:lang w:eastAsia="en-US"/>
        </w:rPr>
        <w:t>Ф</w:t>
      </w:r>
      <w:r w:rsidRPr="00B81426">
        <w:rPr>
          <w:rFonts w:eastAsia="Calibri"/>
          <w:sz w:val="28"/>
          <w:szCs w:val="28"/>
          <w:lang w:eastAsia="en-US"/>
        </w:rPr>
        <w:t>е</w:t>
      </w:r>
      <w:r w:rsidRPr="00B81426">
        <w:rPr>
          <w:rFonts w:eastAsia="Calibri"/>
          <w:sz w:val="28"/>
          <w:szCs w:val="28"/>
          <w:lang w:eastAsia="en-US"/>
        </w:rPr>
        <w:t>дерального закона «Об общих принципах организации местного самоупра</w:t>
      </w:r>
      <w:r w:rsidRPr="00B81426">
        <w:rPr>
          <w:rFonts w:eastAsia="Calibri"/>
          <w:sz w:val="28"/>
          <w:szCs w:val="28"/>
          <w:lang w:eastAsia="en-US"/>
        </w:rPr>
        <w:t>в</w:t>
      </w:r>
      <w:r w:rsidRPr="00B81426">
        <w:rPr>
          <w:rFonts w:eastAsia="Calibri"/>
          <w:sz w:val="28"/>
          <w:szCs w:val="28"/>
          <w:lang w:eastAsia="en-US"/>
        </w:rPr>
        <w:t>ления в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статьей 3 </w:t>
      </w:r>
      <w:r>
        <w:rPr>
          <w:rFonts w:eastAsia="Calibri"/>
          <w:sz w:val="28"/>
          <w:szCs w:val="28"/>
        </w:rPr>
        <w:t xml:space="preserve">Закона Орловской области от 6 ноября </w:t>
      </w:r>
      <w:r w:rsidRPr="00E153BC">
        <w:rPr>
          <w:rFonts w:eastAsia="Calibri"/>
          <w:sz w:val="28"/>
          <w:szCs w:val="28"/>
        </w:rPr>
        <w:t xml:space="preserve">2018 </w:t>
      </w:r>
      <w:r>
        <w:rPr>
          <w:rFonts w:eastAsia="Calibri"/>
          <w:sz w:val="28"/>
          <w:szCs w:val="28"/>
        </w:rPr>
        <w:t>года №</w:t>
      </w:r>
      <w:r w:rsidRPr="00E153BC">
        <w:rPr>
          <w:rFonts w:eastAsia="Calibri"/>
          <w:sz w:val="28"/>
          <w:szCs w:val="28"/>
        </w:rPr>
        <w:t xml:space="preserve"> 2274-ОЗ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E153BC">
        <w:rPr>
          <w:rFonts w:eastAsia="Calibri"/>
          <w:sz w:val="28"/>
          <w:szCs w:val="28"/>
        </w:rPr>
        <w:t>О регулировании отдельных отношений, св</w:t>
      </w:r>
      <w:r w:rsidRPr="00E153BC">
        <w:rPr>
          <w:rFonts w:eastAsia="Calibri"/>
          <w:sz w:val="28"/>
          <w:szCs w:val="28"/>
        </w:rPr>
        <w:t>я</w:t>
      </w:r>
      <w:r w:rsidRPr="00E153BC">
        <w:rPr>
          <w:rFonts w:eastAsia="Calibri"/>
          <w:sz w:val="28"/>
          <w:szCs w:val="28"/>
        </w:rPr>
        <w:t>занных с деятельностью старшего по сельскому населен</w:t>
      </w:r>
      <w:r>
        <w:rPr>
          <w:rFonts w:eastAsia="Calibri"/>
          <w:sz w:val="28"/>
          <w:szCs w:val="28"/>
        </w:rPr>
        <w:t>ному пункту в О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ловской области».».</w:t>
      </w:r>
    </w:p>
    <w:p w:rsidR="002A11C2" w:rsidRDefault="001A2CE6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1.11. </w:t>
      </w:r>
      <w:r w:rsidR="002A11C2">
        <w:rPr>
          <w:rFonts w:eastAsia="Calibri"/>
          <w:sz w:val="28"/>
          <w:szCs w:val="28"/>
        </w:rPr>
        <w:t>Пункт 4.1 раздела 4 Положения дополнить абзацем следующего содержания: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«-осуществляет иные права</w:t>
      </w:r>
      <w:r w:rsidRPr="0057779B">
        <w:rPr>
          <w:rFonts w:eastAsia="Calibri"/>
          <w:sz w:val="28"/>
          <w:szCs w:val="28"/>
        </w:rPr>
        <w:t>, предусмотренные статьей 27.1 Федерал</w:t>
      </w:r>
      <w:r w:rsidRPr="0057779B">
        <w:rPr>
          <w:rFonts w:eastAsia="Calibri"/>
          <w:sz w:val="28"/>
          <w:szCs w:val="28"/>
        </w:rPr>
        <w:t>ь</w:t>
      </w:r>
      <w:r w:rsidRPr="0057779B">
        <w:rPr>
          <w:rFonts w:eastAsia="Calibri"/>
          <w:sz w:val="28"/>
          <w:szCs w:val="28"/>
        </w:rPr>
        <w:lastRenderedPageBreak/>
        <w:t xml:space="preserve">ного закона «Об общих принципах организации местного самоуправления в Российской Федерации», статьей </w:t>
      </w:r>
      <w:r>
        <w:rPr>
          <w:rFonts w:eastAsia="Calibri"/>
          <w:sz w:val="28"/>
          <w:szCs w:val="28"/>
        </w:rPr>
        <w:t xml:space="preserve">4 </w:t>
      </w:r>
      <w:r w:rsidRPr="0057779B">
        <w:rPr>
          <w:rFonts w:eastAsia="Calibri"/>
          <w:sz w:val="28"/>
          <w:szCs w:val="28"/>
        </w:rPr>
        <w:t>Закона Орловской области от 6 ноября 2018 года № 2274-ОЗ «О регулировании отдельных отношений, связанных с деятельностью старшего по сельскому населенному пункту в Орловской о</w:t>
      </w:r>
      <w:r w:rsidRPr="0057779B">
        <w:rPr>
          <w:rFonts w:eastAsia="Calibri"/>
          <w:sz w:val="28"/>
          <w:szCs w:val="28"/>
        </w:rPr>
        <w:t>б</w:t>
      </w:r>
      <w:r w:rsidRPr="0057779B">
        <w:rPr>
          <w:rFonts w:eastAsia="Calibri"/>
          <w:sz w:val="28"/>
          <w:szCs w:val="28"/>
        </w:rPr>
        <w:t>ласти».</w:t>
      </w:r>
      <w:r>
        <w:rPr>
          <w:rFonts w:eastAsia="Calibri"/>
          <w:sz w:val="28"/>
          <w:szCs w:val="28"/>
        </w:rPr>
        <w:t>».</w:t>
      </w:r>
    </w:p>
    <w:p w:rsidR="002A11C2" w:rsidRDefault="001A2CE6" w:rsidP="001A2CE6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1.12. П</w:t>
      </w:r>
      <w:r w:rsidR="002A11C2">
        <w:rPr>
          <w:rFonts w:eastAsia="Calibri"/>
          <w:sz w:val="28"/>
          <w:szCs w:val="28"/>
        </w:rPr>
        <w:t xml:space="preserve">ункт 3.3 раздела 3 Положения </w:t>
      </w:r>
      <w:r>
        <w:rPr>
          <w:rFonts w:eastAsia="Calibri"/>
          <w:sz w:val="28"/>
          <w:szCs w:val="28"/>
        </w:rPr>
        <w:t xml:space="preserve">изложить </w:t>
      </w:r>
      <w:r w:rsidR="002A11C2">
        <w:rPr>
          <w:rFonts w:eastAsia="Calibri"/>
          <w:sz w:val="28"/>
          <w:szCs w:val="28"/>
        </w:rPr>
        <w:t xml:space="preserve"> в следующей редакции:</w:t>
      </w:r>
    </w:p>
    <w:p w:rsidR="002A11C2" w:rsidRDefault="002A11C2" w:rsidP="002A11C2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«3.3. Администрация поселения обеспечивает изготовление удостов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рения старшего по сельскому населенному пункту по форме, утвержденной решением </w:t>
      </w:r>
      <w:r w:rsidR="002F7F27">
        <w:rPr>
          <w:rFonts w:eastAsia="Calibri"/>
          <w:sz w:val="28"/>
          <w:szCs w:val="28"/>
        </w:rPr>
        <w:t>Тимирязев</w:t>
      </w:r>
      <w:r>
        <w:rPr>
          <w:rFonts w:eastAsia="Calibri"/>
          <w:sz w:val="28"/>
          <w:szCs w:val="28"/>
        </w:rPr>
        <w:t>ского сельского Совета народных депутатов Колпня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ского района Орловской области.».</w:t>
      </w:r>
    </w:p>
    <w:p w:rsidR="002F7F27" w:rsidRDefault="001A2CE6" w:rsidP="001A2CE6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1.13</w:t>
      </w:r>
      <w:r w:rsidR="002A11C2" w:rsidRPr="009C47DD">
        <w:rPr>
          <w:rFonts w:eastAsia="Calibri"/>
          <w:sz w:val="28"/>
          <w:szCs w:val="28"/>
        </w:rPr>
        <w:t>.</w:t>
      </w:r>
      <w:r w:rsidR="002F7F27">
        <w:rPr>
          <w:rFonts w:eastAsia="Calibri"/>
          <w:sz w:val="28"/>
          <w:szCs w:val="28"/>
        </w:rPr>
        <w:t xml:space="preserve"> Р</w:t>
      </w:r>
      <w:r w:rsidR="002A11C2">
        <w:rPr>
          <w:rFonts w:eastAsia="Calibri"/>
          <w:sz w:val="28"/>
          <w:szCs w:val="28"/>
        </w:rPr>
        <w:t>аздел 5 Положения</w:t>
      </w:r>
      <w:r w:rsidR="002F7F27">
        <w:rPr>
          <w:rFonts w:eastAsia="Calibri"/>
          <w:sz w:val="28"/>
          <w:szCs w:val="28"/>
        </w:rPr>
        <w:t xml:space="preserve"> дополнить пунктом 5.4 следующего соде</w:t>
      </w:r>
      <w:r w:rsidR="002F7F27">
        <w:rPr>
          <w:rFonts w:eastAsia="Calibri"/>
          <w:sz w:val="28"/>
          <w:szCs w:val="28"/>
        </w:rPr>
        <w:t>р</w:t>
      </w:r>
      <w:r w:rsidR="002F7F27">
        <w:rPr>
          <w:rFonts w:eastAsia="Calibri"/>
          <w:sz w:val="28"/>
          <w:szCs w:val="28"/>
        </w:rPr>
        <w:t>жания:</w:t>
      </w:r>
    </w:p>
    <w:p w:rsidR="002A11C2" w:rsidRPr="006D3257" w:rsidRDefault="002F7F27" w:rsidP="006D3257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«5.4.Д</w:t>
      </w:r>
      <w:r w:rsidR="002A11C2">
        <w:rPr>
          <w:rFonts w:eastAsia="Calibri"/>
          <w:sz w:val="28"/>
          <w:szCs w:val="28"/>
        </w:rPr>
        <w:t>осроч</w:t>
      </w:r>
      <w:r>
        <w:rPr>
          <w:rFonts w:eastAsia="Calibri"/>
          <w:sz w:val="28"/>
          <w:szCs w:val="28"/>
        </w:rPr>
        <w:t xml:space="preserve">но </w:t>
      </w:r>
      <w:r w:rsidR="002A11C2">
        <w:rPr>
          <w:rFonts w:eastAsia="Calibri"/>
          <w:sz w:val="28"/>
          <w:szCs w:val="28"/>
        </w:rPr>
        <w:t xml:space="preserve"> пре</w:t>
      </w:r>
      <w:r>
        <w:rPr>
          <w:rFonts w:eastAsia="Calibri"/>
          <w:sz w:val="28"/>
          <w:szCs w:val="28"/>
        </w:rPr>
        <w:t>кращаются полномочия</w:t>
      </w:r>
      <w:r w:rsidR="002A11C2">
        <w:rPr>
          <w:rFonts w:eastAsia="Calibri"/>
          <w:sz w:val="28"/>
          <w:szCs w:val="28"/>
        </w:rPr>
        <w:t xml:space="preserve"> старшего по сельскому н</w:t>
      </w:r>
      <w:r w:rsidR="002A11C2">
        <w:rPr>
          <w:rFonts w:eastAsia="Calibri"/>
          <w:sz w:val="28"/>
          <w:szCs w:val="28"/>
        </w:rPr>
        <w:t>а</w:t>
      </w:r>
      <w:r w:rsidR="002A11C2">
        <w:rPr>
          <w:rFonts w:eastAsia="Calibri"/>
          <w:sz w:val="28"/>
          <w:szCs w:val="28"/>
        </w:rPr>
        <w:t xml:space="preserve">селенному пункту </w:t>
      </w:r>
      <w:r w:rsidR="002A11C2" w:rsidRPr="009C47DD">
        <w:rPr>
          <w:rFonts w:eastAsia="Calibri"/>
          <w:sz w:val="28"/>
          <w:szCs w:val="28"/>
        </w:rPr>
        <w:t xml:space="preserve">по решению </w:t>
      </w:r>
      <w:r>
        <w:rPr>
          <w:rFonts w:eastAsia="Calibri"/>
          <w:sz w:val="28"/>
          <w:szCs w:val="28"/>
        </w:rPr>
        <w:t>Тимирязев</w:t>
      </w:r>
      <w:r w:rsidR="002A11C2">
        <w:rPr>
          <w:rFonts w:eastAsia="Calibri"/>
          <w:sz w:val="28"/>
          <w:szCs w:val="28"/>
        </w:rPr>
        <w:t xml:space="preserve">ского сельского Совета народных депутатов Колпнянского </w:t>
      </w:r>
      <w:bookmarkStart w:id="0" w:name="_GoBack"/>
      <w:r w:rsidR="002A11C2">
        <w:rPr>
          <w:rFonts w:eastAsia="Calibri"/>
          <w:sz w:val="28"/>
          <w:szCs w:val="28"/>
        </w:rPr>
        <w:t>района</w:t>
      </w:r>
      <w:bookmarkEnd w:id="0"/>
      <w:r w:rsidR="002A11C2">
        <w:rPr>
          <w:rFonts w:eastAsia="Calibri"/>
          <w:sz w:val="28"/>
          <w:szCs w:val="28"/>
        </w:rPr>
        <w:t xml:space="preserve"> Орловской области</w:t>
      </w:r>
      <w:r w:rsidR="002A11C2" w:rsidRPr="009C47DD">
        <w:rPr>
          <w:rFonts w:eastAsia="Calibri"/>
          <w:sz w:val="28"/>
          <w:szCs w:val="28"/>
        </w:rPr>
        <w:t>, по представлению схода граждан сельского населенного пункта,</w:t>
      </w:r>
      <w:r w:rsidR="006D3257">
        <w:rPr>
          <w:rFonts w:eastAsia="Calibri"/>
          <w:sz w:val="28"/>
          <w:szCs w:val="28"/>
        </w:rPr>
        <w:t xml:space="preserve"> </w:t>
      </w:r>
      <w:r w:rsidR="002A11C2" w:rsidRPr="009C47DD">
        <w:rPr>
          <w:rFonts w:eastAsia="Calibri"/>
          <w:sz w:val="28"/>
          <w:szCs w:val="28"/>
        </w:rPr>
        <w:t>а также</w:t>
      </w:r>
      <w:r w:rsidR="002A11C2">
        <w:rPr>
          <w:rFonts w:eastAsia="Calibri"/>
          <w:sz w:val="28"/>
          <w:szCs w:val="28"/>
        </w:rPr>
        <w:t xml:space="preserve"> </w:t>
      </w:r>
      <w:r w:rsidR="002A11C2" w:rsidRPr="009C47DD">
        <w:rPr>
          <w:rFonts w:eastAsia="Calibri"/>
          <w:sz w:val="28"/>
          <w:szCs w:val="28"/>
        </w:rPr>
        <w:t xml:space="preserve">в случаях, установленных пунктами 1 - 7 части 10 статьи 40 </w:t>
      </w:r>
      <w:r w:rsidR="002A11C2">
        <w:rPr>
          <w:rFonts w:eastAsia="Calibri"/>
          <w:sz w:val="28"/>
          <w:szCs w:val="28"/>
        </w:rPr>
        <w:t xml:space="preserve">Федерального закона </w:t>
      </w:r>
      <w:r w:rsidR="002A11C2" w:rsidRPr="00D11347">
        <w:rPr>
          <w:rFonts w:eastAsia="Calibri"/>
          <w:sz w:val="28"/>
          <w:szCs w:val="28"/>
        </w:rPr>
        <w:t>«Об общих принц</w:t>
      </w:r>
      <w:r w:rsidR="002A11C2" w:rsidRPr="00D11347">
        <w:rPr>
          <w:rFonts w:eastAsia="Calibri"/>
          <w:sz w:val="28"/>
          <w:szCs w:val="28"/>
        </w:rPr>
        <w:t>и</w:t>
      </w:r>
      <w:r w:rsidR="002A11C2" w:rsidRPr="00D11347">
        <w:rPr>
          <w:rFonts w:eastAsia="Calibri"/>
          <w:sz w:val="28"/>
          <w:szCs w:val="28"/>
        </w:rPr>
        <w:t>пах организации местного самоуправления в Российской Федерации»</w:t>
      </w:r>
      <w:r w:rsidR="002A11C2">
        <w:rPr>
          <w:rFonts w:eastAsia="Calibri"/>
          <w:sz w:val="28"/>
          <w:szCs w:val="28"/>
        </w:rPr>
        <w:t xml:space="preserve">. </w:t>
      </w:r>
    </w:p>
    <w:p w:rsidR="004B104B" w:rsidRPr="00356AA3" w:rsidRDefault="004B104B" w:rsidP="004B104B">
      <w:pPr>
        <w:ind w:firstLine="709"/>
        <w:jc w:val="both"/>
        <w:rPr>
          <w:sz w:val="28"/>
          <w:szCs w:val="28"/>
        </w:rPr>
      </w:pPr>
      <w:r w:rsidRPr="00356AA3">
        <w:rPr>
          <w:sz w:val="28"/>
          <w:szCs w:val="28"/>
        </w:rPr>
        <w:t xml:space="preserve">2. </w:t>
      </w:r>
      <w:r>
        <w:rPr>
          <w:sz w:val="28"/>
          <w:szCs w:val="28"/>
        </w:rPr>
        <w:t>Обнародовать</w:t>
      </w:r>
      <w:r w:rsidRPr="00356AA3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>в порядке, установленном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вом Тимирязевского сельского поселения Колпнянского района Орловской области</w:t>
      </w:r>
      <w:r w:rsidRPr="00356AA3">
        <w:rPr>
          <w:sz w:val="28"/>
          <w:szCs w:val="28"/>
        </w:rPr>
        <w:t>.</w:t>
      </w:r>
    </w:p>
    <w:p w:rsidR="004B104B" w:rsidRPr="00356AA3" w:rsidRDefault="004B104B" w:rsidP="004B104B">
      <w:pPr>
        <w:ind w:firstLine="709"/>
        <w:jc w:val="both"/>
        <w:rPr>
          <w:sz w:val="28"/>
          <w:szCs w:val="28"/>
        </w:rPr>
      </w:pPr>
      <w:r w:rsidRPr="00356AA3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вступает в силу с момента его обнародования</w:t>
      </w:r>
      <w:r w:rsidRPr="00356AA3">
        <w:rPr>
          <w:sz w:val="28"/>
          <w:szCs w:val="28"/>
        </w:rPr>
        <w:t>.</w:t>
      </w:r>
    </w:p>
    <w:p w:rsidR="00E1008A" w:rsidRDefault="00E1008A" w:rsidP="00E1008A">
      <w:pPr>
        <w:jc w:val="both"/>
        <w:rPr>
          <w:sz w:val="28"/>
          <w:szCs w:val="28"/>
        </w:rPr>
      </w:pPr>
    </w:p>
    <w:p w:rsidR="00E1008A" w:rsidRDefault="00E1008A" w:rsidP="00E1008A">
      <w:pPr>
        <w:jc w:val="both"/>
        <w:rPr>
          <w:sz w:val="28"/>
          <w:szCs w:val="28"/>
        </w:rPr>
      </w:pPr>
    </w:p>
    <w:p w:rsidR="00E1008A" w:rsidRPr="00E1008A" w:rsidRDefault="00E1008A" w:rsidP="00E10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</w:t>
      </w:r>
      <w:r w:rsidR="006551B9">
        <w:rPr>
          <w:sz w:val="28"/>
          <w:szCs w:val="28"/>
        </w:rPr>
        <w:t xml:space="preserve"> </w:t>
      </w:r>
      <w:r w:rsidR="00C54272">
        <w:rPr>
          <w:sz w:val="28"/>
          <w:szCs w:val="28"/>
        </w:rPr>
        <w:t xml:space="preserve">            </w:t>
      </w:r>
      <w:r w:rsidR="008D69FA">
        <w:rPr>
          <w:sz w:val="28"/>
          <w:szCs w:val="28"/>
        </w:rPr>
        <w:t>О.В. Бойцова</w:t>
      </w:r>
    </w:p>
    <w:p w:rsidR="009C29DA" w:rsidRDefault="009C29DA" w:rsidP="009C29DA">
      <w:pPr>
        <w:ind w:firstLine="709"/>
        <w:jc w:val="both"/>
        <w:rPr>
          <w:sz w:val="28"/>
          <w:szCs w:val="28"/>
        </w:rPr>
      </w:pPr>
    </w:p>
    <w:p w:rsidR="00E1008A" w:rsidRPr="009C29DA" w:rsidRDefault="00E1008A" w:rsidP="009C29DA">
      <w:pPr>
        <w:ind w:firstLine="709"/>
        <w:jc w:val="both"/>
        <w:rPr>
          <w:sz w:val="28"/>
          <w:szCs w:val="28"/>
        </w:rPr>
      </w:pPr>
    </w:p>
    <w:p w:rsidR="009C29DA" w:rsidRPr="009C29DA" w:rsidRDefault="009C29DA" w:rsidP="009C29DA">
      <w:pPr>
        <w:ind w:firstLine="709"/>
        <w:jc w:val="both"/>
        <w:rPr>
          <w:sz w:val="28"/>
          <w:szCs w:val="28"/>
        </w:rPr>
      </w:pPr>
    </w:p>
    <w:p w:rsidR="009C29DA" w:rsidRDefault="009C29DA" w:rsidP="009C29DA">
      <w:pPr>
        <w:ind w:firstLine="709"/>
        <w:jc w:val="both"/>
        <w:rPr>
          <w:sz w:val="28"/>
          <w:szCs w:val="28"/>
        </w:rPr>
      </w:pPr>
      <w:bookmarkStart w:id="1" w:name="Par47"/>
      <w:bookmarkEnd w:id="1"/>
    </w:p>
    <w:p w:rsidR="009C29DA" w:rsidRDefault="009C29DA" w:rsidP="009C29DA">
      <w:pPr>
        <w:ind w:firstLine="709"/>
        <w:jc w:val="both"/>
        <w:rPr>
          <w:sz w:val="28"/>
          <w:szCs w:val="28"/>
        </w:rPr>
      </w:pPr>
    </w:p>
    <w:p w:rsidR="009C29DA" w:rsidRDefault="009C29DA" w:rsidP="009C29DA">
      <w:pPr>
        <w:ind w:firstLine="709"/>
        <w:jc w:val="both"/>
        <w:rPr>
          <w:sz w:val="28"/>
          <w:szCs w:val="28"/>
        </w:rPr>
      </w:pPr>
    </w:p>
    <w:p w:rsidR="009C29DA" w:rsidRDefault="009C29DA" w:rsidP="009C29DA">
      <w:pPr>
        <w:ind w:firstLine="709"/>
        <w:jc w:val="both"/>
        <w:rPr>
          <w:sz w:val="28"/>
          <w:szCs w:val="28"/>
        </w:rPr>
      </w:pPr>
    </w:p>
    <w:p w:rsidR="009C29DA" w:rsidRDefault="009C29DA" w:rsidP="00E1008A">
      <w:pPr>
        <w:jc w:val="both"/>
        <w:rPr>
          <w:sz w:val="28"/>
          <w:szCs w:val="28"/>
        </w:rPr>
      </w:pPr>
    </w:p>
    <w:p w:rsidR="00E1008A" w:rsidRDefault="00E1008A" w:rsidP="00E1008A">
      <w:pPr>
        <w:jc w:val="both"/>
        <w:rPr>
          <w:sz w:val="28"/>
          <w:szCs w:val="28"/>
        </w:rPr>
      </w:pPr>
    </w:p>
    <w:p w:rsidR="002F15B6" w:rsidRDefault="002F15B6" w:rsidP="00E1008A">
      <w:pPr>
        <w:jc w:val="both"/>
        <w:rPr>
          <w:sz w:val="28"/>
          <w:szCs w:val="28"/>
        </w:rPr>
      </w:pPr>
    </w:p>
    <w:p w:rsidR="006D3257" w:rsidRDefault="006D3257">
      <w:pPr>
        <w:jc w:val="both"/>
        <w:rPr>
          <w:sz w:val="28"/>
          <w:szCs w:val="28"/>
        </w:rPr>
      </w:pPr>
    </w:p>
    <w:sectPr w:rsidR="006D3257" w:rsidSect="00D107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6D" w:rsidRDefault="0058696D" w:rsidP="005326FA">
      <w:r>
        <w:separator/>
      </w:r>
    </w:p>
  </w:endnote>
  <w:endnote w:type="continuationSeparator" w:id="0">
    <w:p w:rsidR="0058696D" w:rsidRDefault="0058696D" w:rsidP="00532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158" w:rsidRDefault="0070312F">
    <w:pPr>
      <w:pStyle w:val="a8"/>
      <w:jc w:val="right"/>
    </w:pPr>
    <w:fldSimple w:instr=" PAGE   \* MERGEFORMAT ">
      <w:r w:rsidR="00FC0753">
        <w:rPr>
          <w:noProof/>
        </w:rPr>
        <w:t>3</w:t>
      </w:r>
    </w:fldSimple>
  </w:p>
  <w:p w:rsidR="00D94158" w:rsidRDefault="00D941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6D" w:rsidRDefault="0058696D" w:rsidP="005326FA">
      <w:r>
        <w:separator/>
      </w:r>
    </w:p>
  </w:footnote>
  <w:footnote w:type="continuationSeparator" w:id="0">
    <w:p w:rsidR="0058696D" w:rsidRDefault="0058696D" w:rsidP="00532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416A"/>
    <w:multiLevelType w:val="hybridMultilevel"/>
    <w:tmpl w:val="1ECCF3F6"/>
    <w:lvl w:ilvl="0" w:tplc="289C4F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737CB"/>
    <w:multiLevelType w:val="hybridMultilevel"/>
    <w:tmpl w:val="59BCF44C"/>
    <w:lvl w:ilvl="0" w:tplc="0FEAD47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F4E"/>
    <w:rsid w:val="00014938"/>
    <w:rsid w:val="00022558"/>
    <w:rsid w:val="0003396A"/>
    <w:rsid w:val="0008323E"/>
    <w:rsid w:val="000C4871"/>
    <w:rsid w:val="000E40F7"/>
    <w:rsid w:val="00111BC9"/>
    <w:rsid w:val="0019367B"/>
    <w:rsid w:val="001A2CE6"/>
    <w:rsid w:val="00257929"/>
    <w:rsid w:val="002A11C2"/>
    <w:rsid w:val="002B126F"/>
    <w:rsid w:val="002E6F34"/>
    <w:rsid w:val="002F15B6"/>
    <w:rsid w:val="002F7F27"/>
    <w:rsid w:val="00353A7E"/>
    <w:rsid w:val="003A3DEF"/>
    <w:rsid w:val="003D1F49"/>
    <w:rsid w:val="00486505"/>
    <w:rsid w:val="004A177C"/>
    <w:rsid w:val="004B104B"/>
    <w:rsid w:val="004B1595"/>
    <w:rsid w:val="004D1DA9"/>
    <w:rsid w:val="005326FA"/>
    <w:rsid w:val="0058696D"/>
    <w:rsid w:val="005A3577"/>
    <w:rsid w:val="005C4F4E"/>
    <w:rsid w:val="005F2325"/>
    <w:rsid w:val="005F5DFF"/>
    <w:rsid w:val="00601149"/>
    <w:rsid w:val="00615506"/>
    <w:rsid w:val="006170C1"/>
    <w:rsid w:val="00644479"/>
    <w:rsid w:val="006551B9"/>
    <w:rsid w:val="00683255"/>
    <w:rsid w:val="006C50A1"/>
    <w:rsid w:val="006D3257"/>
    <w:rsid w:val="0070312F"/>
    <w:rsid w:val="00765C90"/>
    <w:rsid w:val="007855BD"/>
    <w:rsid w:val="008129F2"/>
    <w:rsid w:val="008622EE"/>
    <w:rsid w:val="008C7EE6"/>
    <w:rsid w:val="008D69FA"/>
    <w:rsid w:val="00933C5D"/>
    <w:rsid w:val="0095384C"/>
    <w:rsid w:val="009C29DA"/>
    <w:rsid w:val="009F61B5"/>
    <w:rsid w:val="00A93E08"/>
    <w:rsid w:val="00AB24CC"/>
    <w:rsid w:val="00AD5F2A"/>
    <w:rsid w:val="00AE60D0"/>
    <w:rsid w:val="00B823A9"/>
    <w:rsid w:val="00BD4029"/>
    <w:rsid w:val="00C2153E"/>
    <w:rsid w:val="00C31116"/>
    <w:rsid w:val="00C54272"/>
    <w:rsid w:val="00C93F80"/>
    <w:rsid w:val="00D05D8E"/>
    <w:rsid w:val="00D107AD"/>
    <w:rsid w:val="00D21854"/>
    <w:rsid w:val="00D567AC"/>
    <w:rsid w:val="00D94158"/>
    <w:rsid w:val="00DA166E"/>
    <w:rsid w:val="00DA56C4"/>
    <w:rsid w:val="00DF3BED"/>
    <w:rsid w:val="00E1008A"/>
    <w:rsid w:val="00E30BC4"/>
    <w:rsid w:val="00EB596F"/>
    <w:rsid w:val="00F131D2"/>
    <w:rsid w:val="00F237C0"/>
    <w:rsid w:val="00F2385F"/>
    <w:rsid w:val="00F40C57"/>
    <w:rsid w:val="00F4255E"/>
    <w:rsid w:val="00F76F86"/>
    <w:rsid w:val="00FA602A"/>
    <w:rsid w:val="00FC0753"/>
    <w:rsid w:val="00FE48B9"/>
    <w:rsid w:val="00FF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C4F4E"/>
    <w:pPr>
      <w:keepNext/>
      <w:widowControl/>
      <w:autoSpaceDE/>
      <w:autoSpaceDN/>
      <w:adjustRightInd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5C4F4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4F4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4F4E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A166E"/>
    <w:pPr>
      <w:ind w:left="720"/>
      <w:contextualSpacing/>
    </w:pPr>
  </w:style>
  <w:style w:type="paragraph" w:customStyle="1" w:styleId="Style3">
    <w:name w:val="Style3"/>
    <w:basedOn w:val="a"/>
    <w:uiPriority w:val="99"/>
    <w:rsid w:val="00683255"/>
    <w:pPr>
      <w:spacing w:line="449" w:lineRule="exact"/>
      <w:ind w:firstLine="902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683255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83255"/>
    <w:pPr>
      <w:spacing w:line="449" w:lineRule="exact"/>
      <w:ind w:firstLine="902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68325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D21854"/>
    <w:rPr>
      <w:rFonts w:cs="Times New Roman"/>
      <w:color w:val="0000FF"/>
      <w:u w:val="single"/>
    </w:rPr>
  </w:style>
  <w:style w:type="paragraph" w:customStyle="1" w:styleId="ConsPlusNormal">
    <w:name w:val="ConsPlusNormal"/>
    <w:rsid w:val="009C29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C29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locked/>
    <w:rsid w:val="009C2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326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26FA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26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26FA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4865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Plain Text"/>
    <w:basedOn w:val="a"/>
    <w:link w:val="ab"/>
    <w:rsid w:val="0048650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486505"/>
    <w:rPr>
      <w:rFonts w:ascii="Courier New" w:eastAsia="Times New Roman" w:hAnsi="Courier New" w:cs="Courier New"/>
    </w:rPr>
  </w:style>
  <w:style w:type="paragraph" w:styleId="ac">
    <w:name w:val="Body Text Indent"/>
    <w:basedOn w:val="a"/>
    <w:link w:val="ad"/>
    <w:rsid w:val="00486505"/>
    <w:pPr>
      <w:widowControl/>
      <w:autoSpaceDE/>
      <w:autoSpaceDN/>
      <w:adjustRightInd/>
      <w:ind w:firstLine="540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486505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"/>
    <w:link w:val="20"/>
    <w:rsid w:val="0048650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86505"/>
    <w:rPr>
      <w:rFonts w:ascii="Times New Roman" w:eastAsia="Times New Roman" w:hAnsi="Times New Roman"/>
      <w:sz w:val="24"/>
      <w:szCs w:val="24"/>
    </w:rPr>
  </w:style>
  <w:style w:type="paragraph" w:styleId="ae">
    <w:name w:val="No Spacing"/>
    <w:uiPriority w:val="1"/>
    <w:qFormat/>
    <w:rsid w:val="00C311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2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z6HswfwlA110qYxFuwtyJdjlOvPeDZAgD9vyBU8/tFo=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jmurjc9RX8533jyfd0wMtM2WzWvDFzh3ZsC+PKZ1pDj5kNz4kmp4VQNtfD+/JQXm
rpaXERaERdGmCW0v7D68jQ==</SignatureValue>
  <KeyInfo>
    <X509Data>
      <X509Certificate>MIIJkzCCCUKgAwIBAgIQEVSZRs701YDpEV8E3eGzjTAIBgYqhQMCAgMwggE0MR0w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FZMEK6ghbVNTVdiQGAvuDtJXcWI=</DigestValue>
      </Reference>
      <Reference URI="/word/endnotes.xml?ContentType=application/vnd.openxmlformats-officedocument.wordprocessingml.endnotes+xml">
        <DigestMethod Algorithm="http://www.w3.org/2000/09/xmldsig#sha1"/>
        <DigestValue>0U4SNOYvnH/2Zcs4oPpxSlxFPSM=</DigestValue>
      </Reference>
      <Reference URI="/word/fontTable.xml?ContentType=application/vnd.openxmlformats-officedocument.wordprocessingml.fontTable+xml">
        <DigestMethod Algorithm="http://www.w3.org/2000/09/xmldsig#sha1"/>
        <DigestValue>InpXkloylGndV1cCPQatGAZOQ6s=</DigestValue>
      </Reference>
      <Reference URI="/word/footer1.xml?ContentType=application/vnd.openxmlformats-officedocument.wordprocessingml.footer+xml">
        <DigestMethod Algorithm="http://www.w3.org/2000/09/xmldsig#sha1"/>
        <DigestValue>bvExzh2ENtrjrEPtk7ixbijWntw=</DigestValue>
      </Reference>
      <Reference URI="/word/footnotes.xml?ContentType=application/vnd.openxmlformats-officedocument.wordprocessingml.footnotes+xml">
        <DigestMethod Algorithm="http://www.w3.org/2000/09/xmldsig#sha1"/>
        <DigestValue>RcKCi0mUzpuNznucyJ31dSOVSAg=</DigestValue>
      </Reference>
      <Reference URI="/word/numbering.xml?ContentType=application/vnd.openxmlformats-officedocument.wordprocessingml.numbering+xml">
        <DigestMethod Algorithm="http://www.w3.org/2000/09/xmldsig#sha1"/>
        <DigestValue>/6G+occUtwFy3mpmeUH4XiEvxpg=</DigestValue>
      </Reference>
      <Reference URI="/word/settings.xml?ContentType=application/vnd.openxmlformats-officedocument.wordprocessingml.settings+xml">
        <DigestMethod Algorithm="http://www.w3.org/2000/09/xmldsig#sha1"/>
        <DigestValue>MA61YAdBYgs1FjCbRigiUAllCzs=</DigestValue>
      </Reference>
      <Reference URI="/word/styles.xml?ContentType=application/vnd.openxmlformats-officedocument.wordprocessingml.styles+xml">
        <DigestMethod Algorithm="http://www.w3.org/2000/09/xmldsig#sha1"/>
        <DigestValue>Te9qQKCr8Lejbt93thPPq6QpSQY=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Nwyrt7TTrOF6pvTxUZFB93+qU1g=</DigestValue>
      </Reference>
    </Manifest>
    <SignatureProperties>
      <SignatureProperty Id="idSignatureTime" Target="#idPackageSignature">
        <mdssi:SignatureTime>
          <mdssi:Format>YYYY-MM-DDThh:mm:ssTZD</mdssi:Format>
          <mdssi:Value>2019-07-09T13:34:53Z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70934-9A13-4AC3-9AAD-AE35C36D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41</cp:revision>
  <cp:lastPrinted>2019-06-25T07:49:00Z</cp:lastPrinted>
  <dcterms:created xsi:type="dcterms:W3CDTF">2014-01-13T10:58:00Z</dcterms:created>
  <dcterms:modified xsi:type="dcterms:W3CDTF">2019-07-08T10:37:00Z</dcterms:modified>
</cp:coreProperties>
</file>