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97" w:rsidRPr="00CC2D6D" w:rsidRDefault="00803C97" w:rsidP="00803C97">
      <w:pPr>
        <w:spacing w:after="0" w:line="240" w:lineRule="auto"/>
        <w:ind w:firstLine="993"/>
        <w:jc w:val="center"/>
        <w:rPr>
          <w:rFonts w:ascii="Times New Roman" w:eastAsia="Times New Roman" w:hAnsi="Times New Roman" w:cs="Times New Roman"/>
          <w:b/>
          <w:sz w:val="26"/>
          <w:szCs w:val="26"/>
          <w:lang w:eastAsia="ru-RU"/>
        </w:rPr>
      </w:pPr>
      <w:r w:rsidRPr="00CC2D6D">
        <w:rPr>
          <w:rFonts w:ascii="Times New Roman" w:eastAsia="Times New Roman" w:hAnsi="Times New Roman" w:cs="Times New Roman"/>
          <w:b/>
          <w:sz w:val="26"/>
          <w:szCs w:val="26"/>
          <w:lang w:eastAsia="ru-RU"/>
        </w:rPr>
        <w:t>Угроза теракта</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Довольно часто школы становятся целью террористических атак. Терроризм – война без правил, война без линии фронта, жестокая и бесчеловечная, потому что главный удар противник наносит по мирному населению. Терроризм страшен тем, что он непредсказуем: крайне сложно предположить когда, где и насколько чудовищный по своей жестокости удар нанесут террористы в следующий раз.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Как защитить себя, уберечь свое здоровье и жизнь, спасти родных и близких в случае возникновения чрезвычайной ситуации, должен знать каждый.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1. Обращайте внимание на оставленные сумки, портфели, пакеты, свертки или другие бесхозные предметы. В них могут находиться взрывные устройства.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2. Если подозрительный предмет найден в школе, то о находке обязательно должен быть оповещен руководство школы (директор, завуч).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3. При обнаружении постороннего предмета необходимо:</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 не трогать, не вскрывать и не передвигать находку, не позволять делать этого другим, особенно учащимся младших классов;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сохранять спокойствие и хладнокровие, помнить о том, что нервозность, растерянный вид или неадекватные действия могут послужить причиной паники среди окружающих;</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 запомнить или записать время обнаружения, принять меры к тому, чтобы люди отошли как можно дальше, отойти самому;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 обязательно дождаться прибытия оперативных служб и предельно точно и четко сообщить имеющуюся информацию;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строго выполнять указания работников школьной администрации и сотрудников правоохранительных органов.</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4. Если кто-то видел оставившего подозрительный предмет человека, нужно запомнить, как он выглядит и куда пошел. Охранника школы нужно принять меры к его задержанию. </w:t>
      </w:r>
    </w:p>
    <w:p w:rsidR="00803C97" w:rsidRPr="00CC2D6D" w:rsidRDefault="00803C97" w:rsidP="00803C97">
      <w:pPr>
        <w:spacing w:after="0" w:line="240" w:lineRule="auto"/>
        <w:ind w:firstLine="709"/>
        <w:jc w:val="both"/>
        <w:rPr>
          <w:rFonts w:ascii="Times New Roman" w:eastAsia="Times New Roman" w:hAnsi="Times New Roman" w:cs="Times New Roman"/>
          <w:sz w:val="26"/>
          <w:szCs w:val="26"/>
          <w:lang w:eastAsia="ru-RU"/>
        </w:rPr>
      </w:pPr>
      <w:r w:rsidRPr="00CC2D6D">
        <w:rPr>
          <w:rFonts w:ascii="Times New Roman" w:eastAsia="Times New Roman" w:hAnsi="Times New Roman" w:cs="Times New Roman"/>
          <w:sz w:val="26"/>
          <w:szCs w:val="26"/>
          <w:lang w:eastAsia="ru-RU"/>
        </w:rPr>
        <w:t xml:space="preserve">Полиция, пожарные, спасатели, сотрудники спецслужб со всей серьезностью относятся к любым сообщениям о заложенных взрывных устройствах и тщательно проверяют эту информацию. Но зачастую им приходится выезжать на ложные вызовы. В это же самое время кому-то действительно требуется помощь, но она может </w:t>
      </w:r>
      <w:proofErr w:type="spellStart"/>
      <w:r w:rsidRPr="00CC2D6D">
        <w:rPr>
          <w:rFonts w:ascii="Times New Roman" w:eastAsia="Times New Roman" w:hAnsi="Times New Roman" w:cs="Times New Roman"/>
          <w:sz w:val="26"/>
          <w:szCs w:val="26"/>
          <w:lang w:eastAsia="ru-RU"/>
        </w:rPr>
        <w:t>придти</w:t>
      </w:r>
      <w:proofErr w:type="spellEnd"/>
      <w:r w:rsidRPr="00CC2D6D">
        <w:rPr>
          <w:rFonts w:ascii="Times New Roman" w:eastAsia="Times New Roman" w:hAnsi="Times New Roman" w:cs="Times New Roman"/>
          <w:sz w:val="26"/>
          <w:szCs w:val="26"/>
          <w:lang w:eastAsia="ru-RU"/>
        </w:rPr>
        <w:t xml:space="preserve"> слишком поздно. Любые ложные сообщения об обнаруженном взрывном устройстве или готовящемся теракте недопустимы. Надо запомнить, что при помощи современной техники, имеющейся на вооружении спецслужб, найти таких «шутников» не составляет особого труда, и такие «телефонные террористы» понесут заслуженное наказание. </w:t>
      </w:r>
    </w:p>
    <w:p w:rsidR="00041DD9" w:rsidRDefault="00041DD9">
      <w:bookmarkStart w:id="0" w:name="_GoBack"/>
      <w:bookmarkEnd w:id="0"/>
    </w:p>
    <w:sectPr w:rsidR="00041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E9"/>
    <w:rsid w:val="00041DD9"/>
    <w:rsid w:val="00803C97"/>
    <w:rsid w:val="00F8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2016-09-17T07:30:00Z</dcterms:created>
  <dcterms:modified xsi:type="dcterms:W3CDTF">2016-09-17T07:30:00Z</dcterms:modified>
</cp:coreProperties>
</file>