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81" w:rsidRPr="00EA1281" w:rsidRDefault="00EA1281" w:rsidP="00EA12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281">
        <w:rPr>
          <w:rFonts w:ascii="Times New Roman" w:hAnsi="Times New Roman" w:cs="Times New Roman"/>
          <w:sz w:val="28"/>
          <w:szCs w:val="28"/>
        </w:rPr>
        <w:t xml:space="preserve">Управление труда и занятости </w:t>
      </w:r>
      <w:r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Pr="00EA1281">
        <w:rPr>
          <w:rFonts w:ascii="Times New Roman" w:hAnsi="Times New Roman" w:cs="Times New Roman"/>
          <w:sz w:val="28"/>
          <w:szCs w:val="28"/>
        </w:rPr>
        <w:t>области сообщает, что на</w:t>
      </w:r>
      <w:r w:rsidRPr="00EA1281">
        <w:rPr>
          <w:rFonts w:ascii="Times New Roman" w:hAnsi="Times New Roman" w:cs="Times New Roman"/>
          <w:sz w:val="28"/>
          <w:szCs w:val="28"/>
        </w:rPr>
        <w:br/>
        <w:t>региональном уровне зак</w:t>
      </w:r>
      <w:r>
        <w:rPr>
          <w:rFonts w:ascii="Times New Roman" w:hAnsi="Times New Roman" w:cs="Times New Roman"/>
          <w:sz w:val="28"/>
          <w:szCs w:val="28"/>
        </w:rPr>
        <w:t>лючено соглашение о минимальной</w:t>
      </w:r>
      <w:r w:rsidRPr="00EA1281">
        <w:rPr>
          <w:rFonts w:ascii="Times New Roman" w:hAnsi="Times New Roman" w:cs="Times New Roman"/>
          <w:sz w:val="28"/>
          <w:szCs w:val="28"/>
        </w:rPr>
        <w:t xml:space="preserve"> заработной </w:t>
      </w:r>
      <w:r>
        <w:rPr>
          <w:rFonts w:ascii="Times New Roman" w:hAnsi="Times New Roman" w:cs="Times New Roman"/>
          <w:sz w:val="28"/>
          <w:szCs w:val="28"/>
        </w:rPr>
        <w:t xml:space="preserve">плате </w:t>
      </w:r>
      <w:r w:rsidRPr="00EA1281">
        <w:rPr>
          <w:rFonts w:ascii="Times New Roman" w:hAnsi="Times New Roman" w:cs="Times New Roman"/>
          <w:sz w:val="28"/>
          <w:szCs w:val="28"/>
        </w:rPr>
        <w:t xml:space="preserve">в Орловской области на </w:t>
      </w:r>
      <w:r>
        <w:rPr>
          <w:rFonts w:ascii="Times New Roman" w:hAnsi="Times New Roman" w:cs="Times New Roman"/>
          <w:sz w:val="28"/>
          <w:szCs w:val="28"/>
        </w:rPr>
        <w:t>2018 год (далее - Соглашение).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A1281" w:rsidRDefault="00EA1281" w:rsidP="00EA12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281">
        <w:rPr>
          <w:rFonts w:ascii="Times New Roman" w:hAnsi="Times New Roman" w:cs="Times New Roman"/>
          <w:sz w:val="28"/>
          <w:szCs w:val="28"/>
        </w:rPr>
        <w:t>Соглашение будет распространяться на все организации - юридические</w:t>
      </w:r>
      <w:r w:rsidRPr="00EA1281">
        <w:rPr>
          <w:rFonts w:ascii="Times New Roman" w:hAnsi="Times New Roman" w:cs="Times New Roman"/>
          <w:sz w:val="28"/>
          <w:szCs w:val="28"/>
        </w:rPr>
        <w:br/>
        <w:t>лица независимо от отраслевой принадлежности и форм собственности,</w:t>
      </w:r>
      <w:r w:rsidRPr="00EA1281">
        <w:rPr>
          <w:rFonts w:ascii="Times New Roman" w:hAnsi="Times New Roman" w:cs="Times New Roman"/>
          <w:sz w:val="28"/>
          <w:szCs w:val="28"/>
        </w:rPr>
        <w:br/>
        <w:t>индивидуальных предпринимателей, осуществляющих деятельность</w:t>
      </w:r>
      <w:r w:rsidRPr="00EA1281">
        <w:rPr>
          <w:rFonts w:ascii="Times New Roman" w:hAnsi="Times New Roman" w:cs="Times New Roman"/>
          <w:sz w:val="28"/>
          <w:szCs w:val="28"/>
        </w:rPr>
        <w:br/>
        <w:t>на территории Орловской области, за исключением организаций,</w:t>
      </w:r>
      <w:r w:rsidRPr="00EA1281">
        <w:rPr>
          <w:rFonts w:ascii="Times New Roman" w:hAnsi="Times New Roman" w:cs="Times New Roman"/>
          <w:sz w:val="28"/>
          <w:szCs w:val="28"/>
        </w:rPr>
        <w:br/>
        <w:t>финансируемых из федерального,</w:t>
      </w:r>
      <w:r>
        <w:rPr>
          <w:rFonts w:ascii="Times New Roman" w:hAnsi="Times New Roman" w:cs="Times New Roman"/>
          <w:sz w:val="28"/>
          <w:szCs w:val="28"/>
        </w:rPr>
        <w:t xml:space="preserve"> областного и местных бюджетов.</w:t>
      </w:r>
    </w:p>
    <w:p w:rsidR="00EA1281" w:rsidRPr="00EA1281" w:rsidRDefault="00EA1281" w:rsidP="00EA12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281">
        <w:rPr>
          <w:rFonts w:ascii="Times New Roman" w:hAnsi="Times New Roman" w:cs="Times New Roman"/>
          <w:sz w:val="28"/>
          <w:szCs w:val="28"/>
        </w:rPr>
        <w:t>Соглашением предусмотрено установле</w:t>
      </w:r>
      <w:r>
        <w:rPr>
          <w:rFonts w:ascii="Times New Roman" w:hAnsi="Times New Roman" w:cs="Times New Roman"/>
          <w:sz w:val="28"/>
          <w:szCs w:val="28"/>
        </w:rPr>
        <w:t xml:space="preserve">ние в Орловской области на 2018 </w:t>
      </w:r>
      <w:r w:rsidRPr="00EA1281">
        <w:rPr>
          <w:rFonts w:ascii="Times New Roman" w:hAnsi="Times New Roman" w:cs="Times New Roman"/>
          <w:sz w:val="28"/>
          <w:szCs w:val="28"/>
        </w:rPr>
        <w:t xml:space="preserve">год минимальной заработной платы в сумме 10,5 тыс. рублей для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EA1281">
        <w:rPr>
          <w:rFonts w:ascii="Times New Roman" w:hAnsi="Times New Roman" w:cs="Times New Roman"/>
          <w:sz w:val="28"/>
          <w:szCs w:val="28"/>
        </w:rPr>
        <w:t>внебюджетной сферы.</w:t>
      </w:r>
      <w:r w:rsidRPr="00EA1281">
        <w:rPr>
          <w:rFonts w:ascii="Times New Roman" w:hAnsi="Times New Roman" w:cs="Times New Roman"/>
          <w:sz w:val="28"/>
          <w:szCs w:val="28"/>
        </w:rPr>
        <w:tab/>
      </w:r>
    </w:p>
    <w:p w:rsidR="00EA1281" w:rsidRPr="00EA1281" w:rsidRDefault="00EA1281" w:rsidP="00EA12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281">
        <w:rPr>
          <w:rFonts w:ascii="Times New Roman" w:hAnsi="Times New Roman" w:cs="Times New Roman"/>
          <w:sz w:val="28"/>
          <w:szCs w:val="28"/>
        </w:rPr>
        <w:t>В соответствии со статьей 133.1 Трудового кодекса Российской</w:t>
      </w:r>
      <w:r w:rsidRPr="00EA1281">
        <w:rPr>
          <w:rFonts w:ascii="Times New Roman" w:hAnsi="Times New Roman" w:cs="Times New Roman"/>
          <w:sz w:val="28"/>
          <w:szCs w:val="28"/>
        </w:rPr>
        <w:br/>
        <w:t>Федерации предусмотрена процедура присое</w:t>
      </w:r>
      <w:r>
        <w:rPr>
          <w:rFonts w:ascii="Times New Roman" w:hAnsi="Times New Roman" w:cs="Times New Roman"/>
          <w:sz w:val="28"/>
          <w:szCs w:val="28"/>
        </w:rPr>
        <w:t xml:space="preserve">динения работодателей к данному </w:t>
      </w:r>
      <w:r w:rsidRPr="00EA1281">
        <w:rPr>
          <w:rFonts w:ascii="Times New Roman" w:hAnsi="Times New Roman" w:cs="Times New Roman"/>
          <w:sz w:val="28"/>
          <w:szCs w:val="28"/>
        </w:rPr>
        <w:t>Соглашению.</w:t>
      </w:r>
    </w:p>
    <w:p w:rsidR="00EA1281" w:rsidRPr="00EA1281" w:rsidRDefault="00EA1281" w:rsidP="00EA12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281">
        <w:rPr>
          <w:rFonts w:ascii="Times New Roman" w:hAnsi="Times New Roman" w:cs="Times New Roman"/>
          <w:sz w:val="28"/>
          <w:szCs w:val="28"/>
        </w:rPr>
        <w:t>Текст Соглашения и письмо с</w:t>
      </w:r>
      <w:r>
        <w:rPr>
          <w:rFonts w:ascii="Times New Roman" w:hAnsi="Times New Roman" w:cs="Times New Roman"/>
          <w:sz w:val="28"/>
          <w:szCs w:val="28"/>
        </w:rPr>
        <w:t xml:space="preserve"> предложением к работодателям, о</w:t>
      </w:r>
      <w:r w:rsidRPr="00EA1281">
        <w:rPr>
          <w:rFonts w:ascii="Times New Roman" w:hAnsi="Times New Roman" w:cs="Times New Roman"/>
          <w:sz w:val="28"/>
          <w:szCs w:val="28"/>
        </w:rPr>
        <w:t>существляющих деятельность на территории Орловской области и не участвовавшим в заключении Соглашения, присоединиться к нему опубликованы в газете «Орловская правда» от 10 января 2018 года № 2.</w:t>
      </w:r>
    </w:p>
    <w:p w:rsidR="00EA1281" w:rsidRPr="00EA1281" w:rsidRDefault="00EA1281" w:rsidP="00EA12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F88" w:rsidRPr="00EA1281" w:rsidRDefault="00293F88" w:rsidP="00EA12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93F88" w:rsidRPr="00EA1281" w:rsidSect="00293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characterSpacingControl w:val="doNotCompress"/>
  <w:compat/>
  <w:rsids>
    <w:rsidRoot w:val="009D43AD"/>
    <w:rsid w:val="00293F88"/>
    <w:rsid w:val="009D43AD"/>
    <w:rsid w:val="00B37B97"/>
    <w:rsid w:val="00EA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9D43AD"/>
    <w:pPr>
      <w:widowControl w:val="0"/>
      <w:autoSpaceDE w:val="0"/>
      <w:autoSpaceDN w:val="0"/>
      <w:adjustRightInd w:val="0"/>
      <w:spacing w:after="0" w:line="326" w:lineRule="exact"/>
      <w:ind w:firstLine="82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D43A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EA1281"/>
    <w:pPr>
      <w:widowControl w:val="0"/>
      <w:autoSpaceDE w:val="0"/>
      <w:autoSpaceDN w:val="0"/>
      <w:adjustRightInd w:val="0"/>
      <w:spacing w:after="0" w:line="310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EA1281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EA12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912</Characters>
  <Application>Microsoft Office Word</Application>
  <DocSecurity>0</DocSecurity>
  <Lines>7</Lines>
  <Paragraphs>2</Paragraphs>
  <ScaleCrop>false</ScaleCrop>
  <Company>Администрация Колпнянского р-на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4</cp:revision>
  <dcterms:created xsi:type="dcterms:W3CDTF">2018-01-22T03:14:00Z</dcterms:created>
  <dcterms:modified xsi:type="dcterms:W3CDTF">2018-01-22T03:35:00Z</dcterms:modified>
</cp:coreProperties>
</file>