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CE52C0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</w:t>
      </w:r>
    </w:p>
    <w:p w:rsidR="00CE52C0" w:rsidRDefault="00277A35" w:rsidP="00021A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501313">
        <w:rPr>
          <w:b/>
          <w:sz w:val="28"/>
          <w:szCs w:val="28"/>
        </w:rPr>
        <w:t>СКОГО СЕЛЬСКОГО ПОСЕЛЕНИЯ</w:t>
      </w:r>
      <w:r w:rsidR="00620A67" w:rsidRPr="00501313">
        <w:rPr>
          <w:b/>
          <w:sz w:val="28"/>
          <w:szCs w:val="28"/>
        </w:rPr>
        <w:t xml:space="preserve"> 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01313">
        <w:rPr>
          <w:b/>
          <w:sz w:val="28"/>
          <w:szCs w:val="28"/>
        </w:rPr>
        <w:t xml:space="preserve">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B62282">
        <w:rPr>
          <w:sz w:val="28"/>
          <w:szCs w:val="28"/>
        </w:rPr>
        <w:t xml:space="preserve">                            № 8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277A35">
        <w:rPr>
          <w:rFonts w:eastAsiaTheme="minorHAnsi"/>
          <w:sz w:val="28"/>
          <w:szCs w:val="28"/>
          <w:lang w:eastAsia="en-US"/>
        </w:rPr>
        <w:t>Тимирязев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277A35">
        <w:rPr>
          <w:sz w:val="28"/>
          <w:szCs w:val="28"/>
        </w:rPr>
        <w:t>Тимирязев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должности муниципальной службы  Колпнян</w:t>
      </w:r>
      <w:r w:rsidR="003836A5">
        <w:rPr>
          <w:sz w:val="28"/>
          <w:szCs w:val="28"/>
        </w:rPr>
        <w:t>ского района Орловской обла</w:t>
      </w:r>
      <w:r w:rsidR="003836A5">
        <w:rPr>
          <w:sz w:val="28"/>
          <w:szCs w:val="28"/>
        </w:rPr>
        <w:t>с</w:t>
      </w:r>
      <w:r w:rsidR="003836A5">
        <w:rPr>
          <w:sz w:val="28"/>
          <w:szCs w:val="28"/>
        </w:rPr>
        <w:t xml:space="preserve">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</w:t>
      </w:r>
      <w:r w:rsidR="0050458C">
        <w:rPr>
          <w:sz w:val="28"/>
          <w:szCs w:val="28"/>
        </w:rPr>
        <w:t>н</w:t>
      </w:r>
      <w:r w:rsidR="0050458C">
        <w:rPr>
          <w:sz w:val="28"/>
          <w:szCs w:val="28"/>
        </w:rPr>
        <w:t>формации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277A35">
        <w:rPr>
          <w:sz w:val="28"/>
          <w:szCs w:val="28"/>
        </w:rPr>
        <w:t xml:space="preserve">               В.А. Меркулова</w:t>
      </w: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277A35">
              <w:rPr>
                <w:sz w:val="28"/>
                <w:szCs w:val="28"/>
              </w:rPr>
              <w:t>Тимирязев</w:t>
            </w:r>
            <w:r w:rsidR="00501313">
              <w:rPr>
                <w:sz w:val="28"/>
                <w:szCs w:val="28"/>
              </w:rPr>
              <w:t>ского сел</w:t>
            </w:r>
            <w:r w:rsidR="00501313">
              <w:rPr>
                <w:sz w:val="28"/>
                <w:szCs w:val="28"/>
              </w:rPr>
              <w:t>ь</w:t>
            </w:r>
            <w:r w:rsidR="00501313">
              <w:rPr>
                <w:sz w:val="28"/>
                <w:szCs w:val="28"/>
              </w:rPr>
              <w:t xml:space="preserve">ского поселения </w:t>
            </w:r>
            <w:r w:rsidRPr="00722939">
              <w:rPr>
                <w:sz w:val="28"/>
                <w:szCs w:val="28"/>
              </w:rPr>
              <w:t>Колпнянского ра</w:t>
            </w:r>
            <w:r w:rsidRPr="00722939">
              <w:rPr>
                <w:sz w:val="28"/>
                <w:szCs w:val="28"/>
              </w:rPr>
              <w:t>й</w:t>
            </w:r>
            <w:r w:rsidRPr="00722939">
              <w:rPr>
                <w:sz w:val="28"/>
                <w:szCs w:val="28"/>
              </w:rPr>
              <w:t>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="00B62282">
              <w:rPr>
                <w:sz w:val="28"/>
                <w:szCs w:val="28"/>
              </w:rPr>
              <w:t xml:space="preserve"> 2015 года №  8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277A35">
        <w:rPr>
          <w:sz w:val="28"/>
          <w:szCs w:val="28"/>
        </w:rPr>
        <w:t>Тимирязев</w:t>
      </w:r>
      <w:r w:rsidR="00501313">
        <w:rPr>
          <w:sz w:val="28"/>
          <w:szCs w:val="28"/>
        </w:rPr>
        <w:t>ского сельск</w:t>
      </w:r>
      <w:r w:rsidR="00501313">
        <w:rPr>
          <w:sz w:val="28"/>
          <w:szCs w:val="28"/>
        </w:rPr>
        <w:t>о</w:t>
      </w:r>
      <w:r w:rsidR="0050131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</w:t>
      </w:r>
      <w:r w:rsidRPr="008A13F2">
        <w:rPr>
          <w:sz w:val="28"/>
          <w:szCs w:val="28"/>
        </w:rPr>
        <w:t>ь</w:t>
      </w:r>
      <w:r w:rsidRPr="008A13F2">
        <w:rPr>
          <w:sz w:val="28"/>
          <w:szCs w:val="28"/>
        </w:rPr>
        <w:t>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277A35">
        <w:rPr>
          <w:sz w:val="28"/>
          <w:szCs w:val="28"/>
        </w:rPr>
        <w:t>Тимирязев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Орловской области, его руководителя, если это не входит в их должностные обязанн</w:t>
      </w:r>
      <w:r w:rsidRPr="00E635CF">
        <w:rPr>
          <w:sz w:val="28"/>
          <w:szCs w:val="28"/>
        </w:rPr>
        <w:t>о</w:t>
      </w:r>
      <w:r w:rsidRPr="00E635CF">
        <w:rPr>
          <w:sz w:val="28"/>
          <w:szCs w:val="28"/>
        </w:rPr>
        <w:t>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277A35">
        <w:rPr>
          <w:sz w:val="28"/>
          <w:szCs w:val="28"/>
        </w:rPr>
        <w:t>Тимирязев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277A35">
        <w:rPr>
          <w:sz w:val="28"/>
          <w:szCs w:val="28"/>
        </w:rPr>
        <w:t>Тимирязев</w:t>
      </w:r>
      <w:r w:rsidR="00501313">
        <w:rPr>
          <w:sz w:val="28"/>
          <w:szCs w:val="28"/>
        </w:rPr>
        <w:t>ского сел</w:t>
      </w:r>
      <w:r w:rsidR="00501313">
        <w:rPr>
          <w:sz w:val="28"/>
          <w:szCs w:val="28"/>
        </w:rPr>
        <w:t>ь</w:t>
      </w:r>
      <w:r w:rsidR="00501313">
        <w:rPr>
          <w:sz w:val="28"/>
          <w:szCs w:val="28"/>
        </w:rPr>
        <w:t>ского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</w:t>
      </w:r>
      <w:r w:rsidR="00140581" w:rsidRPr="00140581">
        <w:rPr>
          <w:sz w:val="28"/>
          <w:szCs w:val="28"/>
        </w:rPr>
        <w:t>р</w:t>
      </w:r>
      <w:r w:rsidR="00140581" w:rsidRPr="00140581">
        <w:rPr>
          <w:sz w:val="28"/>
          <w:szCs w:val="28"/>
        </w:rPr>
        <w:lastRenderedPageBreak/>
        <w:t>мация,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служащим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находится во владении, обладающая действительной или потенц</w:t>
      </w:r>
      <w:r w:rsidR="00140581" w:rsidRP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>альной ценностью в силу ее неизвестности лицам, не имеющим права дост</w:t>
      </w:r>
      <w:r w:rsidR="00140581" w:rsidRPr="00140581">
        <w:rPr>
          <w:sz w:val="28"/>
          <w:szCs w:val="28"/>
        </w:rPr>
        <w:t>у</w:t>
      </w:r>
      <w:r w:rsidR="00140581" w:rsidRPr="00140581">
        <w:rPr>
          <w:sz w:val="28"/>
          <w:szCs w:val="28"/>
        </w:rPr>
        <w:t>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</w:t>
      </w:r>
      <w:r w:rsidR="00140581" w:rsidRPr="00140581">
        <w:rPr>
          <w:sz w:val="28"/>
          <w:szCs w:val="28"/>
        </w:rPr>
        <w:t>о</w:t>
      </w:r>
      <w:r w:rsidR="00140581" w:rsidRPr="00140581">
        <w:rPr>
          <w:sz w:val="28"/>
          <w:szCs w:val="28"/>
        </w:rPr>
        <w:t>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277A35">
        <w:rPr>
          <w:sz w:val="28"/>
          <w:szCs w:val="28"/>
        </w:rPr>
        <w:t>Тимирязев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277A35">
        <w:rPr>
          <w:sz w:val="28"/>
          <w:szCs w:val="28"/>
        </w:rPr>
        <w:t>Тимирязев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защиты, является конфиденциальной. На документах (в необходимых случ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ях и на их проектах), содержащих служебную информацию ограниченного распространения,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Порядок обращения с конфиденциальной информацией устанавливается с</w:t>
      </w:r>
      <w:r w:rsidRPr="00140581">
        <w:rPr>
          <w:sz w:val="28"/>
          <w:szCs w:val="28"/>
        </w:rPr>
        <w:t>о</w:t>
      </w:r>
      <w:r w:rsidRPr="00140581">
        <w:rPr>
          <w:sz w:val="28"/>
          <w:szCs w:val="28"/>
        </w:rPr>
        <w:t>ответствующим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E635CF" w:rsidRDefault="00E635CF" w:rsidP="00140581">
      <w:pPr>
        <w:pStyle w:val="formattext"/>
      </w:pPr>
      <w:r>
        <w:lastRenderedPageBreak/>
        <w:br/>
      </w:r>
    </w:p>
    <w:p w:rsidR="0050458C" w:rsidRDefault="0050458C" w:rsidP="00FA745D">
      <w:pPr>
        <w:ind w:firstLine="709"/>
        <w:jc w:val="center"/>
        <w:rPr>
          <w:sz w:val="28"/>
          <w:szCs w:val="28"/>
        </w:rPr>
      </w:pPr>
    </w:p>
    <w:sectPr w:rsidR="0050458C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FC" w:rsidRDefault="00297FFC" w:rsidP="00B401F1">
      <w:r>
        <w:separator/>
      </w:r>
    </w:p>
  </w:endnote>
  <w:endnote w:type="continuationSeparator" w:id="0">
    <w:p w:rsidR="00297FFC" w:rsidRDefault="00297FFC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520EFC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B62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FC" w:rsidRDefault="00297FFC" w:rsidP="00B401F1">
      <w:r>
        <w:separator/>
      </w:r>
    </w:p>
  </w:footnote>
  <w:footnote w:type="continuationSeparator" w:id="0">
    <w:p w:rsidR="00297FFC" w:rsidRDefault="00297FFC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56B49"/>
    <w:rsid w:val="001A2983"/>
    <w:rsid w:val="00277A35"/>
    <w:rsid w:val="00283B6F"/>
    <w:rsid w:val="00285BE3"/>
    <w:rsid w:val="00297FFC"/>
    <w:rsid w:val="00325BF4"/>
    <w:rsid w:val="003836A5"/>
    <w:rsid w:val="003F0D88"/>
    <w:rsid w:val="0041504A"/>
    <w:rsid w:val="00453FBC"/>
    <w:rsid w:val="00484E73"/>
    <w:rsid w:val="00501313"/>
    <w:rsid w:val="0050458C"/>
    <w:rsid w:val="00520EFC"/>
    <w:rsid w:val="005360F1"/>
    <w:rsid w:val="00620A67"/>
    <w:rsid w:val="006A1131"/>
    <w:rsid w:val="006C3AC2"/>
    <w:rsid w:val="007E7B09"/>
    <w:rsid w:val="007F6C9F"/>
    <w:rsid w:val="008A13F2"/>
    <w:rsid w:val="009E6AF8"/>
    <w:rsid w:val="00B401F1"/>
    <w:rsid w:val="00B62282"/>
    <w:rsid w:val="00BA4342"/>
    <w:rsid w:val="00CE52C0"/>
    <w:rsid w:val="00D03E79"/>
    <w:rsid w:val="00D21996"/>
    <w:rsid w:val="00E35E20"/>
    <w:rsid w:val="00E635CF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B09C-C2EC-47EE-836D-A1A07E5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2015-02-19T13:28:00Z</cp:lastPrinted>
  <dcterms:created xsi:type="dcterms:W3CDTF">2015-02-11T09:31:00Z</dcterms:created>
  <dcterms:modified xsi:type="dcterms:W3CDTF">2015-03-06T07:39:00Z</dcterms:modified>
</cp:coreProperties>
</file>