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2726FB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87.85pt;height:77pt;z-index:-25165875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9" DrawAspect="Content" ObjectID="_1590825134" r:id="rId5"/>
        </w:pict>
      </w:r>
    </w:p>
    <w:p w:rsidR="00586D66" w:rsidRDefault="00586D66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DD6AFE" w:rsidRDefault="00DD6AFE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DD6AFE" w:rsidRDefault="00DD6AFE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2726FB" w:rsidRPr="002726FB" w:rsidRDefault="002726FB" w:rsidP="002726FB">
      <w:pPr>
        <w:pStyle w:val="ConsPlusNormal"/>
        <w:spacing w:after="120"/>
        <w:ind w:firstLine="540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2726FB">
        <w:rPr>
          <w:rFonts w:ascii="Segoe UI" w:hAnsi="Segoe UI" w:cs="Segoe UI"/>
          <w:b/>
          <w:color w:val="000000"/>
          <w:sz w:val="28"/>
          <w:szCs w:val="28"/>
        </w:rPr>
        <w:t>Как узнать, кто интересовался вашей недвижимостью</w:t>
      </w:r>
    </w:p>
    <w:p w:rsidR="00437062" w:rsidRDefault="00437062" w:rsidP="00437062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6376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E70ED" w:rsidRPr="00A86100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>по Орловской области информирует, что сведения, содержащиеся в Едином государственном реестре недвижимости</w:t>
      </w:r>
      <w:r w:rsidR="008855C3">
        <w:rPr>
          <w:rFonts w:ascii="Segoe UI" w:hAnsi="Segoe UI" w:cs="Segoe UI"/>
          <w:sz w:val="24"/>
          <w:szCs w:val="24"/>
        </w:rPr>
        <w:t xml:space="preserve"> (ЕГРН)</w:t>
      </w:r>
      <w:r>
        <w:rPr>
          <w:rFonts w:ascii="Segoe UI" w:hAnsi="Segoe UI" w:cs="Segoe UI"/>
          <w:sz w:val="24"/>
          <w:szCs w:val="24"/>
        </w:rPr>
        <w:t>, являются общедоступными</w:t>
      </w:r>
      <w:r w:rsidR="008E0C8C">
        <w:rPr>
          <w:rFonts w:ascii="Segoe UI" w:hAnsi="Segoe UI" w:cs="Segoe UI"/>
          <w:sz w:val="24"/>
          <w:szCs w:val="24"/>
        </w:rPr>
        <w:t xml:space="preserve">, и любое лицо имеет право сделать запрос о </w:t>
      </w:r>
      <w:r w:rsidR="008E0ACD">
        <w:rPr>
          <w:rFonts w:ascii="Segoe UI" w:hAnsi="Segoe UI" w:cs="Segoe UI"/>
          <w:sz w:val="24"/>
          <w:szCs w:val="24"/>
        </w:rPr>
        <w:t xml:space="preserve">любом объекте недвижимого имущества: его </w:t>
      </w:r>
      <w:r w:rsidR="008E0C8C">
        <w:rPr>
          <w:rFonts w:ascii="Segoe UI" w:hAnsi="Segoe UI" w:cs="Segoe UI"/>
          <w:sz w:val="24"/>
          <w:szCs w:val="24"/>
        </w:rPr>
        <w:t xml:space="preserve">правообладателе, </w:t>
      </w:r>
      <w:r w:rsidR="00D10279">
        <w:rPr>
          <w:rFonts w:ascii="Segoe UI" w:hAnsi="Segoe UI" w:cs="Segoe UI"/>
          <w:sz w:val="24"/>
          <w:szCs w:val="24"/>
        </w:rPr>
        <w:t xml:space="preserve">основных </w:t>
      </w:r>
      <w:r w:rsidR="008E0C8C">
        <w:rPr>
          <w:rFonts w:ascii="Segoe UI" w:hAnsi="Segoe UI" w:cs="Segoe UI"/>
          <w:sz w:val="24"/>
          <w:szCs w:val="24"/>
        </w:rPr>
        <w:t>ха</w:t>
      </w:r>
      <w:r w:rsidR="008E0ACD">
        <w:rPr>
          <w:rFonts w:ascii="Segoe UI" w:hAnsi="Segoe UI" w:cs="Segoe UI"/>
          <w:sz w:val="24"/>
          <w:szCs w:val="24"/>
        </w:rPr>
        <w:t xml:space="preserve">рактеристиках. </w:t>
      </w:r>
      <w:r w:rsidR="008855C3">
        <w:rPr>
          <w:rFonts w:ascii="Segoe UI" w:hAnsi="Segoe UI" w:cs="Segoe UI"/>
          <w:sz w:val="24"/>
          <w:szCs w:val="24"/>
        </w:rPr>
        <w:t>Исключение составляют сведения, доступ к которым ограничен Федеральным законом</w:t>
      </w:r>
      <w:r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</w:t>
      </w:r>
      <w:r w:rsidR="00C9212A">
        <w:rPr>
          <w:rFonts w:ascii="Segoe UI" w:hAnsi="Segoe UI" w:cs="Segoe UI"/>
          <w:sz w:val="24"/>
          <w:szCs w:val="24"/>
        </w:rPr>
        <w:t>, например</w:t>
      </w:r>
      <w:r w:rsidR="00861CA2">
        <w:rPr>
          <w:rFonts w:ascii="Segoe UI" w:hAnsi="Segoe UI" w:cs="Segoe UI"/>
          <w:sz w:val="24"/>
          <w:szCs w:val="24"/>
        </w:rPr>
        <w:t xml:space="preserve">, сведения </w:t>
      </w:r>
      <w:r w:rsidR="00C9212A">
        <w:rPr>
          <w:rFonts w:ascii="Segoe UI" w:hAnsi="Segoe UI" w:cs="Segoe UI"/>
          <w:sz w:val="24"/>
          <w:szCs w:val="24"/>
        </w:rPr>
        <w:t xml:space="preserve"> о содержании правоустанавливающих документов</w:t>
      </w:r>
      <w:r w:rsidR="00D10279">
        <w:rPr>
          <w:rFonts w:ascii="Segoe UI" w:hAnsi="Segoe UI" w:cs="Segoe UI"/>
          <w:sz w:val="24"/>
          <w:szCs w:val="24"/>
        </w:rPr>
        <w:t xml:space="preserve"> и</w:t>
      </w:r>
      <w:r w:rsidR="00861CA2">
        <w:rPr>
          <w:rFonts w:ascii="Segoe UI" w:hAnsi="Segoe UI" w:cs="Segoe UI"/>
          <w:sz w:val="24"/>
          <w:szCs w:val="24"/>
        </w:rPr>
        <w:t xml:space="preserve">ли </w:t>
      </w:r>
      <w:r w:rsidR="00D10279">
        <w:rPr>
          <w:rFonts w:ascii="Segoe UI" w:hAnsi="Segoe UI" w:cs="Segoe UI"/>
          <w:sz w:val="24"/>
          <w:szCs w:val="24"/>
        </w:rPr>
        <w:t xml:space="preserve"> правах отдельного лица</w:t>
      </w:r>
      <w:r>
        <w:rPr>
          <w:rFonts w:ascii="Segoe UI" w:hAnsi="Segoe UI" w:cs="Segoe UI"/>
          <w:sz w:val="24"/>
          <w:szCs w:val="24"/>
        </w:rPr>
        <w:t xml:space="preserve">.                         </w:t>
      </w:r>
    </w:p>
    <w:p w:rsidR="00DE5737" w:rsidRDefault="005A1050" w:rsidP="00437062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</w:t>
      </w:r>
      <w:r w:rsidR="00437062">
        <w:rPr>
          <w:rFonts w:ascii="Segoe UI" w:hAnsi="Segoe UI" w:cs="Segoe UI"/>
          <w:sz w:val="24"/>
          <w:szCs w:val="24"/>
        </w:rPr>
        <w:t xml:space="preserve">ошенники постоянно изобретают новые </w:t>
      </w:r>
      <w:r w:rsidR="008855C3">
        <w:rPr>
          <w:rFonts w:ascii="Segoe UI" w:hAnsi="Segoe UI" w:cs="Segoe UI"/>
          <w:sz w:val="24"/>
          <w:szCs w:val="24"/>
        </w:rPr>
        <w:t xml:space="preserve">способы </w:t>
      </w:r>
      <w:r>
        <w:rPr>
          <w:rFonts w:ascii="Segoe UI" w:hAnsi="Segoe UI" w:cs="Segoe UI"/>
          <w:sz w:val="24"/>
          <w:szCs w:val="24"/>
        </w:rPr>
        <w:t>присвое</w:t>
      </w:r>
      <w:r w:rsidR="008855C3">
        <w:rPr>
          <w:rFonts w:ascii="Segoe UI" w:hAnsi="Segoe UI" w:cs="Segoe UI"/>
          <w:sz w:val="24"/>
          <w:szCs w:val="24"/>
        </w:rPr>
        <w:t>ния</w:t>
      </w:r>
      <w:r>
        <w:rPr>
          <w:rFonts w:ascii="Segoe UI" w:hAnsi="Segoe UI" w:cs="Segoe UI"/>
          <w:sz w:val="24"/>
          <w:szCs w:val="24"/>
        </w:rPr>
        <w:t xml:space="preserve"> чужого имущества и </w:t>
      </w:r>
      <w:r w:rsidR="00437062">
        <w:rPr>
          <w:rFonts w:ascii="Segoe UI" w:hAnsi="Segoe UI" w:cs="Segoe UI"/>
          <w:sz w:val="24"/>
          <w:szCs w:val="24"/>
        </w:rPr>
        <w:t>подделки документов.</w:t>
      </w:r>
      <w:r w:rsidRPr="005A1050">
        <w:rPr>
          <w:rFonts w:ascii="Segoe UI" w:hAnsi="Segoe UI" w:cs="Segoe UI"/>
          <w:sz w:val="24"/>
          <w:szCs w:val="24"/>
        </w:rPr>
        <w:t xml:space="preserve"> </w:t>
      </w:r>
      <w:r w:rsidR="00B66569">
        <w:rPr>
          <w:rFonts w:ascii="Segoe UI" w:hAnsi="Segoe UI" w:cs="Segoe UI"/>
          <w:sz w:val="24"/>
          <w:szCs w:val="24"/>
        </w:rPr>
        <w:t xml:space="preserve">Правообладатель не </w:t>
      </w:r>
      <w:r w:rsidR="008E0ACD">
        <w:rPr>
          <w:rFonts w:ascii="Segoe UI" w:hAnsi="Segoe UI" w:cs="Segoe UI"/>
          <w:sz w:val="24"/>
          <w:szCs w:val="24"/>
        </w:rPr>
        <w:t xml:space="preserve">имеет права </w:t>
      </w:r>
      <w:r>
        <w:rPr>
          <w:rFonts w:ascii="Segoe UI" w:hAnsi="Segoe UI" w:cs="Segoe UI"/>
          <w:sz w:val="24"/>
          <w:szCs w:val="24"/>
        </w:rPr>
        <w:t xml:space="preserve">запретить выдачу </w:t>
      </w:r>
      <w:r w:rsidR="008E0ACD">
        <w:rPr>
          <w:rFonts w:ascii="Segoe UI" w:hAnsi="Segoe UI" w:cs="Segoe UI"/>
          <w:sz w:val="24"/>
          <w:szCs w:val="24"/>
        </w:rPr>
        <w:t xml:space="preserve">информации </w:t>
      </w:r>
      <w:r w:rsidR="00B66569">
        <w:rPr>
          <w:rFonts w:ascii="Segoe UI" w:hAnsi="Segoe UI" w:cs="Segoe UI"/>
          <w:sz w:val="24"/>
          <w:szCs w:val="24"/>
        </w:rPr>
        <w:t xml:space="preserve">касаемо своих </w:t>
      </w:r>
      <w:r w:rsidR="008E0ACD">
        <w:rPr>
          <w:rFonts w:ascii="Segoe UI" w:hAnsi="Segoe UI" w:cs="Segoe UI"/>
          <w:sz w:val="24"/>
          <w:szCs w:val="24"/>
        </w:rPr>
        <w:t>объектов недвижимого имущества</w:t>
      </w:r>
      <w:r w:rsidR="008855C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третьим лицам</w:t>
      </w:r>
      <w:r w:rsidR="008E0ACD">
        <w:rPr>
          <w:rFonts w:ascii="Segoe UI" w:hAnsi="Segoe UI" w:cs="Segoe UI"/>
          <w:sz w:val="24"/>
          <w:szCs w:val="24"/>
        </w:rPr>
        <w:t xml:space="preserve"> из базы ЕГРН</w:t>
      </w:r>
      <w:r>
        <w:rPr>
          <w:rFonts w:ascii="Segoe UI" w:hAnsi="Segoe UI" w:cs="Segoe UI"/>
          <w:sz w:val="24"/>
          <w:szCs w:val="24"/>
        </w:rPr>
        <w:t xml:space="preserve">, но </w:t>
      </w:r>
      <w:r w:rsidR="00437062">
        <w:rPr>
          <w:rFonts w:ascii="Segoe UI" w:hAnsi="Segoe UI" w:cs="Segoe UI"/>
          <w:sz w:val="24"/>
          <w:szCs w:val="24"/>
        </w:rPr>
        <w:t>всегда может узнать, кто интересовался его квартирой, домом</w:t>
      </w:r>
      <w:r w:rsidR="008E0C8C">
        <w:rPr>
          <w:rFonts w:ascii="Segoe UI" w:hAnsi="Segoe UI" w:cs="Segoe UI"/>
          <w:sz w:val="24"/>
          <w:szCs w:val="24"/>
        </w:rPr>
        <w:t xml:space="preserve"> и принять </w:t>
      </w:r>
      <w:r w:rsidR="008E0ACD">
        <w:rPr>
          <w:rFonts w:ascii="Segoe UI" w:hAnsi="Segoe UI" w:cs="Segoe UI"/>
          <w:sz w:val="24"/>
          <w:szCs w:val="24"/>
        </w:rPr>
        <w:t xml:space="preserve">своевременные </w:t>
      </w:r>
      <w:r w:rsidR="00C9212A">
        <w:rPr>
          <w:rFonts w:ascii="Segoe UI" w:hAnsi="Segoe UI" w:cs="Segoe UI"/>
          <w:sz w:val="24"/>
          <w:szCs w:val="24"/>
        </w:rPr>
        <w:t xml:space="preserve">меры по защите своих </w:t>
      </w:r>
      <w:r w:rsidR="008E0ACD">
        <w:rPr>
          <w:rFonts w:ascii="Segoe UI" w:hAnsi="Segoe UI" w:cs="Segoe UI"/>
          <w:sz w:val="24"/>
          <w:szCs w:val="24"/>
        </w:rPr>
        <w:t xml:space="preserve">интересов: </w:t>
      </w:r>
      <w:r w:rsidR="00C9212A">
        <w:rPr>
          <w:rFonts w:ascii="Segoe UI" w:hAnsi="Segoe UI" w:cs="Segoe UI"/>
          <w:sz w:val="24"/>
          <w:szCs w:val="24"/>
        </w:rPr>
        <w:t>наложить запрет на совершение сделок без личного участия, обратиться в органы полиции</w:t>
      </w:r>
      <w:r w:rsidR="008E0ACD">
        <w:rPr>
          <w:rFonts w:ascii="Segoe UI" w:hAnsi="Segoe UI" w:cs="Segoe UI"/>
          <w:sz w:val="24"/>
          <w:szCs w:val="24"/>
        </w:rPr>
        <w:t xml:space="preserve">, если </w:t>
      </w:r>
      <w:proofErr w:type="gramStart"/>
      <w:r w:rsidR="008E0ACD">
        <w:rPr>
          <w:rFonts w:ascii="Segoe UI" w:hAnsi="Segoe UI" w:cs="Segoe UI"/>
          <w:sz w:val="24"/>
          <w:szCs w:val="24"/>
        </w:rPr>
        <w:t>на</w:t>
      </w:r>
      <w:proofErr w:type="gramEnd"/>
      <w:r w:rsidR="008E0ACD">
        <w:rPr>
          <w:rFonts w:ascii="Segoe UI" w:hAnsi="Segoe UI" w:cs="Segoe UI"/>
          <w:sz w:val="24"/>
          <w:szCs w:val="24"/>
        </w:rPr>
        <w:t xml:space="preserve"> то есть острая необходимость.</w:t>
      </w:r>
      <w:r w:rsidR="008E0C8C">
        <w:rPr>
          <w:rFonts w:ascii="Segoe UI" w:hAnsi="Segoe UI" w:cs="Segoe UI"/>
          <w:sz w:val="24"/>
          <w:szCs w:val="24"/>
        </w:rPr>
        <w:t xml:space="preserve"> Для этого он </w:t>
      </w:r>
      <w:r w:rsidR="00B66569">
        <w:rPr>
          <w:rFonts w:ascii="Segoe UI" w:hAnsi="Segoe UI" w:cs="Segoe UI"/>
          <w:sz w:val="24"/>
          <w:szCs w:val="24"/>
        </w:rPr>
        <w:t xml:space="preserve">имеет право </w:t>
      </w:r>
      <w:r w:rsidR="008E0C8C">
        <w:rPr>
          <w:rFonts w:ascii="Segoe UI" w:hAnsi="Segoe UI" w:cs="Segoe UI"/>
          <w:sz w:val="24"/>
          <w:szCs w:val="24"/>
        </w:rPr>
        <w:t xml:space="preserve">заказать справку о лицах, которые запрашивали информацию в отношении принадлежащего ему недвижимого имущества. </w:t>
      </w:r>
      <w:r w:rsidR="00C9212A">
        <w:rPr>
          <w:rFonts w:ascii="Segoe UI" w:hAnsi="Segoe UI" w:cs="Segoe UI"/>
          <w:sz w:val="24"/>
          <w:szCs w:val="24"/>
        </w:rPr>
        <w:t xml:space="preserve">Особенно актуальна данная услуга для владельцев, собственность которых </w:t>
      </w:r>
      <w:r w:rsidR="008E0ACD">
        <w:rPr>
          <w:rFonts w:ascii="Segoe UI" w:hAnsi="Segoe UI" w:cs="Segoe UI"/>
          <w:sz w:val="24"/>
          <w:szCs w:val="24"/>
        </w:rPr>
        <w:t xml:space="preserve">находится далеко </w:t>
      </w:r>
      <w:r w:rsidR="00C9212A">
        <w:rPr>
          <w:rFonts w:ascii="Segoe UI" w:hAnsi="Segoe UI" w:cs="Segoe UI"/>
          <w:sz w:val="24"/>
          <w:szCs w:val="24"/>
        </w:rPr>
        <w:t xml:space="preserve">от </w:t>
      </w:r>
      <w:r w:rsidR="008E0ACD">
        <w:rPr>
          <w:rFonts w:ascii="Segoe UI" w:hAnsi="Segoe UI" w:cs="Segoe UI"/>
          <w:sz w:val="24"/>
          <w:szCs w:val="24"/>
        </w:rPr>
        <w:t xml:space="preserve">места их проживания </w:t>
      </w:r>
      <w:r w:rsidR="00B66569">
        <w:rPr>
          <w:rFonts w:ascii="Segoe UI" w:hAnsi="Segoe UI" w:cs="Segoe UI"/>
          <w:sz w:val="24"/>
          <w:szCs w:val="24"/>
        </w:rPr>
        <w:t>(земельный участок находится в Орловской области, а собственник проживает в Краснодарском крае).</w:t>
      </w:r>
      <w:r w:rsidR="00C9212A">
        <w:rPr>
          <w:rFonts w:ascii="Segoe UI" w:hAnsi="Segoe UI" w:cs="Segoe UI"/>
          <w:sz w:val="24"/>
          <w:szCs w:val="24"/>
        </w:rPr>
        <w:t xml:space="preserve"> </w:t>
      </w:r>
      <w:r w:rsidR="008E0C8C">
        <w:rPr>
          <w:rFonts w:ascii="Segoe UI" w:hAnsi="Segoe UI" w:cs="Segoe UI"/>
          <w:sz w:val="24"/>
          <w:szCs w:val="24"/>
        </w:rPr>
        <w:t xml:space="preserve">О физическом лице будут известны его фамилия, имя, отчество, о юридическом лице – полное </w:t>
      </w:r>
      <w:r>
        <w:rPr>
          <w:rFonts w:ascii="Segoe UI" w:hAnsi="Segoe UI" w:cs="Segoe UI"/>
          <w:sz w:val="24"/>
          <w:szCs w:val="24"/>
        </w:rPr>
        <w:t>наименование организации и индивидуальный налоговый номер (ИНН)</w:t>
      </w:r>
      <w:r w:rsidR="008E0C8C">
        <w:rPr>
          <w:rFonts w:ascii="Segoe UI" w:hAnsi="Segoe UI" w:cs="Segoe UI"/>
          <w:sz w:val="24"/>
          <w:szCs w:val="24"/>
        </w:rPr>
        <w:t xml:space="preserve">. </w:t>
      </w:r>
      <w:r w:rsidR="00550200">
        <w:rPr>
          <w:rFonts w:ascii="Segoe UI" w:hAnsi="Segoe UI" w:cs="Segoe UI"/>
          <w:sz w:val="24"/>
          <w:szCs w:val="24"/>
        </w:rPr>
        <w:t>Будут также известны</w:t>
      </w:r>
      <w:r w:rsidR="00DE5737">
        <w:rPr>
          <w:rFonts w:ascii="Segoe UI" w:hAnsi="Segoe UI" w:cs="Segoe UI"/>
          <w:sz w:val="24"/>
          <w:szCs w:val="24"/>
        </w:rPr>
        <w:t xml:space="preserve"> дата получения выписки и исходящий номер такого документа.</w:t>
      </w:r>
    </w:p>
    <w:p w:rsidR="001E5A99" w:rsidRDefault="008E0C8C" w:rsidP="00437062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</w:t>
      </w:r>
      <w:r w:rsidR="005A1050">
        <w:rPr>
          <w:rFonts w:ascii="Segoe UI" w:hAnsi="Segoe UI" w:cs="Segoe UI"/>
          <w:sz w:val="24"/>
          <w:szCs w:val="24"/>
        </w:rPr>
        <w:t xml:space="preserve">ударственная </w:t>
      </w:r>
      <w:r>
        <w:rPr>
          <w:rFonts w:ascii="Segoe UI" w:hAnsi="Segoe UI" w:cs="Segoe UI"/>
          <w:sz w:val="24"/>
          <w:szCs w:val="24"/>
        </w:rPr>
        <w:t xml:space="preserve">услуга предоставляется </w:t>
      </w:r>
      <w:r w:rsidR="005A1050">
        <w:rPr>
          <w:rFonts w:ascii="Segoe UI" w:hAnsi="Segoe UI" w:cs="Segoe UI"/>
          <w:sz w:val="24"/>
          <w:szCs w:val="24"/>
        </w:rPr>
        <w:t>в течение трё</w:t>
      </w:r>
      <w:r>
        <w:rPr>
          <w:rFonts w:ascii="Segoe UI" w:hAnsi="Segoe UI" w:cs="Segoe UI"/>
          <w:sz w:val="24"/>
          <w:szCs w:val="24"/>
        </w:rPr>
        <w:t xml:space="preserve">х рабочих дней на </w:t>
      </w:r>
      <w:proofErr w:type="gramStart"/>
      <w:r>
        <w:rPr>
          <w:rFonts w:ascii="Segoe UI" w:hAnsi="Segoe UI" w:cs="Segoe UI"/>
          <w:sz w:val="24"/>
          <w:szCs w:val="24"/>
        </w:rPr>
        <w:t>платной</w:t>
      </w:r>
      <w:proofErr w:type="gramEnd"/>
      <w:r>
        <w:rPr>
          <w:rFonts w:ascii="Segoe UI" w:hAnsi="Segoe UI" w:cs="Segoe UI"/>
          <w:sz w:val="24"/>
          <w:szCs w:val="24"/>
        </w:rPr>
        <w:t xml:space="preserve"> основе:</w:t>
      </w:r>
    </w:p>
    <w:p w:rsidR="008E0C8C" w:rsidRDefault="008E0C8C" w:rsidP="00437062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личном обращении в многофункциональный центр физ</w:t>
      </w:r>
      <w:r w:rsidR="00C9212A">
        <w:rPr>
          <w:rFonts w:ascii="Segoe UI" w:hAnsi="Segoe UI" w:cs="Segoe UI"/>
          <w:sz w:val="24"/>
          <w:szCs w:val="24"/>
        </w:rPr>
        <w:t xml:space="preserve">ические </w:t>
      </w:r>
      <w:r>
        <w:rPr>
          <w:rFonts w:ascii="Segoe UI" w:hAnsi="Segoe UI" w:cs="Segoe UI"/>
          <w:sz w:val="24"/>
          <w:szCs w:val="24"/>
        </w:rPr>
        <w:t>лица оплатят 400 рублей, юридические – 1100 рублей;</w:t>
      </w:r>
    </w:p>
    <w:p w:rsidR="008E0C8C" w:rsidRDefault="008E0C8C" w:rsidP="00437062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при электронном обращении через портал Росреестра</w:t>
      </w:r>
      <w:r w:rsidR="00C9212A">
        <w:rPr>
          <w:rFonts w:ascii="Segoe UI" w:hAnsi="Segoe UI" w:cs="Segoe UI"/>
          <w:sz w:val="24"/>
          <w:szCs w:val="24"/>
        </w:rPr>
        <w:t xml:space="preserve"> такая справка будет стоить 250 рублей для физических лиц и 700 для юридических.                 </w:t>
      </w:r>
    </w:p>
    <w:p w:rsidR="00437062" w:rsidRDefault="00437062" w:rsidP="00437062">
      <w:pPr>
        <w:pStyle w:val="ConsPlusNormal"/>
        <w:spacing w:after="120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A1377" w:rsidRDefault="00DA1377" w:rsidP="00DA13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1B54" w:rsidRDefault="00341B54" w:rsidP="00341B5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41B54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406C4"/>
    <w:rsid w:val="00064145"/>
    <w:rsid w:val="000727A9"/>
    <w:rsid w:val="000758E5"/>
    <w:rsid w:val="0010435F"/>
    <w:rsid w:val="0017778D"/>
    <w:rsid w:val="00182F2E"/>
    <w:rsid w:val="001C43B5"/>
    <w:rsid w:val="001E5A99"/>
    <w:rsid w:val="00223522"/>
    <w:rsid w:val="00263761"/>
    <w:rsid w:val="002726FB"/>
    <w:rsid w:val="002764FF"/>
    <w:rsid w:val="00303958"/>
    <w:rsid w:val="00341B54"/>
    <w:rsid w:val="003513EF"/>
    <w:rsid w:val="0042525A"/>
    <w:rsid w:val="00437062"/>
    <w:rsid w:val="00443B6F"/>
    <w:rsid w:val="004518F3"/>
    <w:rsid w:val="004C6835"/>
    <w:rsid w:val="00550200"/>
    <w:rsid w:val="00586D66"/>
    <w:rsid w:val="005A1050"/>
    <w:rsid w:val="005E4609"/>
    <w:rsid w:val="00675886"/>
    <w:rsid w:val="006B0B81"/>
    <w:rsid w:val="006C4AA2"/>
    <w:rsid w:val="007068FA"/>
    <w:rsid w:val="00723932"/>
    <w:rsid w:val="00727807"/>
    <w:rsid w:val="00754520"/>
    <w:rsid w:val="007911C6"/>
    <w:rsid w:val="007E70ED"/>
    <w:rsid w:val="00801CC4"/>
    <w:rsid w:val="00861CA2"/>
    <w:rsid w:val="00870119"/>
    <w:rsid w:val="0088313A"/>
    <w:rsid w:val="008833EE"/>
    <w:rsid w:val="008855C3"/>
    <w:rsid w:val="00886866"/>
    <w:rsid w:val="008E0ACD"/>
    <w:rsid w:val="008E0C8C"/>
    <w:rsid w:val="00923FD8"/>
    <w:rsid w:val="00946104"/>
    <w:rsid w:val="00987C06"/>
    <w:rsid w:val="009975FE"/>
    <w:rsid w:val="009C1B9A"/>
    <w:rsid w:val="009C2D95"/>
    <w:rsid w:val="009F3C55"/>
    <w:rsid w:val="00AD6C77"/>
    <w:rsid w:val="00B66569"/>
    <w:rsid w:val="00BA671C"/>
    <w:rsid w:val="00BD31CD"/>
    <w:rsid w:val="00C32D90"/>
    <w:rsid w:val="00C44FA2"/>
    <w:rsid w:val="00C531FA"/>
    <w:rsid w:val="00C9212A"/>
    <w:rsid w:val="00CB6609"/>
    <w:rsid w:val="00CF6FDF"/>
    <w:rsid w:val="00CF79D0"/>
    <w:rsid w:val="00D01E5D"/>
    <w:rsid w:val="00D10279"/>
    <w:rsid w:val="00D54256"/>
    <w:rsid w:val="00D60144"/>
    <w:rsid w:val="00D84397"/>
    <w:rsid w:val="00DA1377"/>
    <w:rsid w:val="00DA2A94"/>
    <w:rsid w:val="00DD6AFE"/>
    <w:rsid w:val="00DE5737"/>
    <w:rsid w:val="00DE6A77"/>
    <w:rsid w:val="00E564AC"/>
    <w:rsid w:val="00E65FFD"/>
    <w:rsid w:val="00ED523C"/>
    <w:rsid w:val="00EF58C7"/>
    <w:rsid w:val="00F50445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  <w:style w:type="paragraph" w:customStyle="1" w:styleId="ConsPlusNormal">
    <w:name w:val="ConsPlusNormal"/>
    <w:rsid w:val="007E70E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2018-06-05T07:53:00Z</cp:lastPrinted>
  <dcterms:created xsi:type="dcterms:W3CDTF">2018-06-18T08:06:00Z</dcterms:created>
  <dcterms:modified xsi:type="dcterms:W3CDTF">2018-06-18T08:06:00Z</dcterms:modified>
</cp:coreProperties>
</file>