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РАЙОННЫЙ 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C36137" w:rsidRDefault="00C36137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137" w:rsidRDefault="00C36137" w:rsidP="00C36137">
      <w:pPr>
        <w:jc w:val="center"/>
        <w:rPr>
          <w:b/>
          <w:sz w:val="28"/>
          <w:szCs w:val="28"/>
        </w:rPr>
      </w:pPr>
    </w:p>
    <w:p w:rsidR="00C36137" w:rsidRDefault="00B95A51" w:rsidP="00C36137">
      <w:pPr>
        <w:jc w:val="both"/>
        <w:rPr>
          <w:sz w:val="28"/>
          <w:szCs w:val="28"/>
        </w:rPr>
      </w:pPr>
      <w:r>
        <w:rPr>
          <w:sz w:val="28"/>
          <w:szCs w:val="28"/>
        </w:rPr>
        <w:t>«19» марта</w:t>
      </w:r>
      <w:r w:rsidR="00C36137">
        <w:rPr>
          <w:sz w:val="28"/>
          <w:szCs w:val="28"/>
        </w:rPr>
        <w:t xml:space="preserve"> 2014 года                                                       </w:t>
      </w:r>
      <w:r>
        <w:rPr>
          <w:sz w:val="28"/>
          <w:szCs w:val="28"/>
        </w:rPr>
        <w:t xml:space="preserve">                            № 211</w:t>
      </w:r>
    </w:p>
    <w:p w:rsidR="00C36137" w:rsidRDefault="00C36137" w:rsidP="00C36137">
      <w:pPr>
        <w:jc w:val="both"/>
        <w:rPr>
          <w:sz w:val="28"/>
          <w:szCs w:val="28"/>
        </w:rPr>
      </w:pPr>
    </w:p>
    <w:tbl>
      <w:tblPr>
        <w:tblStyle w:val="a5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8"/>
        <w:gridCol w:w="405"/>
        <w:gridCol w:w="4411"/>
      </w:tblGrid>
      <w:tr w:rsidR="00C36137" w:rsidTr="003D1628">
        <w:trPr>
          <w:trHeight w:val="905"/>
        </w:trPr>
        <w:tc>
          <w:tcPr>
            <w:tcW w:w="4708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05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Default="00B95A5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>Принято на 35</w:t>
            </w:r>
            <w:r w:rsidR="00C36137"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C36137" w:rsidTr="003D1628">
        <w:trPr>
          <w:trHeight w:val="1239"/>
        </w:trPr>
        <w:tc>
          <w:tcPr>
            <w:tcW w:w="4708" w:type="dxa"/>
            <w:hideMark/>
          </w:tcPr>
          <w:p w:rsidR="00C36137" w:rsidRPr="003D1628" w:rsidRDefault="00C36137" w:rsidP="003D1628">
            <w:pPr>
              <w:jc w:val="both"/>
              <w:rPr>
                <w:sz w:val="28"/>
                <w:szCs w:val="28"/>
              </w:rPr>
            </w:pPr>
            <w:r w:rsidRPr="003D1628">
              <w:rPr>
                <w:sz w:val="28"/>
                <w:szCs w:val="28"/>
              </w:rPr>
              <w:t>О внесении изменений и дополнений в</w:t>
            </w:r>
            <w:r w:rsidR="001475C5">
              <w:rPr>
                <w:sz w:val="28"/>
                <w:szCs w:val="28"/>
              </w:rPr>
              <w:t xml:space="preserve"> приложение к решению</w:t>
            </w:r>
            <w:r w:rsidRPr="003D1628">
              <w:rPr>
                <w:sz w:val="28"/>
                <w:szCs w:val="28"/>
              </w:rPr>
              <w:t xml:space="preserve"> Колпнянского районного Совета народных депутатов от 1</w:t>
            </w:r>
            <w:r w:rsidR="003D1628">
              <w:rPr>
                <w:sz w:val="28"/>
                <w:szCs w:val="28"/>
              </w:rPr>
              <w:t>5</w:t>
            </w:r>
            <w:r w:rsidRPr="003D1628">
              <w:rPr>
                <w:sz w:val="28"/>
                <w:szCs w:val="28"/>
              </w:rPr>
              <w:t xml:space="preserve"> июля 2013 года № 181 «О создании дорожного фонда</w:t>
            </w:r>
            <w:r w:rsidR="003D1628">
              <w:rPr>
                <w:sz w:val="28"/>
                <w:szCs w:val="28"/>
              </w:rPr>
              <w:t xml:space="preserve"> </w:t>
            </w:r>
            <w:r w:rsidRPr="003D1628">
              <w:rPr>
                <w:sz w:val="28"/>
                <w:szCs w:val="28"/>
              </w:rPr>
              <w:t>Колпнянского района Орловской области»</w:t>
            </w:r>
          </w:p>
        </w:tc>
        <w:tc>
          <w:tcPr>
            <w:tcW w:w="405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C36137" w:rsidRDefault="00C36137" w:rsidP="00C36137">
      <w:pPr>
        <w:rPr>
          <w:rFonts w:eastAsia="Times New Roman"/>
        </w:rPr>
      </w:pPr>
    </w:p>
    <w:p w:rsidR="003D1628" w:rsidRDefault="003D1628" w:rsidP="003D1628">
      <w:pPr>
        <w:shd w:val="clear" w:color="auto" w:fill="FFFFFF"/>
        <w:spacing w:before="636" w:line="322" w:lineRule="exact"/>
        <w:ind w:left="14" w:right="2" w:firstLine="68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8 ноября 2007 года № 257-ФЗ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>
        <w:rPr>
          <w:sz w:val="28"/>
          <w:szCs w:val="28"/>
        </w:rPr>
        <w:t xml:space="preserve">внесении изменений в отдельные законодательные акты Российской Федерации», руководствуясь Уставом Колпнянского района Орловской области, Колпнянский  районный  Совет народных депутатов </w:t>
      </w:r>
      <w:proofErr w:type="gramEnd"/>
    </w:p>
    <w:p w:rsidR="003D1628" w:rsidRPr="00694537" w:rsidRDefault="003D1628" w:rsidP="003D1628">
      <w:pPr>
        <w:shd w:val="clear" w:color="auto" w:fill="FFFFFF"/>
        <w:spacing w:before="636" w:line="322" w:lineRule="exact"/>
        <w:ind w:left="14" w:right="2" w:firstLine="686"/>
        <w:jc w:val="center"/>
        <w:rPr>
          <w:b/>
        </w:rPr>
      </w:pPr>
      <w:r w:rsidRPr="00694537">
        <w:rPr>
          <w:b/>
          <w:sz w:val="28"/>
          <w:szCs w:val="28"/>
        </w:rPr>
        <w:t>РЕШИЛ:</w:t>
      </w:r>
    </w:p>
    <w:p w:rsidR="00C36137" w:rsidRDefault="00C36137" w:rsidP="00C36137">
      <w:pPr>
        <w:autoSpaceDE w:val="0"/>
        <w:ind w:firstLine="540"/>
        <w:rPr>
          <w:sz w:val="28"/>
          <w:szCs w:val="28"/>
        </w:rPr>
      </w:pPr>
    </w:p>
    <w:p w:rsidR="001475C5" w:rsidRDefault="003D1628" w:rsidP="0014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628">
        <w:rPr>
          <w:sz w:val="28"/>
          <w:szCs w:val="28"/>
        </w:rPr>
        <w:t>Внести изменения и дополнения в</w:t>
      </w:r>
      <w:r>
        <w:rPr>
          <w:sz w:val="28"/>
          <w:szCs w:val="28"/>
        </w:rPr>
        <w:t xml:space="preserve"> приложение к решению</w:t>
      </w:r>
      <w:r w:rsidRPr="003D1628">
        <w:rPr>
          <w:sz w:val="28"/>
          <w:szCs w:val="28"/>
        </w:rPr>
        <w:t xml:space="preserve"> Колпнянского районного Совета народных депутатов </w:t>
      </w:r>
      <w:r>
        <w:rPr>
          <w:sz w:val="28"/>
          <w:szCs w:val="28"/>
        </w:rPr>
        <w:t xml:space="preserve"> </w:t>
      </w:r>
      <w:r w:rsidRPr="003D1628">
        <w:rPr>
          <w:sz w:val="28"/>
          <w:szCs w:val="28"/>
        </w:rPr>
        <w:t xml:space="preserve">от 15 июля 2013 года </w:t>
      </w:r>
      <w:r>
        <w:rPr>
          <w:sz w:val="28"/>
          <w:szCs w:val="28"/>
        </w:rPr>
        <w:t xml:space="preserve"> </w:t>
      </w:r>
      <w:r w:rsidRPr="003D1628">
        <w:rPr>
          <w:sz w:val="28"/>
          <w:szCs w:val="28"/>
        </w:rPr>
        <w:t>№ 181 «О создании дорожного фонда Колпнянского района Орловской области»</w:t>
      </w:r>
      <w:r w:rsidR="001475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475C5" w:rsidRPr="001475C5" w:rsidRDefault="003D1628" w:rsidP="001475C5">
      <w:pPr>
        <w:ind w:firstLine="709"/>
        <w:jc w:val="both"/>
        <w:rPr>
          <w:sz w:val="28"/>
          <w:szCs w:val="28"/>
        </w:rPr>
      </w:pPr>
      <w:r w:rsidRPr="001475C5">
        <w:rPr>
          <w:sz w:val="28"/>
          <w:szCs w:val="28"/>
        </w:rPr>
        <w:t>1.1. Пункт 4</w:t>
      </w:r>
      <w:r w:rsidR="001475C5" w:rsidRPr="001475C5">
        <w:rPr>
          <w:sz w:val="28"/>
          <w:szCs w:val="28"/>
        </w:rPr>
        <w:t xml:space="preserve"> </w:t>
      </w:r>
      <w:r w:rsidR="001475C5">
        <w:rPr>
          <w:sz w:val="28"/>
          <w:szCs w:val="28"/>
        </w:rPr>
        <w:t xml:space="preserve">порядка </w:t>
      </w:r>
      <w:r w:rsidR="001475C5" w:rsidRPr="001475C5">
        <w:rPr>
          <w:sz w:val="28"/>
          <w:szCs w:val="28"/>
        </w:rPr>
        <w:t>формирования и использования дорожного фонда</w:t>
      </w:r>
    </w:p>
    <w:p w:rsidR="00C36137" w:rsidRPr="001475C5" w:rsidRDefault="001475C5" w:rsidP="001475C5">
      <w:pPr>
        <w:jc w:val="both"/>
        <w:rPr>
          <w:sz w:val="28"/>
          <w:szCs w:val="28"/>
        </w:rPr>
      </w:pPr>
      <w:r w:rsidRPr="001475C5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 xml:space="preserve"> </w:t>
      </w:r>
      <w:r w:rsidR="003D1628" w:rsidRPr="001475C5">
        <w:rPr>
          <w:sz w:val="28"/>
          <w:szCs w:val="28"/>
        </w:rPr>
        <w:t xml:space="preserve"> изложить в новой редакции:</w:t>
      </w:r>
    </w:p>
    <w:p w:rsidR="006D7DFF" w:rsidRPr="003D1628" w:rsidRDefault="003D1628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D7DFF" w:rsidRPr="003D1628">
        <w:rPr>
          <w:rFonts w:cs="Times New Roman"/>
          <w:sz w:val="28"/>
          <w:szCs w:val="28"/>
        </w:rPr>
        <w:t xml:space="preserve">4 . 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За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счет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бюджетных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ассигнований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Дорожного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фонда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осуществляется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финансовое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обеспечение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следующих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направлений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дорожной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 w:rsidR="006D7DFF" w:rsidRPr="003D1628">
        <w:rPr>
          <w:rFonts w:cs="Times New Roman"/>
          <w:sz w:val="28"/>
          <w:szCs w:val="28"/>
        </w:rPr>
        <w:t>деятельности:</w:t>
      </w:r>
    </w:p>
    <w:p w:rsidR="006D7DFF" w:rsidRPr="003D1628" w:rsidRDefault="006D7DFF" w:rsidP="006D7DFF">
      <w:pPr>
        <w:pStyle w:val="a4"/>
        <w:shd w:val="clear" w:color="auto" w:fill="FFFFFF"/>
        <w:tabs>
          <w:tab w:val="left" w:pos="1701"/>
        </w:tabs>
        <w:ind w:left="0" w:right="11"/>
        <w:jc w:val="both"/>
        <w:rPr>
          <w:sz w:val="28"/>
          <w:szCs w:val="28"/>
        </w:rPr>
      </w:pPr>
      <w:r w:rsidRPr="003D1628">
        <w:rPr>
          <w:rFonts w:eastAsia="Arial"/>
          <w:sz w:val="28"/>
          <w:szCs w:val="28"/>
        </w:rPr>
        <w:t xml:space="preserve">       </w:t>
      </w:r>
      <w:proofErr w:type="gramStart"/>
      <w:r w:rsidRPr="003D1628">
        <w:rPr>
          <w:rFonts w:eastAsia="Arial"/>
          <w:sz w:val="28"/>
          <w:szCs w:val="28"/>
        </w:rPr>
        <w:t xml:space="preserve">1) </w:t>
      </w:r>
      <w:r w:rsidR="001475C5">
        <w:rPr>
          <w:sz w:val="28"/>
          <w:szCs w:val="28"/>
        </w:rPr>
        <w:t>с</w:t>
      </w:r>
      <w:r w:rsidRPr="003D1628">
        <w:rPr>
          <w:sz w:val="28"/>
          <w:szCs w:val="28"/>
        </w:rPr>
        <w:t>одержание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действующей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сети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автомобильных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дорог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местного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знач</w:t>
      </w:r>
      <w:r w:rsidRPr="003D1628">
        <w:rPr>
          <w:sz w:val="28"/>
          <w:szCs w:val="28"/>
        </w:rPr>
        <w:t>е</w:t>
      </w:r>
      <w:r w:rsidRPr="003D1628">
        <w:rPr>
          <w:sz w:val="28"/>
          <w:szCs w:val="28"/>
        </w:rPr>
        <w:t>ния</w:t>
      </w:r>
      <w:r w:rsidRPr="003D1628">
        <w:rPr>
          <w:rFonts w:eastAsia="Arial"/>
          <w:sz w:val="28"/>
          <w:szCs w:val="28"/>
        </w:rPr>
        <w:t xml:space="preserve"> </w:t>
      </w:r>
      <w:r w:rsidR="00077AAC" w:rsidRPr="003D1628">
        <w:rPr>
          <w:sz w:val="28"/>
          <w:szCs w:val="28"/>
        </w:rPr>
        <w:t>Колпнян</w:t>
      </w:r>
      <w:r w:rsidRPr="003D1628">
        <w:rPr>
          <w:sz w:val="28"/>
          <w:szCs w:val="28"/>
        </w:rPr>
        <w:t>ского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района</w:t>
      </w:r>
      <w:r w:rsidRPr="003D1628">
        <w:rPr>
          <w:rFonts w:eastAsia="Arial"/>
          <w:sz w:val="28"/>
          <w:szCs w:val="28"/>
        </w:rPr>
        <w:t xml:space="preserve">   </w:t>
      </w:r>
      <w:r w:rsidRPr="003D1628">
        <w:rPr>
          <w:sz w:val="28"/>
          <w:szCs w:val="28"/>
        </w:rPr>
        <w:t>и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искусственных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сооружений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на</w:t>
      </w:r>
      <w:r w:rsidRPr="003D1628">
        <w:rPr>
          <w:rFonts w:eastAsia="Arial"/>
          <w:sz w:val="28"/>
          <w:szCs w:val="28"/>
        </w:rPr>
        <w:t xml:space="preserve"> </w:t>
      </w:r>
      <w:r w:rsidRPr="003D1628">
        <w:rPr>
          <w:sz w:val="28"/>
          <w:szCs w:val="28"/>
        </w:rPr>
        <w:t>них</w:t>
      </w:r>
      <w:r w:rsidRPr="003D1628">
        <w:rPr>
          <w:spacing w:val="-5"/>
          <w:sz w:val="28"/>
          <w:szCs w:val="28"/>
        </w:rPr>
        <w:t>,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включая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м</w:t>
      </w:r>
      <w:r w:rsidRPr="003D1628">
        <w:rPr>
          <w:spacing w:val="-5"/>
          <w:sz w:val="28"/>
          <w:szCs w:val="28"/>
        </w:rPr>
        <w:t>е</w:t>
      </w:r>
      <w:r w:rsidRPr="003D1628">
        <w:rPr>
          <w:spacing w:val="-5"/>
          <w:sz w:val="28"/>
          <w:szCs w:val="28"/>
        </w:rPr>
        <w:t>роприятия,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направленные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на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поддержание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технического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состояния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автомобил</w:t>
      </w:r>
      <w:r w:rsidRPr="003D1628">
        <w:rPr>
          <w:spacing w:val="-5"/>
          <w:sz w:val="28"/>
          <w:szCs w:val="28"/>
        </w:rPr>
        <w:t>ь</w:t>
      </w:r>
      <w:r w:rsidRPr="003D1628">
        <w:rPr>
          <w:spacing w:val="-5"/>
          <w:sz w:val="28"/>
          <w:szCs w:val="28"/>
        </w:rPr>
        <w:lastRenderedPageBreak/>
        <w:t>ных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дорог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местного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значения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="00077AAC" w:rsidRPr="003D1628">
        <w:rPr>
          <w:spacing w:val="-5"/>
          <w:sz w:val="28"/>
          <w:szCs w:val="28"/>
        </w:rPr>
        <w:t>Колпня</w:t>
      </w:r>
      <w:r w:rsidRPr="003D1628">
        <w:rPr>
          <w:spacing w:val="-5"/>
          <w:sz w:val="28"/>
          <w:szCs w:val="28"/>
        </w:rPr>
        <w:t>нского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района,</w:t>
      </w:r>
      <w:r w:rsidRPr="003D1628">
        <w:rPr>
          <w:rFonts w:eastAsia="Arial"/>
          <w:spacing w:val="-5"/>
          <w:sz w:val="28"/>
          <w:szCs w:val="28"/>
        </w:rPr>
        <w:t xml:space="preserve">      </w:t>
      </w:r>
      <w:r w:rsidRPr="003D1628">
        <w:rPr>
          <w:spacing w:val="-5"/>
          <w:sz w:val="28"/>
          <w:szCs w:val="28"/>
        </w:rPr>
        <w:t>оценку</w:t>
      </w:r>
      <w:r w:rsidRPr="003D1628">
        <w:rPr>
          <w:rFonts w:eastAsia="Arial"/>
          <w:spacing w:val="-5"/>
          <w:sz w:val="28"/>
          <w:szCs w:val="28"/>
        </w:rPr>
        <w:t xml:space="preserve">     </w:t>
      </w:r>
      <w:r w:rsidRPr="003D1628">
        <w:rPr>
          <w:spacing w:val="-5"/>
          <w:sz w:val="28"/>
          <w:szCs w:val="28"/>
        </w:rPr>
        <w:t>их</w:t>
      </w:r>
      <w:r w:rsidRPr="003D1628">
        <w:rPr>
          <w:rFonts w:eastAsia="Arial"/>
          <w:spacing w:val="-5"/>
          <w:sz w:val="28"/>
          <w:szCs w:val="28"/>
        </w:rPr>
        <w:t xml:space="preserve">     </w:t>
      </w:r>
      <w:r w:rsidRPr="003D1628">
        <w:rPr>
          <w:spacing w:val="-5"/>
          <w:sz w:val="28"/>
          <w:szCs w:val="28"/>
        </w:rPr>
        <w:t>тран</w:t>
      </w:r>
      <w:r w:rsidRPr="003D1628">
        <w:rPr>
          <w:spacing w:val="-5"/>
          <w:sz w:val="28"/>
          <w:szCs w:val="28"/>
        </w:rPr>
        <w:t>с</w:t>
      </w:r>
      <w:r w:rsidRPr="003D1628">
        <w:rPr>
          <w:spacing w:val="-5"/>
          <w:sz w:val="28"/>
          <w:szCs w:val="28"/>
        </w:rPr>
        <w:t>портно-эксплуатационного</w:t>
      </w:r>
      <w:r w:rsidRPr="003D1628">
        <w:rPr>
          <w:rFonts w:eastAsia="Arial"/>
          <w:spacing w:val="-5"/>
          <w:sz w:val="28"/>
          <w:szCs w:val="28"/>
        </w:rPr>
        <w:t xml:space="preserve">     </w:t>
      </w:r>
      <w:r w:rsidRPr="003D1628">
        <w:rPr>
          <w:spacing w:val="-5"/>
          <w:sz w:val="28"/>
          <w:szCs w:val="28"/>
        </w:rPr>
        <w:t>и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технического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состояния,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организацию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и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обесп</w:t>
      </w:r>
      <w:r w:rsidRPr="003D1628">
        <w:rPr>
          <w:spacing w:val="-5"/>
          <w:sz w:val="28"/>
          <w:szCs w:val="28"/>
        </w:rPr>
        <w:t>е</w:t>
      </w:r>
      <w:r w:rsidRPr="003D1628">
        <w:rPr>
          <w:spacing w:val="-5"/>
          <w:sz w:val="28"/>
          <w:szCs w:val="28"/>
        </w:rPr>
        <w:t>чение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безопасности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дорожного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движения,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в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том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числе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осуществление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меропри</w:t>
      </w:r>
      <w:r w:rsidRPr="003D1628">
        <w:rPr>
          <w:spacing w:val="-5"/>
          <w:sz w:val="28"/>
          <w:szCs w:val="28"/>
        </w:rPr>
        <w:t>я</w:t>
      </w:r>
      <w:r w:rsidRPr="003D1628">
        <w:rPr>
          <w:spacing w:val="-5"/>
          <w:sz w:val="28"/>
          <w:szCs w:val="28"/>
        </w:rPr>
        <w:t>тий,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необходимых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для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обеспечения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развития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и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функционирования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системы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управления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автомобильными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дорогами</w:t>
      </w:r>
      <w:r w:rsidRPr="003D1628">
        <w:rPr>
          <w:rFonts w:eastAsia="Arial"/>
          <w:spacing w:val="-5"/>
          <w:sz w:val="28"/>
          <w:szCs w:val="28"/>
        </w:rPr>
        <w:t xml:space="preserve">  </w:t>
      </w:r>
      <w:r w:rsidRPr="003D1628">
        <w:rPr>
          <w:spacing w:val="-5"/>
          <w:sz w:val="28"/>
          <w:szCs w:val="28"/>
        </w:rPr>
        <w:t>местного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значения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="00077AAC" w:rsidRPr="003D1628">
        <w:rPr>
          <w:spacing w:val="-5"/>
          <w:sz w:val="28"/>
          <w:szCs w:val="28"/>
        </w:rPr>
        <w:t>Колпня</w:t>
      </w:r>
      <w:r w:rsidRPr="003D1628">
        <w:rPr>
          <w:spacing w:val="-5"/>
          <w:sz w:val="28"/>
          <w:szCs w:val="28"/>
        </w:rPr>
        <w:t>нского</w:t>
      </w:r>
      <w:r w:rsidRPr="003D1628">
        <w:rPr>
          <w:rFonts w:eastAsia="Arial"/>
          <w:spacing w:val="-5"/>
          <w:sz w:val="28"/>
          <w:szCs w:val="28"/>
        </w:rPr>
        <w:t xml:space="preserve"> </w:t>
      </w:r>
      <w:r w:rsidRPr="003D1628">
        <w:rPr>
          <w:spacing w:val="-5"/>
          <w:sz w:val="28"/>
          <w:szCs w:val="28"/>
        </w:rPr>
        <w:t>ра</w:t>
      </w:r>
      <w:r w:rsidRPr="003D1628">
        <w:rPr>
          <w:spacing w:val="-5"/>
          <w:sz w:val="28"/>
          <w:szCs w:val="28"/>
        </w:rPr>
        <w:t>й</w:t>
      </w:r>
      <w:r w:rsidRPr="003D1628">
        <w:rPr>
          <w:spacing w:val="-5"/>
          <w:sz w:val="28"/>
          <w:szCs w:val="28"/>
        </w:rPr>
        <w:t>она;</w:t>
      </w:r>
      <w:proofErr w:type="gramEnd"/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2)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емонт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действующей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сети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искусственных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сооружений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них;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3)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к</w:t>
      </w:r>
      <w:r w:rsidRPr="003D1628">
        <w:rPr>
          <w:rFonts w:ascii="Times New Roman" w:hAnsi="Times New Roman" w:cs="Times New Roman"/>
          <w:sz w:val="28"/>
          <w:szCs w:val="28"/>
        </w:rPr>
        <w:t>апитальный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ремонт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действующей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сети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искусственных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сооружений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них;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4)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еконструкция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действующей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сети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искусственных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сооружений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них;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5)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hAnsi="Times New Roman" w:cs="Times New Roman"/>
          <w:sz w:val="28"/>
          <w:szCs w:val="28"/>
        </w:rPr>
        <w:t>троительство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искусственных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сооружений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них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(включая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разработку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документации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планировке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территории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целях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размещения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инженерные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изыскания,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разработку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проектной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документации,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проведение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необходимых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экспертиз,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оформление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земельных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участков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подготовку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территории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строительства,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работы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технической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инвентаризации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дорог);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1628">
        <w:rPr>
          <w:rFonts w:ascii="Times New Roman" w:eastAsia="Arial" w:hAnsi="Times New Roman" w:cs="Times New Roman"/>
          <w:sz w:val="28"/>
          <w:szCs w:val="28"/>
        </w:rPr>
        <w:t xml:space="preserve">6) </w:t>
      </w:r>
      <w:r w:rsidR="001475C5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hAnsi="Times New Roman" w:cs="Times New Roman"/>
          <w:sz w:val="28"/>
          <w:szCs w:val="28"/>
        </w:rPr>
        <w:t>зыскательские,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проектные,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сметные,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экспертные,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научно-исследовательские,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опытно-конструкторские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внедренческие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работы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сфере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дорожного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хозяйства;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eastAsia="Arial" w:hAnsi="Times New Roman" w:cs="Times New Roman"/>
          <w:sz w:val="28"/>
          <w:szCs w:val="28"/>
        </w:rPr>
        <w:t xml:space="preserve">7) </w:t>
      </w:r>
      <w:r w:rsidR="001475C5">
        <w:rPr>
          <w:rFonts w:ascii="Times New Roman" w:hAnsi="Times New Roman" w:cs="Times New Roman"/>
          <w:sz w:val="28"/>
          <w:szCs w:val="28"/>
        </w:rPr>
        <w:t>р</w:t>
      </w:r>
      <w:r w:rsidRPr="003D1628">
        <w:rPr>
          <w:rFonts w:ascii="Times New Roman" w:hAnsi="Times New Roman" w:cs="Times New Roman"/>
          <w:sz w:val="28"/>
          <w:szCs w:val="28"/>
        </w:rPr>
        <w:t>еализация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мероприятий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обеспечению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безопасности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дорожного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движения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дорогам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района;</w:t>
      </w:r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628">
        <w:rPr>
          <w:rFonts w:ascii="Times New Roman" w:hAnsi="Times New Roman" w:cs="Times New Roman"/>
          <w:sz w:val="28"/>
          <w:szCs w:val="28"/>
        </w:rPr>
        <w:t>8)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огашение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задолженности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бюджетным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кредитам,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полученным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из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бюджета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Орловской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области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строительство,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реконструкцию,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капитальный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ремонт,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ремонт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содержание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(за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исключением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федерального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регионального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значения),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осуществление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расходов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обслуживанию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долговых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обязательств,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связанных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использованием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указанных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кредитов,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размере,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превышающем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20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процентов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объема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бюджетных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ассигнований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Дорожного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фонда;</w:t>
      </w:r>
      <w:proofErr w:type="gramEnd"/>
    </w:p>
    <w:p w:rsidR="006D7DFF" w:rsidRPr="003D1628" w:rsidRDefault="006D7DFF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9)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формление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прав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собственности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общего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пользования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земельные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участки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под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ними;</w:t>
      </w:r>
    </w:p>
    <w:p w:rsidR="006D7DFF" w:rsidRDefault="006D7DFF" w:rsidP="006D7DFF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10)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п</w:t>
      </w:r>
      <w:r w:rsidRPr="003D1628">
        <w:rPr>
          <w:rFonts w:ascii="Times New Roman" w:hAnsi="Times New Roman" w:cs="Times New Roman"/>
          <w:sz w:val="28"/>
          <w:szCs w:val="28"/>
        </w:rPr>
        <w:t>редоставление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межбюджетных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трансфертов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бюджетам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поселений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7AAC" w:rsidRPr="003D1628">
        <w:rPr>
          <w:rFonts w:ascii="Times New Roman" w:hAnsi="Times New Roman" w:cs="Times New Roman"/>
          <w:sz w:val="28"/>
          <w:szCs w:val="28"/>
        </w:rPr>
        <w:t>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Орловской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области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для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проектирования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строительства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(реконструкции),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капитального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ремонта,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ремонта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3D162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общего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пользования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населённых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5C5">
        <w:rPr>
          <w:rFonts w:ascii="Times New Roman" w:hAnsi="Times New Roman" w:cs="Times New Roman"/>
          <w:sz w:val="28"/>
          <w:szCs w:val="28"/>
        </w:rPr>
        <w:t>пунктов;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475C5" w:rsidRPr="003D1628" w:rsidRDefault="001475C5" w:rsidP="006D7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>11)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628">
        <w:rPr>
          <w:rFonts w:ascii="Times New Roman" w:hAnsi="Times New Roman" w:cs="Times New Roman"/>
          <w:sz w:val="28"/>
          <w:szCs w:val="28"/>
        </w:rPr>
        <w:t>существление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иных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мероприятий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в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отношении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автомобильных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дорог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местного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значения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Колпнянского</w:t>
      </w:r>
      <w:r w:rsidRPr="003D16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D1628">
        <w:rPr>
          <w:rFonts w:ascii="Times New Roman" w:hAnsi="Times New Roman" w:cs="Times New Roman"/>
          <w:sz w:val="28"/>
          <w:szCs w:val="28"/>
        </w:rPr>
        <w:t>района.</w:t>
      </w:r>
    </w:p>
    <w:p w:rsidR="006D7DFF" w:rsidRPr="003D1628" w:rsidRDefault="006D7DFF" w:rsidP="006D7DFF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ab/>
        <w:t>Объемы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межбюджетных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трансфертов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утверждаются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программой,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утверждённой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постановлением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администрации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Орловской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области.</w:t>
      </w:r>
    </w:p>
    <w:p w:rsidR="006D7DFF" w:rsidRPr="003D1628" w:rsidRDefault="006D7DFF" w:rsidP="006D7DFF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lastRenderedPageBreak/>
        <w:tab/>
      </w:r>
      <w:proofErr w:type="gramStart"/>
      <w:r w:rsidRPr="003D1628">
        <w:rPr>
          <w:rFonts w:cs="Times New Roman"/>
          <w:sz w:val="28"/>
          <w:szCs w:val="28"/>
        </w:rPr>
        <w:t>Межбюджетные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трансферты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предоставляются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муниципальным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образованиям</w:t>
      </w:r>
      <w:r w:rsidRPr="003D1628">
        <w:rPr>
          <w:rFonts w:eastAsia="Arial" w:cs="Times New Roman"/>
          <w:sz w:val="28"/>
          <w:szCs w:val="28"/>
        </w:rPr>
        <w:t xml:space="preserve">    </w:t>
      </w:r>
      <w:r w:rsidRPr="003D1628">
        <w:rPr>
          <w:rFonts w:cs="Times New Roman"/>
          <w:sz w:val="28"/>
          <w:szCs w:val="28"/>
        </w:rPr>
        <w:t>поселений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муниципальную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поддержку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полномочий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соответствии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Федеральным</w:t>
      </w:r>
      <w:r w:rsidRPr="003D1628">
        <w:rPr>
          <w:rFonts w:eastAsia="Arial" w:cs="Times New Roman"/>
          <w:sz w:val="28"/>
          <w:szCs w:val="28"/>
        </w:rPr>
        <w:t xml:space="preserve">   </w:t>
      </w:r>
      <w:r w:rsidRPr="003D1628">
        <w:rPr>
          <w:rFonts w:cs="Times New Roman"/>
          <w:sz w:val="28"/>
          <w:szCs w:val="28"/>
        </w:rPr>
        <w:t>законом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06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октября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2003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года</w:t>
      </w:r>
      <w:r w:rsidRPr="003D1628">
        <w:rPr>
          <w:rFonts w:eastAsia="Arial" w:cs="Times New Roman"/>
          <w:sz w:val="28"/>
          <w:szCs w:val="28"/>
        </w:rPr>
        <w:t xml:space="preserve"> № </w:t>
      </w:r>
      <w:r w:rsidRPr="003D1628">
        <w:rPr>
          <w:rFonts w:cs="Times New Roman"/>
          <w:sz w:val="28"/>
          <w:szCs w:val="28"/>
        </w:rPr>
        <w:t>131-ФЗ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«Об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общих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принципах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организации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местного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самоуправления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Российской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Федерации»,</w:t>
      </w:r>
      <w:r w:rsidRPr="003D1628">
        <w:rPr>
          <w:rFonts w:eastAsia="Arial" w:cs="Times New Roman"/>
          <w:sz w:val="28"/>
          <w:szCs w:val="28"/>
        </w:rPr>
        <w:t xml:space="preserve">   </w:t>
      </w:r>
      <w:r w:rsidRPr="003D1628">
        <w:rPr>
          <w:rFonts w:cs="Times New Roman"/>
          <w:sz w:val="28"/>
          <w:szCs w:val="28"/>
        </w:rPr>
        <w:t>Федерального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закона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10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декабря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1995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года</w:t>
      </w:r>
      <w:r w:rsidRPr="003D1628">
        <w:rPr>
          <w:rFonts w:eastAsia="Arial" w:cs="Times New Roman"/>
          <w:sz w:val="28"/>
          <w:szCs w:val="28"/>
        </w:rPr>
        <w:t xml:space="preserve"> № </w:t>
      </w:r>
      <w:r w:rsidRPr="003D1628">
        <w:rPr>
          <w:rFonts w:cs="Times New Roman"/>
          <w:sz w:val="28"/>
          <w:szCs w:val="28"/>
        </w:rPr>
        <w:t>196-ФЗ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«О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безопасности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дорожного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движения»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в</w:t>
      </w:r>
      <w:r w:rsidRPr="003D1628">
        <w:rPr>
          <w:rStyle w:val="a3"/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отношении</w:t>
      </w:r>
      <w:r w:rsidRPr="003D1628">
        <w:rPr>
          <w:rStyle w:val="a3"/>
          <w:rFonts w:eastAsia="Arial" w:cs="Times New Roman"/>
          <w:sz w:val="28"/>
          <w:szCs w:val="28"/>
        </w:rPr>
        <w:t xml:space="preserve">  </w:t>
      </w:r>
      <w:r w:rsidRPr="003D1628">
        <w:rPr>
          <w:rStyle w:val="a3"/>
          <w:rFonts w:cs="Times New Roman"/>
          <w:sz w:val="28"/>
          <w:szCs w:val="28"/>
        </w:rPr>
        <w:t>автомобильных</w:t>
      </w:r>
      <w:r w:rsidRPr="003D1628">
        <w:rPr>
          <w:rStyle w:val="a3"/>
          <w:rFonts w:eastAsia="Arial" w:cs="Times New Roman"/>
          <w:sz w:val="28"/>
          <w:szCs w:val="28"/>
        </w:rPr>
        <w:t xml:space="preserve">  </w:t>
      </w:r>
      <w:r w:rsidRPr="003D1628">
        <w:rPr>
          <w:rStyle w:val="a3"/>
          <w:rFonts w:cs="Times New Roman"/>
          <w:sz w:val="28"/>
          <w:szCs w:val="28"/>
        </w:rPr>
        <w:t>дорог</w:t>
      </w:r>
      <w:r w:rsidRPr="003D1628">
        <w:rPr>
          <w:rStyle w:val="a3"/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общего</w:t>
      </w:r>
      <w:r w:rsidRPr="003D1628">
        <w:rPr>
          <w:rStyle w:val="a3"/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пользования</w:t>
      </w:r>
      <w:r w:rsidRPr="003D1628">
        <w:rPr>
          <w:rStyle w:val="a3"/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муниципального</w:t>
      </w:r>
      <w:r w:rsidRPr="003D1628">
        <w:rPr>
          <w:rStyle w:val="a3"/>
          <w:rFonts w:eastAsia="Arial" w:cs="Times New Roman"/>
          <w:sz w:val="28"/>
          <w:szCs w:val="28"/>
        </w:rPr>
        <w:t xml:space="preserve"> </w:t>
      </w:r>
      <w:r w:rsidRPr="003D1628">
        <w:rPr>
          <w:rStyle w:val="a3"/>
          <w:rFonts w:cs="Times New Roman"/>
          <w:sz w:val="28"/>
          <w:szCs w:val="28"/>
        </w:rPr>
        <w:t>значения.</w:t>
      </w:r>
      <w:proofErr w:type="gramEnd"/>
    </w:p>
    <w:p w:rsidR="006D7DFF" w:rsidRPr="003D1628" w:rsidRDefault="006D7DFF" w:rsidP="006D7DFF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ab/>
        <w:t>Условием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предоставления</w:t>
      </w:r>
      <w:r w:rsidRPr="003D1628">
        <w:rPr>
          <w:rFonts w:eastAsia="Arial" w:cs="Times New Roman"/>
          <w:sz w:val="28"/>
          <w:szCs w:val="28"/>
        </w:rPr>
        <w:t xml:space="preserve"> межбюджетных трансфертов </w:t>
      </w:r>
      <w:r w:rsidRPr="003D1628">
        <w:rPr>
          <w:rFonts w:cs="Times New Roman"/>
          <w:sz w:val="28"/>
          <w:szCs w:val="28"/>
        </w:rPr>
        <w:t>для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образований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является</w:t>
      </w:r>
      <w:bookmarkStart w:id="0" w:name="sub_1062"/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наличие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согласованной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утвержденной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установленном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порядке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сметной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документации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выполнение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комплекса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работ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содержанию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строительству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автомобильных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дорог.</w:t>
      </w:r>
    </w:p>
    <w:bookmarkEnd w:id="0"/>
    <w:p w:rsidR="006D7DFF" w:rsidRPr="003D1628" w:rsidRDefault="006D7DFF" w:rsidP="006D7DFF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ab/>
        <w:t>Предоставление</w:t>
      </w:r>
      <w:r w:rsidRPr="003D1628">
        <w:rPr>
          <w:rFonts w:eastAsia="Arial" w:cs="Times New Roman"/>
          <w:sz w:val="28"/>
          <w:szCs w:val="28"/>
        </w:rPr>
        <w:t xml:space="preserve"> межбюджетных трансфертов </w:t>
      </w:r>
      <w:r w:rsidRPr="003D1628">
        <w:rPr>
          <w:rFonts w:cs="Times New Roman"/>
          <w:sz w:val="28"/>
          <w:szCs w:val="28"/>
        </w:rPr>
        <w:t>из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Дорожного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фонда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бюджетам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осуществляется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основании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заключенного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между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администрацией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Орловской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области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муниципальным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образованием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предоставлении</w:t>
      </w:r>
      <w:r w:rsidRPr="003D1628">
        <w:rPr>
          <w:rFonts w:eastAsia="Arial" w:cs="Times New Roman"/>
          <w:sz w:val="28"/>
          <w:szCs w:val="28"/>
        </w:rPr>
        <w:t xml:space="preserve"> межбюджетных трансфертов </w:t>
      </w:r>
      <w:r w:rsidRPr="003D1628">
        <w:rPr>
          <w:rFonts w:cs="Times New Roman"/>
          <w:sz w:val="28"/>
          <w:szCs w:val="28"/>
        </w:rPr>
        <w:t>(далее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-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соглашение),</w:t>
      </w:r>
      <w:r w:rsidRPr="003D1628">
        <w:rPr>
          <w:rFonts w:eastAsia="Arial" w:cs="Times New Roman"/>
          <w:sz w:val="28"/>
          <w:szCs w:val="28"/>
        </w:rPr>
        <w:t xml:space="preserve">    </w:t>
      </w:r>
      <w:r w:rsidRPr="003D1628">
        <w:rPr>
          <w:rFonts w:cs="Times New Roman"/>
          <w:sz w:val="28"/>
          <w:szCs w:val="28"/>
        </w:rPr>
        <w:t>предусматривающего:</w:t>
      </w:r>
    </w:p>
    <w:p w:rsidR="006D7DFF" w:rsidRPr="003D1628" w:rsidRDefault="006D7DFF" w:rsidP="006D7DFF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ab/>
        <w:t>а</w:t>
      </w:r>
      <w:bookmarkStart w:id="1" w:name="sub_1091"/>
      <w:r w:rsidRPr="003D1628">
        <w:rPr>
          <w:rFonts w:cs="Times New Roman"/>
          <w:sz w:val="28"/>
          <w:szCs w:val="28"/>
        </w:rPr>
        <w:t>)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сведения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объеме</w:t>
      </w:r>
      <w:r w:rsidRPr="003D1628">
        <w:rPr>
          <w:rFonts w:eastAsia="Arial" w:cs="Times New Roman"/>
          <w:sz w:val="28"/>
          <w:szCs w:val="28"/>
        </w:rPr>
        <w:t xml:space="preserve"> межбюджетных трансфертов</w:t>
      </w:r>
      <w:r w:rsidRPr="003D1628">
        <w:rPr>
          <w:rFonts w:cs="Times New Roman"/>
          <w:sz w:val="28"/>
          <w:szCs w:val="28"/>
        </w:rPr>
        <w:t>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предоставляемых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поселению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077AAC" w:rsidRPr="003D1628">
        <w:rPr>
          <w:rFonts w:cs="Times New Roman"/>
          <w:sz w:val="28"/>
          <w:szCs w:val="28"/>
        </w:rPr>
        <w:t>Колпня</w:t>
      </w:r>
      <w:r w:rsidRPr="003D1628">
        <w:rPr>
          <w:rFonts w:cs="Times New Roman"/>
          <w:sz w:val="28"/>
          <w:szCs w:val="28"/>
        </w:rPr>
        <w:t>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счет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средств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Дорожного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фонда,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каждому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направлению;</w:t>
      </w:r>
    </w:p>
    <w:p w:rsidR="006D7DFF" w:rsidRPr="003D1628" w:rsidRDefault="006D7DFF" w:rsidP="006D7DFF">
      <w:pPr>
        <w:jc w:val="both"/>
        <w:rPr>
          <w:rFonts w:eastAsia="Arial"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ab/>
        <w:t>б)</w:t>
      </w:r>
      <w:r w:rsidRPr="003D1628">
        <w:rPr>
          <w:rFonts w:eastAsia="Arial" w:cs="Times New Roman"/>
          <w:sz w:val="28"/>
          <w:szCs w:val="28"/>
        </w:rPr>
        <w:t xml:space="preserve">  </w:t>
      </w:r>
      <w:bookmarkStart w:id="2" w:name="sub_1092"/>
      <w:bookmarkEnd w:id="1"/>
      <w:r w:rsidRPr="003D1628">
        <w:rPr>
          <w:rFonts w:cs="Times New Roman"/>
          <w:sz w:val="28"/>
          <w:szCs w:val="28"/>
        </w:rPr>
        <w:t>наименование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объектов,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сметную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стоимость,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сроки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выполнения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работ;</w:t>
      </w:r>
    </w:p>
    <w:p w:rsidR="006D7DFF" w:rsidRPr="003D1628" w:rsidRDefault="006D7DFF" w:rsidP="006D7DFF">
      <w:pPr>
        <w:pStyle w:val="ConsPlusDocList"/>
        <w:ind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3" w:name="sub_1094"/>
      <w:bookmarkEnd w:id="2"/>
      <w:r w:rsidRPr="003D1628">
        <w:rPr>
          <w:rFonts w:ascii="Times New Roman" w:hAnsi="Times New Roman" w:cs="Times New Roman"/>
          <w:sz w:val="28"/>
          <w:szCs w:val="28"/>
        </w:rPr>
        <w:t>сроки и порядок представления документов и отчетов об исп</w:t>
      </w:r>
      <w:r w:rsidR="00077AAC" w:rsidRPr="003D1628">
        <w:rPr>
          <w:rFonts w:ascii="Times New Roman" w:hAnsi="Times New Roman" w:cs="Times New Roman"/>
          <w:sz w:val="28"/>
          <w:szCs w:val="28"/>
        </w:rPr>
        <w:t>олнении поселением Колпня</w:t>
      </w:r>
      <w:r w:rsidRPr="003D1628">
        <w:rPr>
          <w:rFonts w:ascii="Times New Roman" w:hAnsi="Times New Roman" w:cs="Times New Roman"/>
          <w:sz w:val="28"/>
          <w:szCs w:val="28"/>
        </w:rPr>
        <w:t>нского района обязательств, предусмотренных соглашением;</w:t>
      </w:r>
    </w:p>
    <w:p w:rsidR="006D7DFF" w:rsidRPr="003D1628" w:rsidRDefault="006D7DFF" w:rsidP="006D7DFF">
      <w:pPr>
        <w:pStyle w:val="ConsPlusDocList"/>
        <w:ind w:righ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628">
        <w:rPr>
          <w:rFonts w:ascii="Times New Roman" w:hAnsi="Times New Roman" w:cs="Times New Roman"/>
          <w:sz w:val="28"/>
          <w:szCs w:val="28"/>
        </w:rPr>
        <w:t xml:space="preserve">г) порядок возврата межбюджетных трансфертов, в том числе </w:t>
      </w:r>
      <w:proofErr w:type="gramStart"/>
      <w:r w:rsidRPr="003D1628">
        <w:rPr>
          <w:rFonts w:ascii="Times New Roman" w:hAnsi="Times New Roman" w:cs="Times New Roman"/>
          <w:sz w:val="28"/>
          <w:szCs w:val="28"/>
        </w:rPr>
        <w:t>неиспользованной</w:t>
      </w:r>
      <w:proofErr w:type="gramEnd"/>
      <w:r w:rsidRPr="003D1628">
        <w:rPr>
          <w:rFonts w:ascii="Times New Roman" w:hAnsi="Times New Roman" w:cs="Times New Roman"/>
          <w:sz w:val="28"/>
          <w:szCs w:val="28"/>
        </w:rPr>
        <w:t xml:space="preserve"> или использованной не по целевому назначению;</w:t>
      </w:r>
    </w:p>
    <w:bookmarkEnd w:id="3"/>
    <w:p w:rsidR="006D7DFF" w:rsidRPr="003D1628" w:rsidRDefault="006D7DFF" w:rsidP="006D7DFF">
      <w:pPr>
        <w:autoSpaceDE w:val="0"/>
        <w:ind w:right="360" w:firstLine="720"/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>д</w:t>
      </w:r>
      <w:bookmarkStart w:id="4" w:name="sub_1095"/>
      <w:r w:rsidRPr="003D1628">
        <w:rPr>
          <w:rFonts w:cs="Times New Roman"/>
          <w:sz w:val="28"/>
          <w:szCs w:val="28"/>
        </w:rPr>
        <w:t>)</w:t>
      </w:r>
      <w:r w:rsidRPr="003D1628">
        <w:rPr>
          <w:rFonts w:eastAsia="Arial" w:cs="Times New Roman"/>
          <w:sz w:val="28"/>
          <w:szCs w:val="28"/>
        </w:rPr>
        <w:t xml:space="preserve"> </w:t>
      </w:r>
      <w:bookmarkStart w:id="5" w:name="sub_1096"/>
      <w:bookmarkEnd w:id="4"/>
      <w:r w:rsidRPr="003D1628">
        <w:rPr>
          <w:rFonts w:cs="Times New Roman"/>
          <w:sz w:val="28"/>
          <w:szCs w:val="28"/>
        </w:rPr>
        <w:t>порядок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осуществления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proofErr w:type="gramStart"/>
      <w:r w:rsidRPr="003D1628">
        <w:rPr>
          <w:rFonts w:cs="Times New Roman"/>
          <w:sz w:val="28"/>
          <w:szCs w:val="28"/>
        </w:rPr>
        <w:t>контроля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</w:t>
      </w:r>
      <w:proofErr w:type="gramEnd"/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исполнением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условий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соглашения;</w:t>
      </w:r>
    </w:p>
    <w:bookmarkEnd w:id="5"/>
    <w:p w:rsidR="006D7DFF" w:rsidRPr="003D1628" w:rsidRDefault="006D7DFF" w:rsidP="006D7DFF">
      <w:pPr>
        <w:autoSpaceDE w:val="0"/>
        <w:ind w:right="360" w:firstLine="720"/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>е</w:t>
      </w:r>
      <w:bookmarkStart w:id="6" w:name="sub_1097"/>
      <w:r w:rsidRPr="003D1628">
        <w:rPr>
          <w:rFonts w:cs="Times New Roman"/>
          <w:sz w:val="28"/>
          <w:szCs w:val="28"/>
        </w:rPr>
        <w:t>)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ответственность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сторон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нарушение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условий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соглашения;</w:t>
      </w:r>
    </w:p>
    <w:bookmarkEnd w:id="6"/>
    <w:p w:rsidR="006D7DFF" w:rsidRPr="003D1628" w:rsidRDefault="006D7DFF" w:rsidP="001475C5">
      <w:pPr>
        <w:autoSpaceDE w:val="0"/>
        <w:ind w:right="360" w:firstLine="720"/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>ж</w:t>
      </w:r>
      <w:bookmarkStart w:id="7" w:name="sub_1098"/>
      <w:r w:rsidRPr="003D1628">
        <w:rPr>
          <w:rFonts w:cs="Times New Roman"/>
          <w:sz w:val="28"/>
          <w:szCs w:val="28"/>
        </w:rPr>
        <w:t>)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иные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условия,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определяемые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соглашению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сторон</w:t>
      </w:r>
      <w:proofErr w:type="gramStart"/>
      <w:r w:rsidRPr="003D1628">
        <w:rPr>
          <w:rFonts w:cs="Times New Roman"/>
          <w:sz w:val="28"/>
          <w:szCs w:val="28"/>
        </w:rPr>
        <w:t>.</w:t>
      </w:r>
      <w:bookmarkEnd w:id="7"/>
      <w:r w:rsidR="003D1628">
        <w:rPr>
          <w:rFonts w:cs="Times New Roman"/>
          <w:sz w:val="28"/>
          <w:szCs w:val="28"/>
        </w:rPr>
        <w:t>».</w:t>
      </w:r>
      <w:r w:rsidRPr="003D1628">
        <w:rPr>
          <w:rFonts w:eastAsia="Arial" w:cs="Times New Roman"/>
          <w:sz w:val="28"/>
          <w:szCs w:val="28"/>
        </w:rPr>
        <w:t xml:space="preserve"> </w:t>
      </w:r>
      <w:proofErr w:type="gramEnd"/>
    </w:p>
    <w:p w:rsidR="003D1628" w:rsidRDefault="00D41395" w:rsidP="001475C5">
      <w:pPr>
        <w:ind w:firstLine="709"/>
        <w:jc w:val="both"/>
        <w:rPr>
          <w:sz w:val="28"/>
          <w:szCs w:val="28"/>
        </w:rPr>
      </w:pPr>
      <w:r w:rsidRPr="003D1628">
        <w:rPr>
          <w:rFonts w:cs="Times New Roman"/>
          <w:sz w:val="28"/>
          <w:szCs w:val="28"/>
        </w:rPr>
        <w:t xml:space="preserve"> </w:t>
      </w:r>
      <w:r w:rsidR="003D1628">
        <w:rPr>
          <w:sz w:val="28"/>
          <w:szCs w:val="28"/>
        </w:rPr>
        <w:t xml:space="preserve">1.2. </w:t>
      </w:r>
      <w:r w:rsidR="00917B4E">
        <w:rPr>
          <w:sz w:val="28"/>
          <w:szCs w:val="28"/>
        </w:rPr>
        <w:t xml:space="preserve">Дополнить </w:t>
      </w:r>
      <w:r w:rsidR="001475C5">
        <w:rPr>
          <w:sz w:val="28"/>
          <w:szCs w:val="28"/>
        </w:rPr>
        <w:t xml:space="preserve">порядок </w:t>
      </w:r>
      <w:r w:rsidR="001475C5" w:rsidRPr="001475C5">
        <w:rPr>
          <w:sz w:val="28"/>
          <w:szCs w:val="28"/>
        </w:rPr>
        <w:t>формирования и использования дорожного фонда</w:t>
      </w:r>
      <w:r w:rsidR="001475C5">
        <w:rPr>
          <w:sz w:val="28"/>
          <w:szCs w:val="28"/>
        </w:rPr>
        <w:t xml:space="preserve"> </w:t>
      </w:r>
      <w:r w:rsidR="001475C5" w:rsidRPr="001475C5">
        <w:rPr>
          <w:sz w:val="28"/>
          <w:szCs w:val="28"/>
        </w:rPr>
        <w:t>Колпнянского района Орловской области</w:t>
      </w:r>
      <w:r w:rsidR="001475C5">
        <w:rPr>
          <w:sz w:val="28"/>
          <w:szCs w:val="28"/>
        </w:rPr>
        <w:t xml:space="preserve"> </w:t>
      </w:r>
      <w:r w:rsidR="001475C5" w:rsidRPr="001475C5">
        <w:rPr>
          <w:sz w:val="28"/>
          <w:szCs w:val="28"/>
        </w:rPr>
        <w:t xml:space="preserve"> </w:t>
      </w:r>
      <w:r w:rsidR="00917B4E">
        <w:rPr>
          <w:sz w:val="28"/>
          <w:szCs w:val="28"/>
        </w:rPr>
        <w:t xml:space="preserve">пунктами </w:t>
      </w:r>
      <w:r w:rsidR="003D1628">
        <w:rPr>
          <w:sz w:val="28"/>
          <w:szCs w:val="28"/>
        </w:rPr>
        <w:t>7</w:t>
      </w:r>
      <w:r w:rsidR="00917B4E">
        <w:rPr>
          <w:sz w:val="28"/>
          <w:szCs w:val="28"/>
        </w:rPr>
        <w:t>,8 следующего содержания:</w:t>
      </w:r>
      <w:r w:rsidR="003D1628">
        <w:rPr>
          <w:sz w:val="28"/>
          <w:szCs w:val="28"/>
        </w:rPr>
        <w:t xml:space="preserve"> </w:t>
      </w:r>
    </w:p>
    <w:p w:rsidR="00D41395" w:rsidRPr="003D1628" w:rsidRDefault="003D1628" w:rsidP="003D1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1395" w:rsidRPr="003D1628">
        <w:rPr>
          <w:rFonts w:cs="Times New Roman"/>
          <w:sz w:val="28"/>
          <w:szCs w:val="28"/>
        </w:rPr>
        <w:t>7.    Координацию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по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направлению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расходования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бюджетных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средств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Дорожного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фонда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  <w:r w:rsidR="00D41395" w:rsidRPr="003D1628">
        <w:rPr>
          <w:rFonts w:cs="Times New Roman"/>
          <w:sz w:val="28"/>
          <w:szCs w:val="28"/>
        </w:rPr>
        <w:t>осуществляет</w:t>
      </w:r>
      <w:r w:rsidR="00D41395"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sz w:val="28"/>
          <w:szCs w:val="28"/>
        </w:rPr>
        <w:t>отдел архитектуры, строительства и жилищно-коммунального хозяйства администрации Колпнянского района Орловской области</w:t>
      </w:r>
      <w:r w:rsidR="00D41395" w:rsidRPr="003D1628">
        <w:rPr>
          <w:rFonts w:cs="Times New Roman"/>
          <w:sz w:val="28"/>
          <w:szCs w:val="28"/>
        </w:rPr>
        <w:t>.</w:t>
      </w:r>
      <w:r w:rsidR="00D41395" w:rsidRPr="003D1628">
        <w:rPr>
          <w:rFonts w:eastAsia="Arial" w:cs="Times New Roman"/>
          <w:sz w:val="28"/>
          <w:szCs w:val="28"/>
        </w:rPr>
        <w:t xml:space="preserve"> </w:t>
      </w:r>
    </w:p>
    <w:p w:rsidR="00D41395" w:rsidRPr="003D1628" w:rsidRDefault="00D41395" w:rsidP="00D41395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t xml:space="preserve">     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Муниципальные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образования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поселений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Колпнянского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ежемесячно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представляют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 xml:space="preserve"> </w:t>
      </w:r>
      <w:r w:rsidR="0009650D" w:rsidRPr="003D1628">
        <w:rPr>
          <w:sz w:val="28"/>
          <w:szCs w:val="28"/>
        </w:rPr>
        <w:t>отдел архитектуры, строительства и жилищно-коммунального хозяйства</w:t>
      </w:r>
      <w:r w:rsidR="0009650D" w:rsidRPr="003D1628">
        <w:rPr>
          <w:rFonts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администрации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 xml:space="preserve"> Колпнянского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Орловской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области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Pr="003D1628">
        <w:rPr>
          <w:rFonts w:cs="Times New Roman"/>
          <w:sz w:val="28"/>
          <w:szCs w:val="28"/>
        </w:rPr>
        <w:t>отчеты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расходах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бюджетов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поселений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Колпнянского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осуществляемых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соответствии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настоящим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Порядком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форме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сроки,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установленные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рамках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заключенных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Соглашений.</w:t>
      </w:r>
    </w:p>
    <w:p w:rsidR="00D41395" w:rsidRPr="003D1628" w:rsidRDefault="00D41395" w:rsidP="00D41395">
      <w:pPr>
        <w:jc w:val="both"/>
        <w:rPr>
          <w:rFonts w:cs="Times New Roman"/>
          <w:sz w:val="28"/>
          <w:szCs w:val="28"/>
        </w:rPr>
      </w:pPr>
      <w:r w:rsidRPr="003D1628">
        <w:rPr>
          <w:rFonts w:cs="Times New Roman"/>
          <w:sz w:val="28"/>
          <w:szCs w:val="28"/>
        </w:rPr>
        <w:lastRenderedPageBreak/>
        <w:t xml:space="preserve">      </w:t>
      </w:r>
      <w:proofErr w:type="gramStart"/>
      <w:r w:rsidRPr="003D1628">
        <w:rPr>
          <w:rFonts w:cs="Times New Roman"/>
          <w:sz w:val="28"/>
          <w:szCs w:val="28"/>
        </w:rPr>
        <w:t>Ответственность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</w:t>
      </w:r>
      <w:r w:rsidRPr="003D1628">
        <w:rPr>
          <w:rFonts w:eastAsia="Arial" w:cs="Times New Roman"/>
          <w:sz w:val="28"/>
          <w:szCs w:val="28"/>
        </w:rPr>
        <w:t xml:space="preserve">   </w:t>
      </w:r>
      <w:r w:rsidRPr="003D1628">
        <w:rPr>
          <w:rFonts w:cs="Times New Roman"/>
          <w:sz w:val="28"/>
          <w:szCs w:val="28"/>
        </w:rPr>
        <w:t>достоверность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представляемых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данных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в</w:t>
      </w:r>
      <w:r w:rsidRPr="003D1628">
        <w:rPr>
          <w:rFonts w:eastAsia="Arial" w:cs="Times New Roman"/>
          <w:sz w:val="28"/>
          <w:szCs w:val="28"/>
        </w:rPr>
        <w:t xml:space="preserve">  </w:t>
      </w:r>
      <w:r w:rsidR="00917B4E" w:rsidRPr="003D1628">
        <w:rPr>
          <w:sz w:val="28"/>
          <w:szCs w:val="28"/>
        </w:rPr>
        <w:t>отдел архитектуры, строительства и жилищно-коммунального хозяйства администрации Колпнянского района Орловской области</w:t>
      </w:r>
      <w:r w:rsidR="00917B4E" w:rsidRPr="003D1628">
        <w:rPr>
          <w:rFonts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целевое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использование</w:t>
      </w:r>
      <w:r w:rsidRPr="003D1628">
        <w:rPr>
          <w:rFonts w:eastAsia="Arial" w:cs="Times New Roman"/>
          <w:sz w:val="28"/>
          <w:szCs w:val="28"/>
        </w:rPr>
        <w:t xml:space="preserve"> межбюджетных трансфертов </w:t>
      </w:r>
      <w:r w:rsidRPr="003D1628">
        <w:rPr>
          <w:rFonts w:cs="Times New Roman"/>
          <w:sz w:val="28"/>
          <w:szCs w:val="28"/>
        </w:rPr>
        <w:t>возлагается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на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поселения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 xml:space="preserve"> Колпнянского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района.</w:t>
      </w:r>
      <w:proofErr w:type="gramEnd"/>
      <w:r w:rsidRPr="003D1628">
        <w:rPr>
          <w:rFonts w:eastAsia="Arial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4FF" w:rsidRDefault="00D41395" w:rsidP="005F34FF">
      <w:pPr>
        <w:jc w:val="both"/>
        <w:rPr>
          <w:rFonts w:cs="Times New Roman"/>
          <w:sz w:val="28"/>
          <w:szCs w:val="28"/>
        </w:rPr>
      </w:pPr>
      <w:r w:rsidRPr="003D1628">
        <w:rPr>
          <w:rFonts w:eastAsia="Arial" w:cs="Times New Roman"/>
          <w:sz w:val="28"/>
          <w:szCs w:val="28"/>
        </w:rPr>
        <w:t xml:space="preserve">     </w:t>
      </w:r>
      <w:r w:rsidR="005F34FF">
        <w:rPr>
          <w:rFonts w:eastAsia="Arial" w:cs="Times New Roman"/>
          <w:sz w:val="28"/>
          <w:szCs w:val="28"/>
        </w:rPr>
        <w:t>2</w:t>
      </w:r>
      <w:r w:rsidR="00917B4E">
        <w:rPr>
          <w:rFonts w:eastAsia="Arial" w:cs="Times New Roman"/>
          <w:sz w:val="28"/>
          <w:szCs w:val="28"/>
        </w:rPr>
        <w:t xml:space="preserve">. </w:t>
      </w:r>
      <w:r w:rsidRPr="003D1628">
        <w:rPr>
          <w:rFonts w:cs="Times New Roman"/>
          <w:sz w:val="28"/>
          <w:szCs w:val="28"/>
        </w:rPr>
        <w:t>Контроль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за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использованием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средств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Дорожного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фонда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Pr="003D1628">
        <w:rPr>
          <w:rFonts w:cs="Times New Roman"/>
          <w:sz w:val="28"/>
          <w:szCs w:val="28"/>
        </w:rPr>
        <w:t>осуществляет</w:t>
      </w:r>
      <w:r w:rsidRPr="003D1628">
        <w:rPr>
          <w:rFonts w:eastAsia="Arial" w:cs="Times New Roman"/>
          <w:sz w:val="28"/>
          <w:szCs w:val="28"/>
        </w:rPr>
        <w:t xml:space="preserve"> </w:t>
      </w:r>
      <w:r w:rsidR="00917B4E" w:rsidRPr="003D1628">
        <w:rPr>
          <w:sz w:val="28"/>
          <w:szCs w:val="28"/>
        </w:rPr>
        <w:t>отдел архитектуры, строительства и жилищно-коммунального хозяйства администрации Колпнянского района Орловской области</w:t>
      </w:r>
      <w:proofErr w:type="gramStart"/>
      <w:r w:rsidRPr="003D1628">
        <w:rPr>
          <w:rFonts w:cs="Times New Roman"/>
          <w:sz w:val="28"/>
          <w:szCs w:val="28"/>
        </w:rPr>
        <w:t>.</w:t>
      </w:r>
      <w:r w:rsidR="00917B4E">
        <w:rPr>
          <w:rFonts w:cs="Times New Roman"/>
          <w:sz w:val="28"/>
          <w:szCs w:val="28"/>
        </w:rPr>
        <w:t>».</w:t>
      </w:r>
      <w:bookmarkStart w:id="8" w:name="_GoBack"/>
      <w:bookmarkEnd w:id="8"/>
      <w:proofErr w:type="gramEnd"/>
    </w:p>
    <w:p w:rsidR="00917B4E" w:rsidRPr="005F34FF" w:rsidRDefault="005F34FF" w:rsidP="005F34FF">
      <w:pPr>
        <w:ind w:firstLine="709"/>
        <w:jc w:val="both"/>
        <w:rPr>
          <w:rFonts w:cs="Times New Roman"/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917B4E">
        <w:rPr>
          <w:spacing w:val="-12"/>
          <w:sz w:val="28"/>
          <w:szCs w:val="28"/>
        </w:rPr>
        <w:t>.</w:t>
      </w:r>
      <w:r w:rsidR="00917B4E">
        <w:rPr>
          <w:sz w:val="28"/>
          <w:szCs w:val="28"/>
        </w:rPr>
        <w:t>Настоящее решение  Колпнянского районного Совета  народных  депутатов  вступает в силу со дня его официального  обнародования.</w:t>
      </w:r>
    </w:p>
    <w:p w:rsidR="00917B4E" w:rsidRDefault="00917B4E" w:rsidP="00917B4E">
      <w:pPr>
        <w:shd w:val="clear" w:color="auto" w:fill="FFFFFF"/>
        <w:tabs>
          <w:tab w:val="left" w:pos="1214"/>
        </w:tabs>
        <w:spacing w:line="322" w:lineRule="exact"/>
        <w:ind w:right="2"/>
        <w:jc w:val="both"/>
        <w:rPr>
          <w:sz w:val="28"/>
          <w:szCs w:val="28"/>
        </w:rPr>
      </w:pPr>
    </w:p>
    <w:p w:rsidR="00917B4E" w:rsidRDefault="00917B4E" w:rsidP="00917B4E">
      <w:pPr>
        <w:shd w:val="clear" w:color="auto" w:fill="FFFFFF"/>
        <w:tabs>
          <w:tab w:val="left" w:pos="1214"/>
        </w:tabs>
        <w:spacing w:line="322" w:lineRule="exact"/>
        <w:ind w:right="2"/>
        <w:jc w:val="both"/>
        <w:rPr>
          <w:sz w:val="28"/>
          <w:szCs w:val="28"/>
        </w:rPr>
      </w:pPr>
    </w:p>
    <w:p w:rsidR="00917B4E" w:rsidRDefault="00917B4E" w:rsidP="00917B4E">
      <w:pPr>
        <w:shd w:val="clear" w:color="auto" w:fill="FFFFFF"/>
        <w:tabs>
          <w:tab w:val="left" w:pos="1214"/>
        </w:tabs>
        <w:spacing w:line="322" w:lineRule="exact"/>
        <w:ind w:right="2"/>
        <w:jc w:val="both"/>
      </w:pPr>
      <w:r>
        <w:rPr>
          <w:sz w:val="28"/>
          <w:szCs w:val="28"/>
        </w:rPr>
        <w:t>Глава Колпнянского района                                                         В.А. Громов</w:t>
      </w:r>
    </w:p>
    <w:p w:rsidR="00D41395" w:rsidRPr="003D1628" w:rsidRDefault="00D41395" w:rsidP="00D41395">
      <w:pPr>
        <w:jc w:val="both"/>
        <w:rPr>
          <w:rFonts w:cs="Times New Roman"/>
          <w:sz w:val="28"/>
          <w:szCs w:val="28"/>
        </w:rPr>
      </w:pPr>
    </w:p>
    <w:sectPr w:rsidR="00D41395" w:rsidRPr="003D1628" w:rsidSect="002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7686"/>
    <w:rsid w:val="00036AA4"/>
    <w:rsid w:val="00077AAC"/>
    <w:rsid w:val="0009650D"/>
    <w:rsid w:val="00140737"/>
    <w:rsid w:val="001475C5"/>
    <w:rsid w:val="001A3FE1"/>
    <w:rsid w:val="00277686"/>
    <w:rsid w:val="002A4F0B"/>
    <w:rsid w:val="003D1628"/>
    <w:rsid w:val="003F319B"/>
    <w:rsid w:val="005F34FF"/>
    <w:rsid w:val="006D7DFF"/>
    <w:rsid w:val="00917B4E"/>
    <w:rsid w:val="00B95A51"/>
    <w:rsid w:val="00C36137"/>
    <w:rsid w:val="00D4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5">
    <w:name w:val="Table Grid"/>
    <w:basedOn w:val="a1"/>
    <w:rsid w:val="00C3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4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18A7-1B43-46D0-98E3-19D48B17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7</cp:revision>
  <cp:lastPrinted>2014-03-19T12:52:00Z</cp:lastPrinted>
  <dcterms:created xsi:type="dcterms:W3CDTF">2014-01-30T10:52:00Z</dcterms:created>
  <dcterms:modified xsi:type="dcterms:W3CDTF">2014-04-15T04:03:00Z</dcterms:modified>
</cp:coreProperties>
</file>