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E" w:rsidRPr="00A573B1" w:rsidRDefault="005D620E" w:rsidP="00C92EAE">
      <w:pPr>
        <w:pStyle w:val="z2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</w:rPr>
      </w:pPr>
      <w:r w:rsidRPr="00A573B1">
        <w:t xml:space="preserve"> </w:t>
      </w:r>
      <w:r w:rsidR="00C92EAE" w:rsidRPr="00A573B1">
        <w:rPr>
          <w:rFonts w:ascii="Tahoma" w:hAnsi="Tahoma" w:cs="Tahoma"/>
          <w:b/>
          <w:bCs/>
          <w:color w:val="000000"/>
        </w:rPr>
        <w:t>График личного приема граждан </w:t>
      </w:r>
      <w:r w:rsidR="00C92EAE" w:rsidRPr="00A573B1">
        <w:rPr>
          <w:rFonts w:ascii="Tahoma" w:hAnsi="Tahoma" w:cs="Tahoma"/>
          <w:b/>
          <w:bCs/>
          <w:color w:val="000000"/>
        </w:rPr>
        <w:br/>
        <w:t>Губернатором и членами Правительства Орловской области </w:t>
      </w:r>
      <w:r w:rsidR="00C92EAE" w:rsidRPr="00A573B1">
        <w:rPr>
          <w:rFonts w:ascii="Tahoma" w:hAnsi="Tahoma" w:cs="Tahoma"/>
          <w:b/>
          <w:bCs/>
          <w:color w:val="000000"/>
        </w:rPr>
        <w:br/>
        <w:t>на 2018 год</w:t>
      </w:r>
    </w:p>
    <w:p w:rsidR="00C92EAE" w:rsidRPr="00C92EAE" w:rsidRDefault="00C92EAE" w:rsidP="00C92EAE">
      <w:pPr>
        <w:spacing w:before="150" w:after="150"/>
        <w:jc w:val="both"/>
        <w:rPr>
          <w:rFonts w:ascii="Tahoma" w:hAnsi="Tahoma" w:cs="Tahoma"/>
          <w:color w:val="000000"/>
          <w:sz w:val="18"/>
          <w:szCs w:val="18"/>
        </w:rPr>
      </w:pPr>
      <w:r w:rsidRPr="00C92EAE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1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42"/>
        <w:gridCol w:w="334"/>
        <w:gridCol w:w="1854"/>
      </w:tblGrid>
      <w:tr w:rsidR="00C92EAE" w:rsidRPr="00C92EAE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C92EAE" w:rsidRDefault="00C92EAE" w:rsidP="00C92EAE">
            <w:pPr>
              <w:spacing w:line="0" w:lineRule="auto"/>
              <w:jc w:val="both"/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noProof/>
                <w:color w:val="000000"/>
                <w:sz w:val="2"/>
                <w:szCs w:val="2"/>
              </w:rPr>
              <w:drawing>
                <wp:inline distT="0" distB="0" distL="0" distR="0">
                  <wp:extent cx="9525" cy="9525"/>
                  <wp:effectExtent l="0" t="0" r="0" b="0"/>
                  <wp:docPr id="96" name="Рисунок 96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Клычков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А. Е.,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 xml:space="preserve">временно </w:t>
            </w:r>
            <w:proofErr w:type="gramStart"/>
            <w:r w:rsidRPr="00A573B1"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 w:rsidRPr="00A573B1">
              <w:rPr>
                <w:color w:val="000000"/>
                <w:sz w:val="28"/>
                <w:szCs w:val="28"/>
              </w:rPr>
              <w:t xml:space="preserve"> обязанности Губернатора и Председателя Правительства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третий четверг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14.00 до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7" name="Рисунок 97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Бударин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А. Ю.,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первый заместитель Губернатора и Председателя Правительства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второй четверг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8" name="Рисунок 98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Тарасов В. А.,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Губернатора и Председателя Правительства Орловской области по экономике и финансам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третий вторник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99" name="Рисунок 99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Злобин Н. В.,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первый заместитель Председателя Правительства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первый четверг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10.00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0" name="Рисунок 100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lastRenderedPageBreak/>
              <w:t>Соколов В. В.,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руководитель Администрации Губернатора и Правительства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первая среда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1" name="Рисунок 101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Бутусов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Д. В.,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Председателя Правительства Орловской области по агропромышленному комплексу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вторая пятница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10.00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color w:val="FF0000"/>
                <w:sz w:val="28"/>
                <w:szCs w:val="28"/>
              </w:rPr>
              <w:t>Извещение:</w:t>
            </w:r>
            <w:r w:rsidRPr="00A573B1">
              <w:rPr>
                <w:color w:val="000000"/>
                <w:sz w:val="28"/>
                <w:szCs w:val="28"/>
              </w:rPr>
              <w:t xml:space="preserve"> Время и дата  личного приема граждан </w:t>
            </w:r>
            <w:proofErr w:type="gramStart"/>
            <w:r w:rsidRPr="00A573B1">
              <w:rPr>
                <w:color w:val="000000"/>
                <w:sz w:val="28"/>
                <w:szCs w:val="28"/>
              </w:rPr>
              <w:t>перенесены</w:t>
            </w:r>
            <w:proofErr w:type="gramEnd"/>
            <w:r w:rsidRPr="00A573B1">
              <w:rPr>
                <w:color w:val="000000"/>
                <w:sz w:val="28"/>
                <w:szCs w:val="28"/>
              </w:rPr>
              <w:t xml:space="preserve"> с  10:00  9 марта 2018 года  на  10:00  13 апреля 2018 года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2" name="Рисунок 102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Ерохин В. Л.,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Председателя Правительства Орловской области по внутренней политике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четвертая среда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3" name="Рисунок 103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Козин И. В.,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Председателя Правительства Орловской области по промышленности, торговле, труду и занятости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третья среда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4" name="Рисунок 104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Усиков А. И.,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Председателя Правительства Орловской области по социальной политике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второй вторник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</w:r>
            <w:r w:rsidRPr="00A573B1">
              <w:rPr>
                <w:color w:val="000000"/>
                <w:sz w:val="28"/>
                <w:szCs w:val="28"/>
              </w:rPr>
              <w:lastRenderedPageBreak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05" name="Рисунок 105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Утешев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В. В.,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Председателя Правительства Орловской области по безопасности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четвертый вторник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10.00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6" name="Рисунок 106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Филатов С. Н.,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заместитель Председателя Правительства Орловской области по развитию инвестиционной деятельности – руководитель Департамента экономического развития и инвестиционной деятельности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вторая среда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7" name="Рисунок 107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Блохин Д. А.,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первая среда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10.00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color w:val="FF0000"/>
                <w:sz w:val="28"/>
                <w:szCs w:val="28"/>
              </w:rPr>
              <w:t>Извещение:</w:t>
            </w:r>
            <w:r w:rsidRPr="00A573B1">
              <w:rPr>
                <w:color w:val="000000"/>
                <w:sz w:val="28"/>
                <w:szCs w:val="28"/>
              </w:rPr>
              <w:t xml:space="preserve"> Время и дата  личного приема граждан </w:t>
            </w:r>
            <w:proofErr w:type="gramStart"/>
            <w:r w:rsidRPr="00A573B1">
              <w:rPr>
                <w:color w:val="000000"/>
                <w:sz w:val="28"/>
                <w:szCs w:val="28"/>
              </w:rPr>
              <w:t>перенесены</w:t>
            </w:r>
            <w:proofErr w:type="gramEnd"/>
            <w:r w:rsidRPr="00A573B1">
              <w:rPr>
                <w:color w:val="000000"/>
                <w:sz w:val="28"/>
                <w:szCs w:val="28"/>
              </w:rPr>
              <w:t xml:space="preserve"> с  10:00  4 апреля 2018 года  на  10:00  18 апреля 2018 года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8" name="Рисунок 108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Борзенков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С. П.,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сельского хозяйства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четвертая пятница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09" name="Рисунок 109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lastRenderedPageBreak/>
              <w:t>Лялюхин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А. А.,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здравоохранения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первый вторник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0" name="Рисунок 110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Парахин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Г. П.,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промышленности и торговли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вторая пятница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1" name="Рисунок 111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Сапожникова Е. В.,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финансов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первый четверг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2" name="Рисунок 112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spacing w:before="150" w:after="150"/>
              <w:rPr>
                <w:color w:val="000000"/>
                <w:sz w:val="28"/>
                <w:szCs w:val="28"/>
              </w:rPr>
            </w:pPr>
            <w:proofErr w:type="spellStart"/>
            <w:r w:rsidRPr="00A573B1">
              <w:rPr>
                <w:b/>
                <w:bCs/>
                <w:color w:val="000000"/>
                <w:sz w:val="28"/>
                <w:szCs w:val="28"/>
              </w:rPr>
              <w:t>Урсу</w:t>
            </w:r>
            <w:proofErr w:type="spellEnd"/>
            <w:r w:rsidRPr="00A573B1">
              <w:rPr>
                <w:b/>
                <w:bCs/>
                <w:color w:val="000000"/>
                <w:sz w:val="28"/>
                <w:szCs w:val="28"/>
              </w:rPr>
              <w:t xml:space="preserve"> Ю. А.,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информационных технологий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 четвертый четверг 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10.00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3" name="Рисунок 113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rPr>
                <w:color w:val="000000"/>
                <w:sz w:val="28"/>
                <w:szCs w:val="28"/>
              </w:rPr>
            </w:pPr>
            <w:r w:rsidRPr="00A573B1">
              <w:rPr>
                <w:b/>
                <w:bCs/>
                <w:color w:val="000000"/>
                <w:sz w:val="28"/>
                <w:szCs w:val="28"/>
              </w:rPr>
              <w:t>Шевцова Т. А.,</w:t>
            </w:r>
            <w:r w:rsidRPr="00A573B1">
              <w:rPr>
                <w:color w:val="000000"/>
                <w:sz w:val="28"/>
                <w:szCs w:val="28"/>
              </w:rPr>
              <w:t> </w:t>
            </w:r>
            <w:r w:rsidRPr="00A573B1">
              <w:rPr>
                <w:color w:val="000000"/>
                <w:sz w:val="28"/>
                <w:szCs w:val="28"/>
              </w:rPr>
              <w:br/>
              <w:t>член Правительства Орловской области – руководитель Департамента образования Орловской области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Mar>
              <w:top w:w="90" w:type="dxa"/>
              <w:left w:w="120" w:type="dxa"/>
              <w:bottom w:w="150" w:type="dxa"/>
              <w:right w:w="120" w:type="dxa"/>
            </w:tcMar>
            <w:hideMark/>
          </w:tcPr>
          <w:p w:rsidR="00C92EAE" w:rsidRPr="00A573B1" w:rsidRDefault="00C92EAE" w:rsidP="00C92EAE">
            <w:pPr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color w:val="000000"/>
                <w:sz w:val="28"/>
                <w:szCs w:val="28"/>
              </w:rPr>
              <w:t>четвертый вторник</w:t>
            </w:r>
            <w:r w:rsidRPr="00A573B1">
              <w:rPr>
                <w:color w:val="000000"/>
                <w:sz w:val="28"/>
                <w:szCs w:val="28"/>
              </w:rPr>
              <w:br/>
              <w:t>каждого месяца </w:t>
            </w:r>
            <w:r w:rsidRPr="00A573B1">
              <w:rPr>
                <w:color w:val="000000"/>
                <w:sz w:val="28"/>
                <w:szCs w:val="28"/>
              </w:rPr>
              <w:br/>
              <w:t>с 15.00</w:t>
            </w:r>
          </w:p>
        </w:tc>
      </w:tr>
      <w:tr w:rsidR="00C92EAE" w:rsidRPr="00A573B1" w:rsidTr="00C92EA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92EAE" w:rsidRPr="00A573B1" w:rsidRDefault="00C92EAE" w:rsidP="00C92EAE">
            <w:pPr>
              <w:spacing w:line="0" w:lineRule="auto"/>
              <w:jc w:val="both"/>
              <w:rPr>
                <w:color w:val="000000"/>
                <w:sz w:val="28"/>
                <w:szCs w:val="28"/>
              </w:rPr>
            </w:pPr>
            <w:r w:rsidRPr="00A573B1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525" cy="9525"/>
                  <wp:effectExtent l="0" t="0" r="0" b="0"/>
                  <wp:docPr id="114" name="Рисунок 114" descr="http://orel-region.ru/images/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orel-region.ru/images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EAE" w:rsidRPr="00A573B1" w:rsidRDefault="00C92EAE" w:rsidP="00C92EAE">
      <w:pPr>
        <w:spacing w:before="150" w:after="150"/>
        <w:jc w:val="both"/>
        <w:rPr>
          <w:color w:val="000000"/>
          <w:sz w:val="28"/>
          <w:szCs w:val="28"/>
        </w:rPr>
      </w:pPr>
      <w:r w:rsidRPr="00A573B1">
        <w:rPr>
          <w:color w:val="000000"/>
          <w:sz w:val="28"/>
          <w:szCs w:val="28"/>
        </w:rPr>
        <w:lastRenderedPageBreak/>
        <w:t xml:space="preserve">Прием ведется в здании Дома Советов по адресу: </w:t>
      </w:r>
      <w:proofErr w:type="gramStart"/>
      <w:r w:rsidRPr="00A573B1">
        <w:rPr>
          <w:color w:val="000000"/>
          <w:sz w:val="28"/>
          <w:szCs w:val="28"/>
        </w:rPr>
        <w:t>г</w:t>
      </w:r>
      <w:proofErr w:type="gramEnd"/>
      <w:r w:rsidRPr="00A573B1">
        <w:rPr>
          <w:color w:val="000000"/>
          <w:sz w:val="28"/>
          <w:szCs w:val="28"/>
        </w:rPr>
        <w:t>. Орел, пл. Ленина, 1 (</w:t>
      </w:r>
      <w:proofErr w:type="spellStart"/>
      <w:r w:rsidRPr="00A573B1">
        <w:rPr>
          <w:color w:val="000000"/>
          <w:sz w:val="28"/>
          <w:szCs w:val="28"/>
        </w:rPr>
        <w:t>каб</w:t>
      </w:r>
      <w:proofErr w:type="spellEnd"/>
      <w:r w:rsidRPr="00A573B1">
        <w:rPr>
          <w:color w:val="000000"/>
          <w:sz w:val="28"/>
          <w:szCs w:val="28"/>
        </w:rPr>
        <w:t>. № 107)</w:t>
      </w:r>
    </w:p>
    <w:p w:rsidR="006E3FE7" w:rsidRPr="00A573B1" w:rsidRDefault="006E3FE7" w:rsidP="00C92EAE">
      <w:pPr>
        <w:rPr>
          <w:sz w:val="28"/>
          <w:szCs w:val="28"/>
        </w:rPr>
      </w:pPr>
    </w:p>
    <w:sectPr w:rsidR="006E3FE7" w:rsidRPr="00A573B1" w:rsidSect="00C92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D620E"/>
    <w:rsid w:val="005D620E"/>
    <w:rsid w:val="006E3FE7"/>
    <w:rsid w:val="00A573B1"/>
    <w:rsid w:val="00C92EAE"/>
    <w:rsid w:val="00D0181C"/>
    <w:rsid w:val="00DD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620E"/>
    <w:pPr>
      <w:keepNext/>
      <w:jc w:val="center"/>
      <w:outlineLvl w:val="1"/>
    </w:pPr>
    <w:rPr>
      <w:rFonts w:ascii="Tahoma" w:hAnsi="Tahoma"/>
      <w:b/>
      <w:sz w:val="56"/>
    </w:rPr>
  </w:style>
  <w:style w:type="paragraph" w:styleId="6">
    <w:name w:val="heading 6"/>
    <w:basedOn w:val="a"/>
    <w:next w:val="a"/>
    <w:link w:val="60"/>
    <w:qFormat/>
    <w:rsid w:val="005D620E"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5D620E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620E"/>
    <w:rPr>
      <w:rFonts w:ascii="Tahoma" w:eastAsia="Times New Roman" w:hAnsi="Tahoma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620E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62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5D620E"/>
    <w:pPr>
      <w:jc w:val="center"/>
    </w:pPr>
    <w:rPr>
      <w:rFonts w:ascii="TimesDL" w:hAnsi="TimesDL"/>
      <w:sz w:val="52"/>
    </w:rPr>
  </w:style>
  <w:style w:type="paragraph" w:customStyle="1" w:styleId="z2">
    <w:name w:val="z2"/>
    <w:basedOn w:val="a"/>
    <w:rsid w:val="00C92EA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C92E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92E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2E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505</Words>
  <Characters>2880</Characters>
  <Application>Microsoft Office Word</Application>
  <DocSecurity>0</DocSecurity>
  <Lines>24</Lines>
  <Paragraphs>6</Paragraphs>
  <ScaleCrop>false</ScaleCrop>
  <Company>Администрация Колпнянского р-на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</cp:revision>
  <dcterms:created xsi:type="dcterms:W3CDTF">2018-01-10T07:12:00Z</dcterms:created>
  <dcterms:modified xsi:type="dcterms:W3CDTF">2018-04-02T16:26:00Z</dcterms:modified>
</cp:coreProperties>
</file>