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BD3EE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BD3EEF">
        <w:rPr>
          <w:b/>
          <w:color w:val="auto"/>
          <w:sz w:val="28"/>
          <w:szCs w:val="28"/>
        </w:rPr>
        <w:t>РОССИЙСКАЯ ФЕДЕРАЦИЯ</w:t>
      </w:r>
    </w:p>
    <w:p w:rsidR="00FA69EB" w:rsidRPr="00BD3EE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BD3EEF">
        <w:rPr>
          <w:b/>
          <w:color w:val="auto"/>
          <w:sz w:val="28"/>
          <w:szCs w:val="28"/>
        </w:rPr>
        <w:t>ОРЛОВСКАЯ ОБЛАСТЬ</w:t>
      </w:r>
    </w:p>
    <w:p w:rsidR="00FA69EB" w:rsidRPr="00BD3EE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BD3EEF">
        <w:rPr>
          <w:b/>
          <w:color w:val="auto"/>
          <w:sz w:val="28"/>
          <w:szCs w:val="28"/>
        </w:rPr>
        <w:t xml:space="preserve">АДМИНИСТРАЦИЯ КОЛПНЯНСКОГО   РАЙОНА </w:t>
      </w:r>
    </w:p>
    <w:p w:rsidR="00FA69EB" w:rsidRPr="00BD3EEF" w:rsidRDefault="00FA69EB" w:rsidP="00FA69EB">
      <w:pPr>
        <w:rPr>
          <w:b/>
          <w:color w:val="auto"/>
          <w:sz w:val="28"/>
          <w:szCs w:val="28"/>
        </w:rPr>
      </w:pPr>
    </w:p>
    <w:p w:rsidR="00FA69EB" w:rsidRPr="00BD3EE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BD3EEF">
        <w:rPr>
          <w:b/>
          <w:color w:val="auto"/>
          <w:sz w:val="28"/>
          <w:szCs w:val="28"/>
        </w:rPr>
        <w:t>ПОСТАНОВЛЕНИЕ</w:t>
      </w:r>
    </w:p>
    <w:p w:rsidR="00FA69EB" w:rsidRPr="00BD3EEF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BD3EEF" w:rsidRDefault="00BD3EEF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BD3EEF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302</w:t>
      </w:r>
    </w:p>
    <w:p w:rsidR="00FA69EB" w:rsidRPr="00BD3EEF" w:rsidRDefault="00FA69EB" w:rsidP="007D3006">
      <w:pPr>
        <w:ind w:firstLine="709"/>
        <w:jc w:val="both"/>
        <w:rPr>
          <w:color w:val="auto"/>
          <w:sz w:val="28"/>
          <w:szCs w:val="28"/>
        </w:rPr>
      </w:pPr>
      <w:r w:rsidRPr="00BD3EEF">
        <w:rPr>
          <w:color w:val="auto"/>
          <w:sz w:val="28"/>
          <w:szCs w:val="28"/>
        </w:rPr>
        <w:t>пгт. Колпна</w:t>
      </w:r>
    </w:p>
    <w:p w:rsidR="004F6704" w:rsidRPr="00BD3EEF" w:rsidRDefault="004F6704" w:rsidP="00FA69EB">
      <w:pPr>
        <w:jc w:val="both"/>
        <w:rPr>
          <w:color w:val="auto"/>
          <w:sz w:val="28"/>
          <w:szCs w:val="28"/>
        </w:rPr>
      </w:pPr>
    </w:p>
    <w:p w:rsidR="004F6704" w:rsidRPr="00BD3EEF" w:rsidRDefault="004F6704" w:rsidP="00FA69EB">
      <w:pPr>
        <w:jc w:val="both"/>
        <w:rPr>
          <w:color w:val="auto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Колпнянс</w:t>
      </w:r>
      <w:r w:rsidR="00774260">
        <w:rPr>
          <w:rFonts w:ascii="Times New Roman" w:hAnsi="Times New Roman" w:cs="Times New Roman"/>
          <w:sz w:val="28"/>
          <w:szCs w:val="28"/>
        </w:rPr>
        <w:t xml:space="preserve">кого района Орловской области»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FA69EB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FA69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1929" w:rsidRPr="00E623F6" w:rsidRDefault="00501929" w:rsidP="00FA69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D95D89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FA69EB" w:rsidRPr="00507D33">
        <w:rPr>
          <w:rFonts w:cs="Times New Roman"/>
          <w:sz w:val="28"/>
          <w:szCs w:val="28"/>
        </w:rPr>
        <w:t>Считать утратившими силу</w:t>
      </w:r>
      <w:r w:rsidR="00D95D89">
        <w:rPr>
          <w:rFonts w:cs="Times New Roman"/>
          <w:sz w:val="28"/>
          <w:szCs w:val="28"/>
        </w:rPr>
        <w:t>:</w:t>
      </w:r>
    </w:p>
    <w:p w:rsidR="00D95D89" w:rsidRDefault="00D95D89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постановление администрации Колпнянского района Орловской области от 28 мая 2012 года № 263 «</w:t>
      </w:r>
      <w:r w:rsidRPr="007902E0">
        <w:rPr>
          <w:sz w:val="28"/>
          <w:szCs w:val="28"/>
        </w:rPr>
        <w:t xml:space="preserve">Об утверждении административного регламента </w:t>
      </w:r>
      <w:r w:rsidRPr="00257E5D">
        <w:rPr>
          <w:sz w:val="28"/>
          <w:szCs w:val="28"/>
        </w:rPr>
        <w:t>по оказанию муниципальной услуги  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;</w:t>
      </w:r>
    </w:p>
    <w:p w:rsidR="00774260" w:rsidRPr="00D95D89" w:rsidRDefault="00D95D89" w:rsidP="00774260">
      <w:pPr>
        <w:ind w:firstLine="709"/>
        <w:jc w:val="both"/>
        <w:rPr>
          <w:rFonts w:cs="Times New Roman"/>
          <w:sz w:val="28"/>
          <w:szCs w:val="28"/>
        </w:rPr>
      </w:pPr>
      <w:r w:rsidRPr="00D95D89">
        <w:rPr>
          <w:rFonts w:cs="Times New Roman"/>
          <w:sz w:val="28"/>
          <w:szCs w:val="28"/>
        </w:rPr>
        <w:t>-</w:t>
      </w:r>
      <w:r w:rsidR="007D3006" w:rsidRPr="00D95D89">
        <w:rPr>
          <w:rFonts w:cs="Times New Roman"/>
          <w:sz w:val="28"/>
          <w:szCs w:val="28"/>
        </w:rPr>
        <w:t xml:space="preserve"> </w:t>
      </w:r>
      <w:r w:rsidR="001A2207" w:rsidRPr="00D95D89">
        <w:rPr>
          <w:rFonts w:cs="Times New Roman"/>
          <w:sz w:val="28"/>
          <w:szCs w:val="28"/>
        </w:rPr>
        <w:t>приложение 9</w:t>
      </w:r>
      <w:r w:rsidR="007D3006" w:rsidRPr="00D95D89">
        <w:rPr>
          <w:rFonts w:cs="Times New Roman"/>
          <w:sz w:val="28"/>
          <w:szCs w:val="28"/>
        </w:rPr>
        <w:t xml:space="preserve"> к постановлению администрации посёлка Колпна Колпнянского района Орловской области от 30 мая 2012 года № 57 «Об утверждении Административных регламентов муниципальных услуг».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774260" w:rsidRDefault="00774260" w:rsidP="00774260">
      <w:pPr>
        <w:ind w:firstLine="709"/>
        <w:jc w:val="both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gramStart"/>
      <w:r w:rsidR="00FA69EB" w:rsidRPr="00E623F6">
        <w:rPr>
          <w:rFonts w:cs="Times New Roman"/>
          <w:sz w:val="28"/>
          <w:szCs w:val="28"/>
        </w:rPr>
        <w:t xml:space="preserve">Управлению </w:t>
      </w:r>
      <w:r w:rsidR="00FA69EB">
        <w:rPr>
          <w:rFonts w:cs="Times New Roman"/>
          <w:sz w:val="28"/>
          <w:szCs w:val="28"/>
        </w:rPr>
        <w:t xml:space="preserve">по делопроизводству, организационной и кадровой работе </w:t>
      </w:r>
      <w:r w:rsidR="00FA69EB" w:rsidRPr="00E623F6">
        <w:rPr>
          <w:rFonts w:cs="Times New Roman"/>
          <w:sz w:val="28"/>
          <w:szCs w:val="28"/>
        </w:rPr>
        <w:t xml:space="preserve">администрации Колпнянского района (Г.М. Романова) разместить настоящее постановление на официальном сайте </w:t>
      </w:r>
      <w:r w:rsidR="00FA69EB">
        <w:rPr>
          <w:rFonts w:cs="Times New Roman"/>
          <w:sz w:val="28"/>
          <w:szCs w:val="28"/>
        </w:rPr>
        <w:t>администрации Колпнянского</w:t>
      </w:r>
      <w:r w:rsidR="00FA69EB" w:rsidRPr="00E623F6">
        <w:rPr>
          <w:rFonts w:cs="Times New Roman"/>
          <w:sz w:val="28"/>
          <w:szCs w:val="28"/>
        </w:rPr>
        <w:t xml:space="preserve"> район</w:t>
      </w:r>
      <w:r w:rsidR="00FA69EB">
        <w:rPr>
          <w:rFonts w:cs="Times New Roman"/>
          <w:sz w:val="28"/>
          <w:szCs w:val="28"/>
        </w:rPr>
        <w:t>а</w:t>
      </w:r>
      <w:r w:rsidR="00FA69EB" w:rsidRPr="00E623F6">
        <w:rPr>
          <w:rFonts w:cs="Times New Roman"/>
          <w:sz w:val="28"/>
          <w:szCs w:val="28"/>
        </w:rPr>
        <w:t xml:space="preserve"> Орловской области в информацион</w:t>
      </w:r>
      <w:r w:rsidR="00FA69EB">
        <w:rPr>
          <w:rFonts w:cs="Times New Roman"/>
          <w:sz w:val="28"/>
          <w:szCs w:val="28"/>
        </w:rPr>
        <w:t>но-телекоммуникационной сети «Интернет»</w:t>
      </w:r>
      <w:r w:rsidR="00FA69EB" w:rsidRPr="00E623F6">
        <w:rPr>
          <w:rFonts w:cs="Times New Roman"/>
          <w:sz w:val="28"/>
          <w:szCs w:val="28"/>
        </w:rPr>
        <w:t>, в федеральной государственной информа</w:t>
      </w:r>
      <w:r w:rsidR="00FA69EB">
        <w:rPr>
          <w:rFonts w:cs="Times New Roman"/>
          <w:sz w:val="28"/>
          <w:szCs w:val="28"/>
        </w:rPr>
        <w:t>ционной системе «</w:t>
      </w:r>
      <w:r w:rsidR="00FA69EB" w:rsidRPr="00E623F6">
        <w:rPr>
          <w:rFonts w:cs="Times New Roman"/>
          <w:sz w:val="28"/>
          <w:szCs w:val="28"/>
        </w:rPr>
        <w:t>Единый портал государственных и муниципальных ус</w:t>
      </w:r>
      <w:r w:rsidR="00FA69EB">
        <w:rPr>
          <w:rFonts w:cs="Times New Roman"/>
          <w:sz w:val="28"/>
          <w:szCs w:val="28"/>
        </w:rPr>
        <w:t>луг»</w:t>
      </w:r>
      <w:r w:rsidR="00FA69EB" w:rsidRPr="00E623F6">
        <w:rPr>
          <w:rFonts w:cs="Times New Roman"/>
          <w:sz w:val="28"/>
          <w:szCs w:val="28"/>
        </w:rPr>
        <w:t xml:space="preserve"> и государственных информационных системах Орловской облас</w:t>
      </w:r>
      <w:r w:rsidR="00FA69EB">
        <w:rPr>
          <w:rFonts w:cs="Times New Roman"/>
          <w:sz w:val="28"/>
          <w:szCs w:val="28"/>
        </w:rPr>
        <w:t>ти «</w:t>
      </w:r>
      <w:r w:rsidR="00FA69EB" w:rsidRPr="00E623F6">
        <w:rPr>
          <w:rFonts w:cs="Times New Roman"/>
          <w:sz w:val="28"/>
          <w:szCs w:val="28"/>
        </w:rPr>
        <w:t>Региональный реестр государственных и муниципальных услуг (функций) Орловской облас</w:t>
      </w:r>
      <w:r w:rsidR="00FA69EB">
        <w:rPr>
          <w:rFonts w:cs="Times New Roman"/>
          <w:sz w:val="28"/>
          <w:szCs w:val="28"/>
        </w:rPr>
        <w:t>ти» и «</w:t>
      </w:r>
      <w:r w:rsidR="00FA69EB" w:rsidRPr="00E623F6">
        <w:rPr>
          <w:rFonts w:cs="Times New Roman"/>
          <w:sz w:val="28"/>
          <w:szCs w:val="28"/>
        </w:rPr>
        <w:t>Региональный портал государственных и муниципальных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услуг (функций) Орлов</w:t>
      </w:r>
      <w:r w:rsidR="00FA69EB">
        <w:rPr>
          <w:rFonts w:cs="Times New Roman"/>
          <w:sz w:val="28"/>
          <w:szCs w:val="28"/>
        </w:rPr>
        <w:t>ской области»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774260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69EB"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И.Н. Шигабутдинову.</w:t>
      </w: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5C53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360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Л.Л. Мясникова</w:t>
      </w:r>
    </w:p>
    <w:p w:rsidR="003B6D9C" w:rsidRDefault="003B6D9C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774260" w:rsidRDefault="00774260" w:rsidP="007D3006">
      <w:pPr>
        <w:rPr>
          <w:b/>
          <w:sz w:val="28"/>
          <w:szCs w:val="28"/>
        </w:rPr>
      </w:pPr>
    </w:p>
    <w:p w:rsidR="00774260" w:rsidRDefault="00774260" w:rsidP="007D3006">
      <w:pPr>
        <w:rPr>
          <w:b/>
          <w:sz w:val="28"/>
          <w:szCs w:val="28"/>
        </w:rPr>
      </w:pPr>
    </w:p>
    <w:p w:rsidR="00BD3EEF" w:rsidRDefault="00BD3EEF" w:rsidP="007D3006">
      <w:pPr>
        <w:rPr>
          <w:b/>
          <w:sz w:val="28"/>
          <w:szCs w:val="28"/>
        </w:rPr>
      </w:pPr>
    </w:p>
    <w:p w:rsidR="00BD3EEF" w:rsidRDefault="00BD3EEF" w:rsidP="007D3006">
      <w:pPr>
        <w:rPr>
          <w:b/>
          <w:sz w:val="28"/>
          <w:szCs w:val="28"/>
        </w:rPr>
      </w:pPr>
    </w:p>
    <w:p w:rsidR="00BD3EEF" w:rsidRDefault="00BD3EEF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BD3EEF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BD3EEF">
              <w:rPr>
                <w:sz w:val="28"/>
                <w:szCs w:val="28"/>
              </w:rPr>
              <w:t>302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>муниципальное образование Колпнянский район Орловской области</w:t>
      </w:r>
      <w:r w:rsidRPr="007E59E7">
        <w:rPr>
          <w:rFonts w:cs="Times New Roman"/>
          <w:color w:val="auto"/>
          <w:sz w:val="28"/>
          <w:szCs w:val="28"/>
        </w:rPr>
        <w:t>. 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>вающие на территории муниципального образования Колпнянский район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11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</w:p>
    <w:p w:rsidR="00F13944" w:rsidRPr="00E623F6" w:rsidRDefault="00774260" w:rsidP="00F13944">
      <w:pPr>
        <w:ind w:firstLine="709"/>
        <w:jc w:val="both"/>
        <w:rPr>
          <w:rFonts w:cs="Times New Roman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F13944" w:rsidRPr="00E623F6">
        <w:rPr>
          <w:rFonts w:cs="Times New Roman"/>
          <w:sz w:val="28"/>
          <w:szCs w:val="28"/>
        </w:rPr>
        <w:t>в отделе архитектуры, строительства  и жилищно</w:t>
      </w:r>
      <w:r w:rsidR="00F13944">
        <w:rPr>
          <w:rFonts w:cs="Times New Roman"/>
          <w:sz w:val="28"/>
          <w:szCs w:val="28"/>
        </w:rPr>
        <w:t xml:space="preserve"> </w:t>
      </w:r>
      <w:r w:rsidR="00F13944" w:rsidRPr="00E623F6">
        <w:rPr>
          <w:rFonts w:cs="Times New Roman"/>
          <w:sz w:val="28"/>
          <w:szCs w:val="28"/>
        </w:rPr>
        <w:t>- коммунального хозяйства</w:t>
      </w:r>
      <w:r w:rsidR="00F13944">
        <w:rPr>
          <w:rFonts w:cs="Times New Roman"/>
          <w:sz w:val="28"/>
          <w:szCs w:val="28"/>
        </w:rPr>
        <w:t xml:space="preserve"> (далее - отдел)</w:t>
      </w:r>
      <w:r w:rsidR="00F13944" w:rsidRPr="00E623F6">
        <w:rPr>
          <w:rFonts w:cs="Times New Roman"/>
          <w:sz w:val="28"/>
          <w:szCs w:val="28"/>
        </w:rPr>
        <w:t xml:space="preserve">, расположенном по адресу: 303410, Орловская область, пгт. Колпна, улица Пионерская, дом 2, 1 этаж, кабинет </w:t>
      </w:r>
      <w:r w:rsidR="00D26D37">
        <w:rPr>
          <w:rFonts w:cs="Times New Roman"/>
          <w:sz w:val="28"/>
          <w:szCs w:val="28"/>
        </w:rPr>
        <w:t xml:space="preserve">   </w:t>
      </w:r>
      <w:r w:rsidR="00F13944" w:rsidRPr="00E623F6">
        <w:rPr>
          <w:rFonts w:cs="Times New Roman"/>
          <w:sz w:val="28"/>
          <w:szCs w:val="28"/>
        </w:rPr>
        <w:t>N 9.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623F6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@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3F6">
        <w:rPr>
          <w:rFonts w:ascii="Times New Roman" w:hAnsi="Times New Roman" w:cs="Times New Roman"/>
          <w:sz w:val="28"/>
          <w:szCs w:val="28"/>
        </w:rPr>
        <w:t>.ru, а также получить устную информацию, позвонив по телефону (48674) 2-10-84.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область, пгт. Колпна, улица Пионерская, дом 2.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воскресенья. Часы приема с 8.00 до 17.00 часов, обеденный перерыв с 12.00 до 13.00 часов.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Факс администрации района: (48674) 2-17-21, 2-16-40.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начальником отдела архитектуры, строительства и жилищно- коммунального хозяйства администрации Колпнянского района.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Отделе,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Отдела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муниципальной услуги, обратившись в Отдел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</w:t>
      </w:r>
      <w:r w:rsidRPr="007E59E7">
        <w:rPr>
          <w:rFonts w:cs="Times New Roman"/>
          <w:color w:val="auto"/>
          <w:sz w:val="28"/>
          <w:szCs w:val="28"/>
        </w:rPr>
        <w:lastRenderedPageBreak/>
        <w:t xml:space="preserve">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2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входят в компетенцию Отдела,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 услуги, можно получить в Отделе по указанным выше телефонам или при посещении Отдела.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услуга, предоставление которой регулируется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18007D">
        <w:rPr>
          <w:rFonts w:cs="Times New Roman"/>
          <w:color w:val="auto"/>
          <w:sz w:val="28"/>
          <w:szCs w:val="28"/>
        </w:rPr>
        <w:t>отделом архитектуры, строительства и жилищно - коммунального хозяйства администрации района</w:t>
      </w:r>
      <w:r w:rsidR="00F170A8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(далее - Отдел).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3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025E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 xml:space="preserve">Федеральный </w:t>
      </w:r>
      <w:hyperlink r:id="rId16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025E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8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025E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20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21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Принятие на учет граждан в качестве нуждающихся в жилых помещениях осуществляется администрацией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Заявители представляют в отдел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</w:t>
      </w:r>
      <w:r w:rsidRPr="007E59E7">
        <w:rPr>
          <w:rFonts w:cs="Times New Roman"/>
          <w:color w:val="auto"/>
          <w:sz w:val="28"/>
          <w:szCs w:val="28"/>
        </w:rPr>
        <w:lastRenderedPageBreak/>
        <w:t>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Специалисты Отдела 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>становления администрации 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2.12. Показатели доступности и качества предоставления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соблюдение должностными лицами Отдела администрации </w:t>
      </w:r>
      <w:r w:rsidR="00406F8F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(бездействия) должностных лиц Отдела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3.2.2. Специалист Отдела,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Отдела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</w:t>
      </w:r>
      <w:r w:rsidRPr="007E59E7">
        <w:rPr>
          <w:rFonts w:cs="Times New Roman"/>
          <w:color w:val="auto"/>
          <w:sz w:val="28"/>
          <w:szCs w:val="28"/>
        </w:rPr>
        <w:lastRenderedPageBreak/>
        <w:t>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 xml:space="preserve">люцию главе администрации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(или </w:t>
      </w:r>
      <w:r w:rsidR="00501929">
        <w:rPr>
          <w:rFonts w:cs="Times New Roman"/>
          <w:color w:val="auto"/>
          <w:sz w:val="28"/>
          <w:szCs w:val="28"/>
        </w:rPr>
        <w:t>заместителю главы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области) </w:t>
      </w:r>
      <w:r w:rsidRPr="007E59E7">
        <w:rPr>
          <w:rFonts w:cs="Times New Roman"/>
          <w:color w:val="auto"/>
          <w:sz w:val="28"/>
          <w:szCs w:val="28"/>
        </w:rPr>
        <w:t>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 района</w:t>
      </w:r>
      <w:r w:rsidRPr="007E59E7">
        <w:rPr>
          <w:rFonts w:cs="Times New Roman"/>
          <w:color w:val="auto"/>
          <w:sz w:val="28"/>
          <w:szCs w:val="28"/>
        </w:rPr>
        <w:t xml:space="preserve"> (или замест</w:t>
      </w:r>
      <w:r w:rsidR="0018007D">
        <w:rPr>
          <w:rFonts w:cs="Times New Roman"/>
          <w:color w:val="auto"/>
          <w:sz w:val="28"/>
          <w:szCs w:val="28"/>
        </w:rPr>
        <w:t>ителя главы администрации района</w:t>
      </w:r>
      <w:r w:rsidRPr="007E59E7">
        <w:rPr>
          <w:rFonts w:cs="Times New Roman"/>
          <w:color w:val="auto"/>
          <w:sz w:val="28"/>
          <w:szCs w:val="28"/>
        </w:rPr>
        <w:t>) специалист Отдела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Отдела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>нное главой администрации района</w:t>
      </w:r>
      <w:r w:rsidRPr="007E59E7">
        <w:rPr>
          <w:rFonts w:cs="Times New Roman"/>
          <w:color w:val="auto"/>
          <w:sz w:val="28"/>
          <w:szCs w:val="28"/>
        </w:rPr>
        <w:t xml:space="preserve"> 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На основании постановления о принятии граждан на учет в 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или копия постановления для выдачи заявителю. Выписка или копия постановления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Отдела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 результатам рассмотрения жалобы принимается решение об </w:t>
      </w:r>
      <w:r w:rsidRPr="007E59E7">
        <w:rPr>
          <w:rFonts w:cs="Times New Roman"/>
          <w:color w:val="auto"/>
          <w:sz w:val="28"/>
          <w:szCs w:val="28"/>
        </w:rPr>
        <w:lastRenderedPageBreak/>
        <w:t>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Главе администрации </w:t>
      </w:r>
      <w:r w:rsidR="00D115FE">
        <w:t>района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025E60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4F6704" w:rsidRPr="00772B2A" w:rsidRDefault="004F6704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4F6704" w:rsidRPr="00B04786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4F6704" w:rsidRPr="00B04786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4F6704" w:rsidRPr="00B04786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4F6704" w:rsidRDefault="004F6704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4F6704" w:rsidRPr="00B04786" w:rsidRDefault="004F6704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4F6704" w:rsidRPr="005A2840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4F6704" w:rsidRPr="005A2840" w:rsidRDefault="004F6704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4F6704" w:rsidRPr="00772B2A" w:rsidRDefault="004F6704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4F6704" w:rsidRPr="00F13A74" w:rsidRDefault="004F6704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4F6704" w:rsidRPr="00772B2A" w:rsidRDefault="004F6704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4F6704" w:rsidRPr="00AA7DAD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4F6704" w:rsidRPr="00B04786" w:rsidRDefault="004F6704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4F6704" w:rsidRPr="00B04786" w:rsidRDefault="004F6704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025E60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742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</w:t>
            </w:r>
            <w:r>
              <w:rPr>
                <w:rFonts w:cs="Times New Roman"/>
                <w:sz w:val="28"/>
                <w:szCs w:val="28"/>
              </w:rPr>
              <w:lastRenderedPageBreak/>
              <w:t>администрации Колпнянского района Орловской области от ___________ 2016 года №___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774260" w:rsidRPr="00E623F6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Pr="00E623F6">
        <w:rPr>
          <w:rFonts w:cs="Times New Roman"/>
          <w:sz w:val="28"/>
          <w:szCs w:val="28"/>
        </w:rPr>
        <w:t>в отделе архитектуры, строительства  и жилищно</w:t>
      </w:r>
      <w:r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t>- коммунального хозяйства, расположенном по адресу: 303410, Орловская область, пгт. Колпна, улица Пионерская, дом 2, 1 этаж, кабинет N 9.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623F6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@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3F6">
        <w:rPr>
          <w:rFonts w:ascii="Times New Roman" w:hAnsi="Times New Roman" w:cs="Times New Roman"/>
          <w:sz w:val="28"/>
          <w:szCs w:val="28"/>
        </w:rPr>
        <w:t>.ru, а также получить устную информацию, позвонив по телефону (48674) 2-10-84.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область, пгт. Колпна, улица Пионерская, дом 2.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воскресенья. Часы приема с 8.00 до 17.00 часов, обеденный перерыв с 12.00 до 13.00 часов.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774260" w:rsidRPr="00E623F6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осуществляется непосредственно начальником отдела архитектуры, строительства и жилищно- коммунального хозяйства администрации Колпнянского района.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заявителям непосредственно в отделе в устной форме, в письменной форме (путем почтовых отправлений), а также с использованием средств телефонной связи специалистами отдела,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>в отделе архитектуры, строительства  и жилищно</w:t>
      </w:r>
      <w:r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t>- коммунального хозяйства</w:t>
      </w:r>
      <w:r w:rsidRPr="00774260">
        <w:rPr>
          <w:rFonts w:cs="Times New Roman"/>
          <w:sz w:val="28"/>
          <w:szCs w:val="28"/>
        </w:rPr>
        <w:t xml:space="preserve"> (далее - Отдел).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2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025E60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4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5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6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</w:t>
      </w:r>
      <w:r w:rsidRPr="00774260">
        <w:rPr>
          <w:rFonts w:cs="Times New Roman"/>
          <w:sz w:val="28"/>
          <w:szCs w:val="28"/>
        </w:rPr>
        <w:lastRenderedPageBreak/>
        <w:t>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7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025E60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8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Специалисты Отдела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1) комфортное расположение заявителя и должностных лиц, </w:t>
      </w:r>
      <w:r w:rsidRPr="00774260">
        <w:rPr>
          <w:rFonts w:cs="Times New Roman"/>
          <w:sz w:val="28"/>
          <w:szCs w:val="28"/>
        </w:rPr>
        <w:lastRenderedPageBreak/>
        <w:t>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должностными лицами Отдела сроков предоставления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жилищного отдела </w:t>
      </w:r>
      <w:proofErr w:type="gramStart"/>
      <w:r w:rsidRPr="00774260">
        <w:rPr>
          <w:rFonts w:cs="Times New Roman"/>
          <w:sz w:val="28"/>
          <w:szCs w:val="28"/>
        </w:rPr>
        <w:t>предоставлении</w:t>
      </w:r>
      <w:proofErr w:type="gramEnd"/>
      <w:r w:rsidRPr="00774260">
        <w:rPr>
          <w:rFonts w:cs="Times New Roman"/>
          <w:sz w:val="28"/>
          <w:szCs w:val="28"/>
        </w:rPr>
        <w:t xml:space="preserve">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>енное главе администрации района</w:t>
      </w:r>
      <w:r w:rsidRPr="00774260">
        <w:rPr>
          <w:rFonts w:cs="Times New Roman"/>
          <w:sz w:val="28"/>
          <w:szCs w:val="28"/>
        </w:rPr>
        <w:t xml:space="preserve"> или начальнику отдела</w:t>
      </w:r>
      <w:r w:rsidR="004474EC">
        <w:rPr>
          <w:rFonts w:cs="Times New Roman"/>
          <w:sz w:val="28"/>
          <w:szCs w:val="28"/>
        </w:rPr>
        <w:t xml:space="preserve"> архитектуры, строительства и жилищно- коммунального хозяйства администрации Колпнянского района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администрации </w:t>
      </w:r>
      <w:r w:rsidR="004474EC">
        <w:rPr>
          <w:rFonts w:cs="Times New Roman"/>
          <w:sz w:val="28"/>
          <w:szCs w:val="28"/>
        </w:rPr>
        <w:t xml:space="preserve">района </w:t>
      </w:r>
      <w:r w:rsidRPr="00774260">
        <w:rPr>
          <w:rFonts w:cs="Times New Roman"/>
          <w:sz w:val="28"/>
          <w:szCs w:val="28"/>
        </w:rPr>
        <w:t xml:space="preserve">(или </w:t>
      </w:r>
      <w:r w:rsidR="00110F02">
        <w:rPr>
          <w:rFonts w:cs="Times New Roman"/>
          <w:sz w:val="28"/>
          <w:szCs w:val="28"/>
        </w:rPr>
        <w:t xml:space="preserve">первого </w:t>
      </w:r>
      <w:r w:rsidRPr="00774260">
        <w:rPr>
          <w:rFonts w:cs="Times New Roman"/>
          <w:sz w:val="28"/>
          <w:szCs w:val="28"/>
        </w:rPr>
        <w:t>замест</w:t>
      </w:r>
      <w:r w:rsidR="00110F02">
        <w:rPr>
          <w:rFonts w:cs="Times New Roman"/>
          <w:sz w:val="28"/>
          <w:szCs w:val="28"/>
        </w:rPr>
        <w:t>ителя главы администрации района</w:t>
      </w:r>
      <w:r w:rsidRPr="00774260">
        <w:rPr>
          <w:rFonts w:cs="Times New Roman"/>
          <w:sz w:val="28"/>
          <w:szCs w:val="28"/>
        </w:rPr>
        <w:t xml:space="preserve">) или начальника </w:t>
      </w:r>
      <w:r w:rsidR="00110F02">
        <w:rPr>
          <w:rFonts w:cs="Times New Roman"/>
          <w:sz w:val="28"/>
          <w:szCs w:val="28"/>
        </w:rPr>
        <w:t>отдела архитектуры, строительства и жилищно- коммунального хозяйства администрации Колпнянского района</w:t>
      </w:r>
      <w:r w:rsidRPr="00774260">
        <w:rPr>
          <w:rFonts w:cs="Times New Roman"/>
          <w:sz w:val="28"/>
          <w:szCs w:val="28"/>
        </w:rPr>
        <w:t xml:space="preserve"> направляется в отдел для рассмотрения.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Заявление, поступившее в отдел, рассматривается и сверяется со списком граждан, состоящих на учете граждан в качестве нуждающихся в получении жилого помещения, на бумажном носителе, в течение 10 дней специалисты отдела оформляют справку, затем подписывают у </w:t>
      </w:r>
      <w:r w:rsidR="00D26D37">
        <w:rPr>
          <w:rFonts w:cs="Times New Roman"/>
          <w:sz w:val="28"/>
          <w:szCs w:val="28"/>
        </w:rPr>
        <w:t>Главы Колпнянского района Орловской области (</w:t>
      </w:r>
      <w:r w:rsidR="00110F02">
        <w:rPr>
          <w:rFonts w:cs="Times New Roman"/>
          <w:sz w:val="28"/>
          <w:szCs w:val="28"/>
        </w:rPr>
        <w:t xml:space="preserve">первого </w:t>
      </w:r>
      <w:r w:rsidRPr="00774260">
        <w:rPr>
          <w:rFonts w:cs="Times New Roman"/>
          <w:sz w:val="28"/>
          <w:szCs w:val="28"/>
        </w:rPr>
        <w:t>замес</w:t>
      </w:r>
      <w:r w:rsidR="00110F02">
        <w:rPr>
          <w:rFonts w:cs="Times New Roman"/>
          <w:sz w:val="28"/>
          <w:szCs w:val="28"/>
        </w:rPr>
        <w:t>тителя главы администрации</w:t>
      </w:r>
      <w:r w:rsidR="00D26D37">
        <w:rPr>
          <w:rFonts w:cs="Times New Roman"/>
          <w:sz w:val="28"/>
          <w:szCs w:val="28"/>
        </w:rPr>
        <w:t xml:space="preserve"> Колпнянского </w:t>
      </w:r>
      <w:r w:rsidR="00110F02">
        <w:rPr>
          <w:rFonts w:cs="Times New Roman"/>
          <w:sz w:val="28"/>
          <w:szCs w:val="28"/>
        </w:rPr>
        <w:t>район</w:t>
      </w:r>
      <w:r w:rsidRPr="00774260">
        <w:rPr>
          <w:rFonts w:cs="Times New Roman"/>
          <w:sz w:val="28"/>
          <w:szCs w:val="28"/>
        </w:rPr>
        <w:t>а</w:t>
      </w:r>
      <w:r w:rsidR="00D26D37">
        <w:rPr>
          <w:rFonts w:cs="Times New Roman"/>
          <w:sz w:val="28"/>
          <w:szCs w:val="28"/>
        </w:rPr>
        <w:t>)</w:t>
      </w:r>
      <w:r w:rsidRPr="00774260">
        <w:rPr>
          <w:rFonts w:cs="Times New Roman"/>
          <w:sz w:val="28"/>
          <w:szCs w:val="28"/>
        </w:rPr>
        <w:t xml:space="preserve"> 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4.1. Ответственность муниципальных служащих Отдела 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</w:t>
      </w:r>
      <w:r w:rsidRPr="00774260">
        <w:rPr>
          <w:rFonts w:cs="Times New Roman"/>
          <w:sz w:val="28"/>
          <w:szCs w:val="28"/>
        </w:rPr>
        <w:lastRenderedPageBreak/>
        <w:t>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774260">
        <w:rPr>
          <w:rFonts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Начальнику отдела</w:t>
      </w:r>
      <w:r w:rsidR="007E59E7">
        <w:t xml:space="preserve"> 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05" w:rsidRDefault="00150E05" w:rsidP="003E5CD8">
      <w:r>
        <w:separator/>
      </w:r>
    </w:p>
  </w:endnote>
  <w:endnote w:type="continuationSeparator" w:id="0">
    <w:p w:rsidR="00150E05" w:rsidRDefault="00150E05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4F6704" w:rsidRDefault="00025E60">
        <w:pPr>
          <w:pStyle w:val="af"/>
          <w:jc w:val="right"/>
        </w:pPr>
        <w:fldSimple w:instr=" PAGE   \* MERGEFORMAT ">
          <w:r w:rsidR="00BD3EEF">
            <w:rPr>
              <w:noProof/>
            </w:rPr>
            <w:t>3</w:t>
          </w:r>
        </w:fldSimple>
      </w:p>
    </w:sdtContent>
  </w:sdt>
  <w:p w:rsidR="004F6704" w:rsidRDefault="004F67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05" w:rsidRDefault="00150E05" w:rsidP="003E5CD8">
      <w:r>
        <w:separator/>
      </w:r>
    </w:p>
  </w:footnote>
  <w:footnote w:type="continuationSeparator" w:id="0">
    <w:p w:rsidR="00150E05" w:rsidRDefault="00150E05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25E60"/>
    <w:rsid w:val="000833BD"/>
    <w:rsid w:val="000A3A1F"/>
    <w:rsid w:val="000A501C"/>
    <w:rsid w:val="000E6647"/>
    <w:rsid w:val="00110F02"/>
    <w:rsid w:val="00150E05"/>
    <w:rsid w:val="0018007D"/>
    <w:rsid w:val="00187AEC"/>
    <w:rsid w:val="001A2207"/>
    <w:rsid w:val="001E4D23"/>
    <w:rsid w:val="002067C7"/>
    <w:rsid w:val="00220BEA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72961"/>
    <w:rsid w:val="005C030E"/>
    <w:rsid w:val="005C32F0"/>
    <w:rsid w:val="005C5360"/>
    <w:rsid w:val="005D65A8"/>
    <w:rsid w:val="00617397"/>
    <w:rsid w:val="00621DCA"/>
    <w:rsid w:val="006278E0"/>
    <w:rsid w:val="0065665E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6B65"/>
    <w:rsid w:val="00BD3EEF"/>
    <w:rsid w:val="00BE685C"/>
    <w:rsid w:val="00C14138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95D89"/>
    <w:rsid w:val="00E12EA2"/>
    <w:rsid w:val="00ED6BA7"/>
    <w:rsid w:val="00EE4F7D"/>
    <w:rsid w:val="00F13944"/>
    <w:rsid w:val="00F15A37"/>
    <w:rsid w:val="00F170A8"/>
    <w:rsid w:val="00F26AE5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1"/>
        <o:r id="V:Rule10" type="connector" idref="#_x0000_s1038"/>
        <o:r id="V:Rule11" type="connector" idref="#_x0000_s1035"/>
        <o:r id="V:Rule12" type="connector" idref="#_x0000_s1040"/>
        <o:r id="V:Rule13" type="connector" idref="#_x0000_s1033"/>
        <o:r id="V:Rule14" type="connector" idref="#_x0000_s1026"/>
        <o:r id="V:Rule15" type="connector" idref="#_x0000_s103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9918BCF71F802057FE52FF641cBvBJ" TargetMode="External"/><Relationship Id="rId18" Type="http://schemas.openxmlformats.org/officeDocument/2006/relationships/hyperlink" Target="consultantplus://offline/ref=97A9E256DDAC199D7268C4D0D3462D629765D780F65DDDF9998BDCDBAF83150663631221AA03C2B62483DCd8v5J" TargetMode="External"/><Relationship Id="rId26" Type="http://schemas.openxmlformats.org/officeDocument/2006/relationships/hyperlink" Target="consultantplus://offline/ref=97A9E256DDAC199D7268DADDC52A726D9166818EF751D4AEC3D48786F8d8v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C4D0D3462D629765D780F65DDEFC9A8BDCDBAF83150663631221AA03C2B6258BD7d8v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99080CA71F002057FE52FF641cBvBJ" TargetMode="External"/><Relationship Id="rId17" Type="http://schemas.openxmlformats.org/officeDocument/2006/relationships/hyperlink" Target="consultantplus://offline/ref=97A9E256DDAC199D7268DADDC52A726D9166818EF751D4AEC3D48786F8d8vAJ" TargetMode="External"/><Relationship Id="rId25" Type="http://schemas.openxmlformats.org/officeDocument/2006/relationships/hyperlink" Target="consultantplus://offline/ref=97A9E256DDAC199D7268DADDC52A726D926E8985F05D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629F61016FB66936CCF2283C835DBD999B80CF76FC02057FE52FF641cBvBJ" TargetMode="External"/><Relationship Id="rId20" Type="http://schemas.openxmlformats.org/officeDocument/2006/relationships/hyperlink" Target="consultantplus://offline/ref=97A9E256DDAC199D7268DADDC52A726D91668E8FF659D4AEC3D48786F8d8vA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EC252AEF02B29F93D6C476FA0D5B24BA74AB16B266CDcBv5J" TargetMode="External"/><Relationship Id="rId24" Type="http://schemas.openxmlformats.org/officeDocument/2006/relationships/hyperlink" Target="consultantplus://offline/ref=97A9E256DDAC199D7268DADDC52A726D926E888CF45D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629F61016FB66936CCF2283C835DBD9A9888C176FC02057FE52FF641BB6C9AF26C3B86060F35E6cEv2J" TargetMode="External"/><Relationship Id="rId23" Type="http://schemas.openxmlformats.org/officeDocument/2006/relationships/hyperlink" Target="consultantplus://offline/ref=97A9E256DDAC199D7268DADDC52A726D92668E88F90F83AC928189d8v3J" TargetMode="External"/><Relationship Id="rId28" Type="http://schemas.openxmlformats.org/officeDocument/2006/relationships/hyperlink" Target="consultantplus://offline/ref=97A9E256DDAC199D7268C4D0D3462D629765D780F65DDDF9998BDCDBAF831506d6v3J" TargetMode="External"/><Relationship Id="rId10" Type="http://schemas.openxmlformats.org/officeDocument/2006/relationships/hyperlink" Target="consultantplus://offline/ref=381022ABAF4AB0D9D01F02EFAB87DABC3C9778678C1AD415721D0ABD19B038E12FCA6E877A5D1B4F4213FCG1A7F" TargetMode="External"/><Relationship Id="rId19" Type="http://schemas.openxmlformats.org/officeDocument/2006/relationships/hyperlink" Target="consultantplus://offline/ref=97A9E256DDAC199D7268C4D0D3462D629765D780F05BDBF0988BDCDBAF831506d6v3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8BB72CBDFC21CC058EE335E4563AE271ADFD3AD96A778A7FAD1E1A9939799F7A4F" TargetMode="External"/><Relationship Id="rId14" Type="http://schemas.openxmlformats.org/officeDocument/2006/relationships/hyperlink" Target="consultantplus://offline/ref=22629F61016FB66936CCF2283C835DBD9A908FCC7FAE55072EB021cFv3J" TargetMode="External"/><Relationship Id="rId22" Type="http://schemas.openxmlformats.org/officeDocument/2006/relationships/hyperlink" Target="consultantplus://offline/ref=97A9E256DDAC199D7268DADDC52A726D9166818EF751D4AEC3D48786F8d8vAJ" TargetMode="External"/><Relationship Id="rId27" Type="http://schemas.openxmlformats.org/officeDocument/2006/relationships/hyperlink" Target="consultantplus://offline/ref=97A9E256DDAC199D7268DADDC52A726D91678D84FA5FD4AEC3D48786F8d8vA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LuG7lsrAknawXaN+aEPbTGl8/4mBnsm9/EeQc8Z1jsA=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k+wHAhOIQtZ2fE2oRFMddP23E+sF2dpmXpxZwJfTjUE2p4X7Y28eGmhJ+TQDRfv5
Cr12RdKdapsNr5fIM5Vefw==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VuL/qhbmlYH/hZeRie1rjoTqoAw=</DigestValue>
      </Reference>
      <Reference URI="/word/document.xml?ContentType=application/vnd.openxmlformats-officedocument.wordprocessingml.document.main+xml">
        <DigestMethod Algorithm="http://www.w3.org/2000/09/xmldsig#sha1"/>
        <DigestValue>Kj/Jg0hcDSnlE4ZERToXqxWfldw=</DigestValue>
      </Reference>
      <Reference URI="/word/endnotes.xml?ContentType=application/vnd.openxmlformats-officedocument.wordprocessingml.endnotes+xml">
        <DigestMethod Algorithm="http://www.w3.org/2000/09/xmldsig#sha1"/>
        <DigestValue>Qnby8YIyysJ9rhy1tJFvE49G5A4=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qIQ6Z/OKrLYoQieupuh48HI/g5s=</DigestValue>
      </Reference>
      <Reference URI="/word/footnotes.xml?ContentType=application/vnd.openxmlformats-officedocument.wordprocessingml.footnotes+xml">
        <DigestMethod Algorithm="http://www.w3.org/2000/09/xmldsig#sha1"/>
        <DigestValue>/lKJqwgantj8QV4yzSMD8LOG0Kk=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72X4a+6M74mFsrH6L7dGTmA7ZeE=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E5E9-AE85-44B6-9D07-C1B6EB90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8946</Words>
  <Characters>50996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55</cp:revision>
  <cp:lastPrinted>2016-12-12T10:34:00Z</cp:lastPrinted>
  <dcterms:created xsi:type="dcterms:W3CDTF">2016-11-17T06:55:00Z</dcterms:created>
  <dcterms:modified xsi:type="dcterms:W3CDTF">2016-12-14T06:29:00Z</dcterms:modified>
</cp:coreProperties>
</file>