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7" w:rsidRPr="00DC404E" w:rsidRDefault="00A50157" w:rsidP="00A50157">
      <w:pPr>
        <w:spacing w:line="360" w:lineRule="auto"/>
        <w:jc w:val="center"/>
        <w:rPr>
          <w:b/>
          <w:sz w:val="32"/>
          <w:szCs w:val="32"/>
        </w:rPr>
      </w:pPr>
      <w:r w:rsidRPr="00DC404E">
        <w:rPr>
          <w:b/>
          <w:sz w:val="32"/>
          <w:szCs w:val="32"/>
        </w:rPr>
        <w:t>РОССИЙСКАЯ ФЕДЕРАЦИЯ</w:t>
      </w:r>
    </w:p>
    <w:p w:rsidR="00A50157" w:rsidRPr="00DC404E" w:rsidRDefault="00A50157" w:rsidP="00A50157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DC404E">
        <w:rPr>
          <w:b/>
          <w:spacing w:val="20"/>
          <w:sz w:val="32"/>
          <w:szCs w:val="32"/>
        </w:rPr>
        <w:t>ОРЛОВСКАЯ ОБЛАСТЬ</w:t>
      </w:r>
    </w:p>
    <w:p w:rsidR="00A50157" w:rsidRPr="00DC404E" w:rsidRDefault="00A50157" w:rsidP="00A50157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 w:rsidRPr="00DC404E">
        <w:rPr>
          <w:b/>
          <w:spacing w:val="20"/>
          <w:sz w:val="32"/>
          <w:szCs w:val="32"/>
        </w:rPr>
        <w:t>АДМИНИСТРАЦИЯ КОЛПНЯНСКОГО РАЙОНА</w:t>
      </w:r>
    </w:p>
    <w:p w:rsidR="00A50157" w:rsidRPr="00DC404E" w:rsidRDefault="00A50157" w:rsidP="00A50157">
      <w:pPr>
        <w:spacing w:line="360" w:lineRule="auto"/>
        <w:jc w:val="center"/>
        <w:rPr>
          <w:rStyle w:val="13pt"/>
          <w:b/>
          <w:sz w:val="32"/>
          <w:szCs w:val="32"/>
        </w:rPr>
      </w:pPr>
    </w:p>
    <w:p w:rsidR="00A50157" w:rsidRPr="00DC404E" w:rsidRDefault="00A50157" w:rsidP="00A50157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DC404E">
        <w:rPr>
          <w:rStyle w:val="13pt"/>
          <w:b/>
          <w:sz w:val="32"/>
          <w:szCs w:val="32"/>
        </w:rPr>
        <w:t>ПОСТАНОВЛЕНИЕ</w:t>
      </w:r>
    </w:p>
    <w:p w:rsidR="00A50157" w:rsidRPr="00A50157" w:rsidRDefault="00A50157" w:rsidP="00A50157">
      <w:pPr>
        <w:rPr>
          <w:sz w:val="28"/>
          <w:szCs w:val="28"/>
        </w:rPr>
      </w:pPr>
    </w:p>
    <w:p w:rsidR="00A50157" w:rsidRPr="00A50157" w:rsidRDefault="00A50157" w:rsidP="00A50157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0157">
        <w:rPr>
          <w:rFonts w:ascii="Times New Roman" w:hAnsi="Times New Roman"/>
          <w:sz w:val="28"/>
          <w:szCs w:val="28"/>
        </w:rPr>
        <w:t xml:space="preserve">05 декабря 2016 года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50157">
        <w:rPr>
          <w:rFonts w:ascii="Times New Roman" w:hAnsi="Times New Roman"/>
          <w:sz w:val="28"/>
          <w:szCs w:val="28"/>
        </w:rPr>
        <w:t xml:space="preserve">   №  296</w:t>
      </w:r>
    </w:p>
    <w:p w:rsidR="00A50157" w:rsidRPr="00DC404E" w:rsidRDefault="00A50157" w:rsidP="00A50157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DC404E">
        <w:rPr>
          <w:rFonts w:ascii="Times New Roman" w:hAnsi="Times New Roman"/>
        </w:rPr>
        <w:t xml:space="preserve">          п.г.т. Колпна</w:t>
      </w:r>
    </w:p>
    <w:p w:rsidR="00A50157" w:rsidRPr="00DC404E" w:rsidRDefault="00A50157" w:rsidP="00A50157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A50157" w:rsidRDefault="00A50157" w:rsidP="00A50157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50157" w:rsidTr="00736A9E">
        <w:tc>
          <w:tcPr>
            <w:tcW w:w="5211" w:type="dxa"/>
          </w:tcPr>
          <w:p w:rsidR="00A50157" w:rsidRPr="00B35C1B" w:rsidRDefault="00A50157" w:rsidP="00736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постановление </w:t>
            </w:r>
            <w:r w:rsidRPr="002339B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2339B6">
              <w:rPr>
                <w:sz w:val="28"/>
                <w:szCs w:val="28"/>
              </w:rPr>
              <w:t xml:space="preserve"> Колпнянского района Орловской области </w:t>
            </w:r>
            <w:r>
              <w:rPr>
                <w:sz w:val="28"/>
                <w:szCs w:val="28"/>
              </w:rPr>
              <w:t>от 30.06.2016 года   № 136 «</w:t>
            </w:r>
            <w:r w:rsidRPr="002339B6">
              <w:rPr>
                <w:sz w:val="28"/>
                <w:szCs w:val="28"/>
              </w:rPr>
              <w:t>Об утверждении Положения об</w:t>
            </w:r>
            <w:r>
              <w:rPr>
                <w:sz w:val="28"/>
                <w:szCs w:val="28"/>
              </w:rPr>
              <w:t xml:space="preserve"> </w:t>
            </w:r>
            <w:r w:rsidRPr="00B35C1B">
              <w:rPr>
                <w:sz w:val="28"/>
                <w:szCs w:val="28"/>
              </w:rPr>
              <w:t>оплате труда руководителей, заместител</w:t>
            </w:r>
            <w:r>
              <w:rPr>
                <w:sz w:val="28"/>
                <w:szCs w:val="28"/>
              </w:rPr>
              <w:t>ей</w:t>
            </w:r>
            <w:r w:rsidRPr="00B35C1B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ей</w:t>
            </w:r>
            <w:r w:rsidRPr="00B35C1B">
              <w:rPr>
                <w:sz w:val="28"/>
                <w:szCs w:val="28"/>
              </w:rPr>
              <w:t>, главн</w:t>
            </w:r>
            <w:r>
              <w:rPr>
                <w:sz w:val="28"/>
                <w:szCs w:val="28"/>
              </w:rPr>
              <w:t>ых</w:t>
            </w:r>
            <w:r w:rsidRPr="00B35C1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ов</w:t>
            </w:r>
            <w:r w:rsidRPr="00B35C1B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ых</w:t>
            </w:r>
            <w:r w:rsidRPr="00B35C1B">
              <w:rPr>
                <w:sz w:val="28"/>
                <w:szCs w:val="28"/>
              </w:rPr>
              <w:t xml:space="preserve"> унитарн</w:t>
            </w:r>
            <w:r>
              <w:rPr>
                <w:sz w:val="28"/>
                <w:szCs w:val="28"/>
              </w:rPr>
              <w:t>ых</w:t>
            </w:r>
            <w:r w:rsidRPr="00B35C1B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й</w:t>
            </w:r>
            <w:r w:rsidRPr="00B35C1B">
              <w:rPr>
                <w:sz w:val="28"/>
                <w:szCs w:val="28"/>
              </w:rPr>
              <w:t xml:space="preserve"> Колпнянского района</w:t>
            </w:r>
            <w:r>
              <w:rPr>
                <w:sz w:val="28"/>
                <w:szCs w:val="28"/>
              </w:rPr>
              <w:t>»</w:t>
            </w:r>
            <w:r w:rsidRPr="00B35C1B">
              <w:rPr>
                <w:sz w:val="28"/>
                <w:szCs w:val="28"/>
              </w:rPr>
              <w:t xml:space="preserve"> </w:t>
            </w:r>
          </w:p>
        </w:tc>
      </w:tr>
    </w:tbl>
    <w:p w:rsidR="00A50157" w:rsidRDefault="00A50157" w:rsidP="00A50157">
      <w:pPr>
        <w:rPr>
          <w:sz w:val="28"/>
          <w:szCs w:val="28"/>
        </w:rPr>
      </w:pPr>
    </w:p>
    <w:p w:rsidR="00A50157" w:rsidRPr="00947BB7" w:rsidRDefault="00A50157" w:rsidP="00A50157">
      <w:pPr>
        <w:pStyle w:val="ConsPlusNormal"/>
        <w:ind w:firstLine="540"/>
        <w:jc w:val="both"/>
      </w:pPr>
      <w:proofErr w:type="gramStart"/>
      <w:r>
        <w:t>В соответствии с Трудовым кодексом Российской Федерации от 30.12.2001 № 197-ФЗ, Федеральным законом от 06.10.2003 № 131-ФЗ «Об общих принципах организации местного самоуправления в Российской Федерации»,</w:t>
      </w:r>
      <w:r w:rsidRPr="00B35C1B">
        <w:t xml:space="preserve"> </w:t>
      </w:r>
      <w:r>
        <w:t xml:space="preserve">Федеральным законом от 14.11.2002 № 161-ФЗ «О государственных и муниципальных унитарных предприятиях», </w:t>
      </w:r>
      <w:r w:rsidRPr="00B35C1B">
        <w:rPr>
          <w:rFonts w:eastAsia="Times New Roman"/>
          <w:lang w:eastAsia="ru-RU"/>
        </w:rPr>
        <w:t xml:space="preserve">в целях обеспечения эффективной производственной и экономической деятельности, </w:t>
      </w:r>
      <w:r>
        <w:t>повышения материальной заинтересованности работников</w:t>
      </w:r>
      <w:r w:rsidRPr="00B35C1B">
        <w:rPr>
          <w:rFonts w:eastAsia="Times New Roman"/>
          <w:lang w:eastAsia="ru-RU"/>
        </w:rPr>
        <w:t xml:space="preserve"> муниципальных унитарных предприяти</w:t>
      </w:r>
      <w:r>
        <w:rPr>
          <w:rFonts w:eastAsia="Times New Roman"/>
          <w:lang w:eastAsia="ru-RU"/>
        </w:rPr>
        <w:t>й,</w:t>
      </w:r>
      <w:r w:rsidRPr="00B35C1B">
        <w:rPr>
          <w:rFonts w:eastAsia="Times New Roman"/>
          <w:lang w:eastAsia="ru-RU"/>
        </w:rPr>
        <w:t xml:space="preserve"> </w:t>
      </w:r>
      <w:r w:rsidRPr="00947BB7">
        <w:t>администрация Колпнянского района Орловской области</w:t>
      </w:r>
      <w:proofErr w:type="gramEnd"/>
    </w:p>
    <w:p w:rsidR="00A50157" w:rsidRDefault="00A50157" w:rsidP="00A50157">
      <w:pPr>
        <w:ind w:firstLine="709"/>
        <w:jc w:val="both"/>
        <w:rPr>
          <w:sz w:val="28"/>
          <w:szCs w:val="28"/>
        </w:rPr>
      </w:pPr>
    </w:p>
    <w:p w:rsidR="00A50157" w:rsidRDefault="00A50157" w:rsidP="00A501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0157" w:rsidRDefault="00A50157" w:rsidP="00A50157">
      <w:pPr>
        <w:ind w:firstLine="709"/>
        <w:jc w:val="center"/>
        <w:rPr>
          <w:sz w:val="28"/>
          <w:szCs w:val="28"/>
        </w:rPr>
      </w:pPr>
    </w:p>
    <w:p w:rsidR="00A50157" w:rsidRDefault="00A50157" w:rsidP="00A501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F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339B6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2339B6">
        <w:rPr>
          <w:rFonts w:ascii="Times New Roman" w:hAnsi="Times New Roman" w:cs="Times New Roman"/>
          <w:b w:val="0"/>
          <w:sz w:val="28"/>
          <w:szCs w:val="28"/>
        </w:rPr>
        <w:t>и в постановление администрации Колпнянского района О</w:t>
      </w:r>
      <w:r>
        <w:rPr>
          <w:rFonts w:ascii="Times New Roman" w:hAnsi="Times New Roman" w:cs="Times New Roman"/>
          <w:b w:val="0"/>
          <w:sz w:val="28"/>
          <w:szCs w:val="28"/>
        </w:rPr>
        <w:t>рловской области от 30.06.2016 года</w:t>
      </w:r>
      <w:r w:rsidRPr="002339B6">
        <w:rPr>
          <w:rFonts w:ascii="Times New Roman" w:hAnsi="Times New Roman" w:cs="Times New Roman"/>
          <w:b w:val="0"/>
          <w:sz w:val="28"/>
          <w:szCs w:val="28"/>
        </w:rPr>
        <w:t xml:space="preserve"> № 136 «Об утверждении Положения об оплате труда руководителей, заместителей руководителей, главных бухгалтеров муниципальных унитарных предприятий Колпнянского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9B6">
        <w:rPr>
          <w:rFonts w:ascii="Times New Roman" w:hAnsi="Times New Roman" w:cs="Times New Roman"/>
          <w:b w:val="0"/>
          <w:sz w:val="28"/>
          <w:szCs w:val="28"/>
        </w:rPr>
        <w:t>(далее – постановление) следующее изменение:</w:t>
      </w:r>
    </w:p>
    <w:p w:rsidR="00A50157" w:rsidRPr="002339B6" w:rsidRDefault="00A50157" w:rsidP="00A501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0157" w:rsidRPr="00E707D5" w:rsidRDefault="00A50157" w:rsidP="00A501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9B6">
        <w:rPr>
          <w:rFonts w:ascii="Times New Roman" w:hAnsi="Times New Roman" w:cs="Times New Roman"/>
          <w:b w:val="0"/>
          <w:sz w:val="28"/>
          <w:szCs w:val="28"/>
        </w:rPr>
        <w:t xml:space="preserve">1.1. Пункт 3.3. </w:t>
      </w:r>
      <w:r w:rsidRPr="00E707D5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приложения 2 к постановлению </w:t>
      </w:r>
      <w:r w:rsidRPr="00E707D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E707D5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A50157" w:rsidRPr="00E707D5" w:rsidRDefault="00A50157" w:rsidP="00A50157">
      <w:pPr>
        <w:pStyle w:val="ConsPlusNormal"/>
        <w:ind w:firstLine="709"/>
        <w:jc w:val="both"/>
      </w:pPr>
      <w:r w:rsidRPr="00E707D5">
        <w:lastRenderedPageBreak/>
        <w:t>«3.3. Базовый должностной оклад для работников МУП устанавливается в размере 5500 (Пять тысяч пятьсот) рублей. Значение коэффициента кратности ежемесячного должностного оклада для работников МУП к величине базового должностного оклада не может превышать указанных ниже значений: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5528"/>
      </w:tblGrid>
      <w:tr w:rsidR="00A50157" w:rsidRPr="00E707D5" w:rsidTr="00736A9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57" w:rsidRPr="00E707D5" w:rsidRDefault="00A50157" w:rsidP="00736A9E">
            <w:pPr>
              <w:pStyle w:val="ConsPlusNormal"/>
              <w:spacing w:line="276" w:lineRule="auto"/>
              <w:jc w:val="center"/>
            </w:pPr>
            <w:r w:rsidRPr="00E707D5"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57" w:rsidRPr="00E707D5" w:rsidRDefault="00A50157" w:rsidP="00736A9E">
            <w:pPr>
              <w:pStyle w:val="ConsPlusNormal"/>
              <w:spacing w:line="276" w:lineRule="auto"/>
              <w:jc w:val="center"/>
            </w:pPr>
            <w:r w:rsidRPr="00E707D5">
              <w:t>Значение коэффициента кратности</w:t>
            </w:r>
          </w:p>
        </w:tc>
      </w:tr>
      <w:tr w:rsidR="00A50157" w:rsidRPr="00E707D5" w:rsidTr="00736A9E">
        <w:trPr>
          <w:trHeight w:val="33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157" w:rsidRPr="00E707D5" w:rsidRDefault="00A50157" w:rsidP="00736A9E">
            <w:pPr>
              <w:pStyle w:val="ConsPlusNormal"/>
              <w:spacing w:line="276" w:lineRule="auto"/>
            </w:pPr>
            <w:r w:rsidRPr="00E707D5">
              <w:t>Директор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157" w:rsidRPr="00E707D5" w:rsidRDefault="00A50157" w:rsidP="00736A9E">
            <w:pPr>
              <w:pStyle w:val="ConsPlusNormal"/>
              <w:spacing w:line="276" w:lineRule="auto"/>
              <w:jc w:val="center"/>
            </w:pPr>
            <w:r w:rsidRPr="00E707D5">
              <w:t>до 3,63</w:t>
            </w:r>
            <w:bookmarkStart w:id="0" w:name="_GoBack"/>
            <w:bookmarkEnd w:id="0"/>
          </w:p>
        </w:tc>
      </w:tr>
      <w:tr w:rsidR="00A50157" w:rsidRPr="00E707D5" w:rsidTr="00736A9E">
        <w:tc>
          <w:tcPr>
            <w:tcW w:w="3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157" w:rsidRPr="00E707D5" w:rsidRDefault="00A50157" w:rsidP="00736A9E">
            <w:pPr>
              <w:pStyle w:val="ConsPlusNormal"/>
              <w:spacing w:line="276" w:lineRule="auto"/>
            </w:pPr>
            <w:r w:rsidRPr="00E707D5">
              <w:t>Главный бухгалтер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157" w:rsidRPr="00E707D5" w:rsidRDefault="00A50157" w:rsidP="00736A9E">
            <w:pPr>
              <w:pStyle w:val="ConsPlusNormal"/>
              <w:spacing w:line="276" w:lineRule="auto"/>
              <w:jc w:val="center"/>
            </w:pPr>
            <w:r w:rsidRPr="00E707D5">
              <w:t>до 1,68</w:t>
            </w:r>
          </w:p>
        </w:tc>
      </w:tr>
    </w:tbl>
    <w:p w:rsidR="00A50157" w:rsidRPr="00E707D5" w:rsidRDefault="00A50157" w:rsidP="00A50157">
      <w:pPr>
        <w:pStyle w:val="ConsPlusNormal"/>
        <w:ind w:firstLine="540"/>
        <w:jc w:val="both"/>
      </w:pPr>
    </w:p>
    <w:p w:rsidR="00A50157" w:rsidRPr="00C148F0" w:rsidRDefault="00A50157" w:rsidP="00A50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48F0">
        <w:rPr>
          <w:sz w:val="28"/>
          <w:szCs w:val="28"/>
        </w:rPr>
        <w:t xml:space="preserve">. Настоящее постановление подлежит обнародованию и размещению на официальном сайте администрации Колпнянского района Орловской области по адресу: </w:t>
      </w:r>
      <w:r w:rsidRPr="00C148F0">
        <w:rPr>
          <w:sz w:val="28"/>
          <w:szCs w:val="28"/>
          <w:u w:val="single"/>
          <w:lang w:val="en-US"/>
        </w:rPr>
        <w:t>www</w:t>
      </w:r>
      <w:r w:rsidRPr="00C148F0">
        <w:rPr>
          <w:sz w:val="28"/>
          <w:szCs w:val="28"/>
          <w:u w:val="single"/>
        </w:rPr>
        <w:t>.</w:t>
      </w:r>
      <w:r w:rsidRPr="00C148F0">
        <w:rPr>
          <w:sz w:val="28"/>
          <w:szCs w:val="28"/>
          <w:u w:val="single"/>
          <w:lang w:val="en-US"/>
        </w:rPr>
        <w:t>kolpna</w:t>
      </w:r>
      <w:r w:rsidRPr="00C148F0">
        <w:rPr>
          <w:sz w:val="28"/>
          <w:szCs w:val="28"/>
          <w:u w:val="single"/>
        </w:rPr>
        <w:t>-</w:t>
      </w:r>
      <w:r w:rsidRPr="00C148F0">
        <w:rPr>
          <w:sz w:val="28"/>
          <w:szCs w:val="28"/>
          <w:u w:val="single"/>
          <w:lang w:val="en-US"/>
        </w:rPr>
        <w:t>adm</w:t>
      </w:r>
      <w:r w:rsidRPr="00C148F0">
        <w:rPr>
          <w:sz w:val="28"/>
          <w:szCs w:val="28"/>
          <w:u w:val="single"/>
        </w:rPr>
        <w:t>.</w:t>
      </w:r>
      <w:r w:rsidRPr="00C148F0">
        <w:rPr>
          <w:sz w:val="28"/>
          <w:szCs w:val="28"/>
          <w:u w:val="single"/>
          <w:lang w:val="en-US"/>
        </w:rPr>
        <w:t>ru</w:t>
      </w:r>
      <w:r w:rsidRPr="00C148F0">
        <w:rPr>
          <w:sz w:val="28"/>
          <w:szCs w:val="28"/>
        </w:rPr>
        <w:t xml:space="preserve"> в информационно-телекоммуникационной сети «Интернет».  </w:t>
      </w:r>
    </w:p>
    <w:p w:rsidR="00A50157" w:rsidRDefault="00A50157" w:rsidP="00A50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 свое действие на правоотношения, возникшие с 01 декабря 2016 года.</w:t>
      </w:r>
    </w:p>
    <w:p w:rsidR="00A50157" w:rsidRPr="00C148F0" w:rsidRDefault="00A50157" w:rsidP="00A50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48F0">
        <w:rPr>
          <w:sz w:val="28"/>
          <w:szCs w:val="28"/>
        </w:rPr>
        <w:t xml:space="preserve">. </w:t>
      </w:r>
      <w:proofErr w:type="gramStart"/>
      <w:r w:rsidRPr="00C148F0">
        <w:rPr>
          <w:sz w:val="28"/>
          <w:szCs w:val="28"/>
        </w:rPr>
        <w:t>Контроль за</w:t>
      </w:r>
      <w:proofErr w:type="gramEnd"/>
      <w:r w:rsidRPr="00C148F0">
        <w:rPr>
          <w:sz w:val="28"/>
          <w:szCs w:val="28"/>
        </w:rPr>
        <w:t xml:space="preserve"> исполнением настоящего постановления возложить на начальника </w:t>
      </w:r>
      <w:r>
        <w:rPr>
          <w:sz w:val="28"/>
          <w:szCs w:val="28"/>
        </w:rPr>
        <w:t>управления финансов и экономики</w:t>
      </w:r>
      <w:r w:rsidRPr="00C148F0">
        <w:rPr>
          <w:sz w:val="28"/>
          <w:szCs w:val="28"/>
        </w:rPr>
        <w:t xml:space="preserve"> администрации Колпнянского района Орловской области </w:t>
      </w:r>
      <w:r>
        <w:rPr>
          <w:sz w:val="28"/>
          <w:szCs w:val="28"/>
        </w:rPr>
        <w:t>Тарасову О.Н</w:t>
      </w:r>
      <w:r w:rsidRPr="00C148F0">
        <w:rPr>
          <w:sz w:val="28"/>
          <w:szCs w:val="28"/>
        </w:rPr>
        <w:t>.</w:t>
      </w:r>
    </w:p>
    <w:p w:rsidR="00A50157" w:rsidRDefault="00A50157" w:rsidP="00A50157">
      <w:pPr>
        <w:ind w:left="-851" w:right="708" w:firstLine="709"/>
        <w:jc w:val="both"/>
        <w:rPr>
          <w:sz w:val="28"/>
          <w:szCs w:val="28"/>
        </w:rPr>
      </w:pPr>
    </w:p>
    <w:p w:rsidR="00A50157" w:rsidRDefault="00A50157" w:rsidP="00A50157">
      <w:pPr>
        <w:ind w:left="-851" w:right="708" w:firstLine="709"/>
        <w:jc w:val="both"/>
        <w:rPr>
          <w:sz w:val="28"/>
          <w:szCs w:val="28"/>
        </w:rPr>
      </w:pPr>
    </w:p>
    <w:p w:rsidR="00A50157" w:rsidRDefault="00A50157" w:rsidP="00A50157">
      <w:pPr>
        <w:ind w:left="-851" w:right="708"/>
        <w:jc w:val="both"/>
        <w:rPr>
          <w:sz w:val="28"/>
          <w:szCs w:val="28"/>
        </w:rPr>
      </w:pPr>
    </w:p>
    <w:p w:rsidR="00A50157" w:rsidRDefault="00A50157" w:rsidP="00A50157">
      <w:pPr>
        <w:ind w:right="-1"/>
        <w:rPr>
          <w:sz w:val="32"/>
          <w:szCs w:val="32"/>
        </w:rPr>
      </w:pPr>
      <w:r>
        <w:rPr>
          <w:sz w:val="28"/>
          <w:szCs w:val="28"/>
        </w:rPr>
        <w:t>Глава администрации</w:t>
      </w:r>
      <w:r w:rsidRPr="009B5CD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Л.Л. Мясникова</w:t>
      </w:r>
    </w:p>
    <w:p w:rsidR="00A50157" w:rsidRDefault="00A50157" w:rsidP="00A50157">
      <w:pPr>
        <w:rPr>
          <w:b/>
          <w:sz w:val="28"/>
          <w:szCs w:val="28"/>
        </w:rPr>
      </w:pPr>
    </w:p>
    <w:p w:rsidR="00A50157" w:rsidRDefault="00A50157" w:rsidP="00A50157"/>
    <w:p w:rsidR="00325BF4" w:rsidRDefault="00325BF4"/>
    <w:sectPr w:rsidR="00325BF4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57"/>
    <w:rsid w:val="00325BF4"/>
    <w:rsid w:val="005C32F0"/>
    <w:rsid w:val="00677E43"/>
    <w:rsid w:val="007E7B09"/>
    <w:rsid w:val="007F6C9F"/>
    <w:rsid w:val="00A50157"/>
    <w:rsid w:val="00EC1615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157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rsid w:val="00A50157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A50157"/>
    <w:rPr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A5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50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aPJGZtquyhOZKwl503kZFgFb/l9UshYjv57gZ1PV80c=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To7CN44ThjZ8XkV9xVysUmXrsdFqQDgrpEAZEe1JE5rPX0qbaQPEpZOk6BRXGJcu
zk+OUKmswDCFW1HDg28GVA==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e+TNpAibIXn0ibwOogPXx+kkSKc=</DigestValue>
      </Reference>
      <Reference URI="/word/fontTable.xml?ContentType=application/vnd.openxmlformats-officedocument.wordprocessingml.fontTable+xml">
        <DigestMethod Algorithm="http://www.w3.org/2000/09/xmldsig#sha1"/>
        <DigestValue>b2zhq6NYQ8JgfM96mvYskU6HWv4=</DigestValue>
      </Reference>
      <Reference URI="/word/settings.xml?ContentType=application/vnd.openxmlformats-officedocument.wordprocessingml.settings+xml">
        <DigestMethod Algorithm="http://www.w3.org/2000/09/xmldsig#sha1"/>
        <DigestValue>8K46mWwmbevU1Z81J/283ZXNn/Q=</DigestValue>
      </Reference>
      <Reference URI="/word/styles.xml?ContentType=application/vnd.openxmlformats-officedocument.wordprocessingml.styles+xml">
        <DigestMethod Algorithm="http://www.w3.org/2000/09/xmldsig#sha1"/>
        <DigestValue>ZiML8IGlVdYRJZkeyJISftgRGzM=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Администрация Колпнянского р-на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2016-12-14T06:45:00Z</dcterms:created>
  <dcterms:modified xsi:type="dcterms:W3CDTF">2016-12-14T06:46:00Z</dcterms:modified>
</cp:coreProperties>
</file>