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6B" w:rsidRPr="000A45FA" w:rsidRDefault="002A165C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A165C">
        <w:rPr>
          <w:b/>
          <w:bCs/>
          <w:color w:val="000000"/>
          <w:sz w:val="26"/>
          <w:szCs w:val="26"/>
        </w:rPr>
        <w:t>Часто задаваемые вопросы о ЦЭТВ</w:t>
      </w:r>
      <w:bookmarkStart w:id="0" w:name="_GoBack"/>
      <w:bookmarkEnd w:id="0"/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044DD4"/>
    <w:rsid w:val="001A596B"/>
    <w:rsid w:val="002A165C"/>
    <w:rsid w:val="006867C9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>PTPC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AdminA</cp:lastModifiedBy>
  <cp:revision>6</cp:revision>
  <dcterms:created xsi:type="dcterms:W3CDTF">2018-04-24T07:52:00Z</dcterms:created>
  <dcterms:modified xsi:type="dcterms:W3CDTF">2018-10-15T06:27:00Z</dcterms:modified>
</cp:coreProperties>
</file>