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1F" w:rsidRPr="0002047A" w:rsidRDefault="00A62C1F" w:rsidP="00A62C1F">
      <w:pPr>
        <w:ind w:firstLine="709"/>
        <w:jc w:val="center"/>
        <w:rPr>
          <w:b/>
          <w:sz w:val="28"/>
          <w:szCs w:val="28"/>
        </w:rPr>
      </w:pPr>
      <w:r w:rsidRPr="0002047A">
        <w:rPr>
          <w:b/>
          <w:sz w:val="28"/>
          <w:szCs w:val="28"/>
        </w:rPr>
        <w:t>РОССИЙСКАЯ ФЕДЕРАЦИЯ</w:t>
      </w:r>
    </w:p>
    <w:p w:rsidR="00A62C1F" w:rsidRPr="0002047A" w:rsidRDefault="00A62C1F" w:rsidP="00A62C1F">
      <w:pPr>
        <w:ind w:firstLine="709"/>
        <w:jc w:val="center"/>
        <w:rPr>
          <w:b/>
          <w:sz w:val="28"/>
          <w:szCs w:val="28"/>
        </w:rPr>
      </w:pPr>
      <w:r w:rsidRPr="0002047A">
        <w:rPr>
          <w:b/>
          <w:sz w:val="28"/>
          <w:szCs w:val="28"/>
        </w:rPr>
        <w:t>ОРЛОВСКАЯ ОБЛАСТЬ</w:t>
      </w:r>
    </w:p>
    <w:p w:rsidR="00A62C1F" w:rsidRPr="0002047A" w:rsidRDefault="00A62C1F" w:rsidP="00A62C1F">
      <w:pPr>
        <w:ind w:firstLine="709"/>
        <w:jc w:val="center"/>
        <w:rPr>
          <w:b/>
          <w:sz w:val="28"/>
          <w:szCs w:val="28"/>
        </w:rPr>
      </w:pPr>
      <w:r w:rsidRPr="0002047A">
        <w:rPr>
          <w:b/>
          <w:sz w:val="28"/>
          <w:szCs w:val="28"/>
        </w:rPr>
        <w:t xml:space="preserve">АДМИНИСТРАЦИЯ КОЛПНЯНСКОГО   РАЙОНА </w:t>
      </w:r>
    </w:p>
    <w:p w:rsidR="00A62C1F" w:rsidRPr="0002047A" w:rsidRDefault="00A62C1F" w:rsidP="00A62C1F">
      <w:pPr>
        <w:rPr>
          <w:b/>
          <w:sz w:val="28"/>
          <w:szCs w:val="28"/>
        </w:rPr>
      </w:pPr>
    </w:p>
    <w:p w:rsidR="00A62C1F" w:rsidRPr="0002047A" w:rsidRDefault="00A62C1F" w:rsidP="00A62C1F">
      <w:pPr>
        <w:ind w:firstLine="709"/>
        <w:jc w:val="center"/>
        <w:rPr>
          <w:b/>
          <w:sz w:val="28"/>
          <w:szCs w:val="28"/>
        </w:rPr>
      </w:pPr>
      <w:r w:rsidRPr="0002047A">
        <w:rPr>
          <w:b/>
          <w:sz w:val="28"/>
          <w:szCs w:val="28"/>
        </w:rPr>
        <w:t>ПОСТАНОВЛЕНИЕ</w:t>
      </w:r>
    </w:p>
    <w:p w:rsidR="00A62C1F" w:rsidRPr="0002047A" w:rsidRDefault="00A62C1F" w:rsidP="00A62C1F">
      <w:pPr>
        <w:jc w:val="both"/>
        <w:rPr>
          <w:sz w:val="28"/>
          <w:szCs w:val="28"/>
        </w:rPr>
      </w:pPr>
    </w:p>
    <w:p w:rsidR="00A62C1F" w:rsidRPr="0002047A" w:rsidRDefault="00A62C1F" w:rsidP="00A62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«16» августа</w:t>
      </w:r>
      <w:r w:rsidRPr="0002047A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                           № 159</w:t>
      </w:r>
    </w:p>
    <w:p w:rsidR="00A62C1F" w:rsidRPr="0002047A" w:rsidRDefault="00A62C1F" w:rsidP="00A62C1F">
      <w:pPr>
        <w:ind w:firstLine="709"/>
        <w:jc w:val="both"/>
        <w:rPr>
          <w:sz w:val="28"/>
          <w:szCs w:val="28"/>
        </w:rPr>
      </w:pPr>
      <w:r w:rsidRPr="0002047A">
        <w:rPr>
          <w:sz w:val="28"/>
          <w:szCs w:val="28"/>
        </w:rPr>
        <w:t>пгт. Колпна</w:t>
      </w:r>
    </w:p>
    <w:p w:rsidR="00A62C1F" w:rsidRPr="0002047A" w:rsidRDefault="00A62C1F" w:rsidP="00A62C1F">
      <w:pPr>
        <w:jc w:val="both"/>
        <w:rPr>
          <w:sz w:val="28"/>
          <w:szCs w:val="28"/>
        </w:rPr>
      </w:pPr>
    </w:p>
    <w:p w:rsidR="00A62C1F" w:rsidRPr="0002047A" w:rsidRDefault="00A62C1F" w:rsidP="00A62C1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62"/>
        <w:tblW w:w="0" w:type="auto"/>
        <w:tblLook w:val="0000"/>
      </w:tblPr>
      <w:tblGrid>
        <w:gridCol w:w="5070"/>
      </w:tblGrid>
      <w:tr w:rsidR="00A62C1F" w:rsidRPr="00F43A64" w:rsidTr="00167430">
        <w:trPr>
          <w:trHeight w:val="1248"/>
        </w:trPr>
        <w:tc>
          <w:tcPr>
            <w:tcW w:w="5070" w:type="dxa"/>
          </w:tcPr>
          <w:p w:rsidR="00A62C1F" w:rsidRPr="00501673" w:rsidRDefault="00A62C1F" w:rsidP="00167430">
            <w:pPr>
              <w:jc w:val="both"/>
              <w:rPr>
                <w:sz w:val="28"/>
                <w:szCs w:val="28"/>
              </w:rPr>
            </w:pPr>
            <w:r w:rsidRPr="00501673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501673">
              <w:rPr>
                <w:sz w:val="28"/>
                <w:szCs w:val="28"/>
              </w:rPr>
              <w:t xml:space="preserve"> в постановление администрации Колпнянского района Орловской</w:t>
            </w:r>
            <w:r>
              <w:rPr>
                <w:sz w:val="28"/>
                <w:szCs w:val="28"/>
              </w:rPr>
              <w:t xml:space="preserve"> области от 28 мая 2012 года № 261</w:t>
            </w:r>
            <w:r w:rsidRPr="0050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74F2">
              <w:rPr>
                <w:sz w:val="28"/>
                <w:szCs w:val="28"/>
              </w:rPr>
              <w:t xml:space="preserve"> Об утверждении администр</w:t>
            </w:r>
            <w:r w:rsidRPr="00BC74F2">
              <w:rPr>
                <w:sz w:val="28"/>
                <w:szCs w:val="28"/>
              </w:rPr>
              <w:t>а</w:t>
            </w:r>
            <w:r w:rsidRPr="00BC74F2">
              <w:rPr>
                <w:sz w:val="28"/>
                <w:szCs w:val="28"/>
              </w:rPr>
              <w:t xml:space="preserve">тивного регламента </w:t>
            </w:r>
            <w:r w:rsidRPr="004A2F07">
              <w:rPr>
                <w:rStyle w:val="FontStyle17"/>
                <w:sz w:val="28"/>
                <w:szCs w:val="28"/>
              </w:rPr>
              <w:t xml:space="preserve">по </w:t>
            </w:r>
            <w:r>
              <w:rPr>
                <w:rStyle w:val="FontStyle17"/>
                <w:sz w:val="28"/>
                <w:szCs w:val="28"/>
              </w:rPr>
              <w:t>предоставлению</w:t>
            </w:r>
            <w:r w:rsidRPr="004A2F07">
              <w:rPr>
                <w:rStyle w:val="FontStyle17"/>
                <w:sz w:val="28"/>
                <w:szCs w:val="28"/>
              </w:rPr>
              <w:t xml:space="preserve"> муниципальной услуги по</w:t>
            </w:r>
            <w:r>
              <w:rPr>
                <w:rStyle w:val="FontStyle17"/>
                <w:sz w:val="28"/>
                <w:szCs w:val="28"/>
              </w:rPr>
              <w:t xml:space="preserve"> владению, пользованию и распоряжению имущ</w:t>
            </w:r>
            <w:r>
              <w:rPr>
                <w:rStyle w:val="FontStyle17"/>
                <w:sz w:val="28"/>
                <w:szCs w:val="28"/>
              </w:rPr>
              <w:t>е</w:t>
            </w:r>
            <w:r>
              <w:rPr>
                <w:rStyle w:val="FontStyle17"/>
                <w:sz w:val="28"/>
                <w:szCs w:val="28"/>
              </w:rPr>
              <w:t>ством</w:t>
            </w:r>
            <w:r w:rsidRPr="004A2F07">
              <w:rPr>
                <w:rStyle w:val="FontStyle17"/>
                <w:sz w:val="28"/>
                <w:szCs w:val="28"/>
              </w:rPr>
              <w:t>, находящ</w:t>
            </w:r>
            <w:r>
              <w:rPr>
                <w:rStyle w:val="FontStyle17"/>
                <w:sz w:val="28"/>
                <w:szCs w:val="28"/>
              </w:rPr>
              <w:t>имся</w:t>
            </w:r>
            <w:r w:rsidRPr="004A2F07">
              <w:rPr>
                <w:rStyle w:val="FontStyle17"/>
                <w:sz w:val="28"/>
                <w:szCs w:val="28"/>
              </w:rPr>
              <w:t xml:space="preserve"> в муниципальной собственности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62C1F" w:rsidRPr="0002047A" w:rsidRDefault="00A62C1F" w:rsidP="00A62C1F">
      <w:pPr>
        <w:jc w:val="both"/>
        <w:rPr>
          <w:sz w:val="28"/>
          <w:szCs w:val="28"/>
        </w:rPr>
      </w:pPr>
    </w:p>
    <w:p w:rsidR="00A62C1F" w:rsidRPr="0002047A" w:rsidRDefault="00A62C1F" w:rsidP="00A62C1F">
      <w:pPr>
        <w:jc w:val="both"/>
        <w:rPr>
          <w:sz w:val="28"/>
          <w:szCs w:val="28"/>
        </w:rPr>
      </w:pPr>
    </w:p>
    <w:p w:rsidR="00A62C1F" w:rsidRPr="0002047A" w:rsidRDefault="00A62C1F" w:rsidP="00A62C1F">
      <w:pPr>
        <w:jc w:val="both"/>
        <w:rPr>
          <w:sz w:val="28"/>
          <w:szCs w:val="28"/>
        </w:rPr>
      </w:pPr>
    </w:p>
    <w:p w:rsidR="00A62C1F" w:rsidRPr="0002047A" w:rsidRDefault="00A62C1F" w:rsidP="00A62C1F">
      <w:pPr>
        <w:jc w:val="both"/>
        <w:rPr>
          <w:sz w:val="28"/>
          <w:szCs w:val="28"/>
        </w:rPr>
      </w:pPr>
    </w:p>
    <w:p w:rsidR="00A62C1F" w:rsidRPr="008D0428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Pr="008D0428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Pr="008B7750" w:rsidRDefault="00A62C1F" w:rsidP="00A62C1F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A62C1F" w:rsidRPr="00F43A64" w:rsidRDefault="00A62C1F" w:rsidP="00A62C1F">
      <w:pPr>
        <w:jc w:val="both"/>
        <w:rPr>
          <w:sz w:val="28"/>
          <w:szCs w:val="28"/>
        </w:rPr>
      </w:pPr>
    </w:p>
    <w:p w:rsidR="00A62C1F" w:rsidRDefault="00A62C1F" w:rsidP="00A62C1F">
      <w:pPr>
        <w:jc w:val="both"/>
        <w:rPr>
          <w:sz w:val="28"/>
          <w:szCs w:val="28"/>
        </w:rPr>
      </w:pPr>
    </w:p>
    <w:p w:rsidR="00A62C1F" w:rsidRPr="00F43A64" w:rsidRDefault="00A62C1F" w:rsidP="00A62C1F">
      <w:pPr>
        <w:jc w:val="both"/>
        <w:rPr>
          <w:sz w:val="28"/>
          <w:szCs w:val="28"/>
        </w:rPr>
      </w:pPr>
    </w:p>
    <w:p w:rsidR="00A62C1F" w:rsidRPr="00F43A64" w:rsidRDefault="00A62C1F" w:rsidP="00A62C1F">
      <w:pPr>
        <w:ind w:firstLine="709"/>
        <w:jc w:val="both"/>
        <w:rPr>
          <w:sz w:val="28"/>
          <w:szCs w:val="28"/>
        </w:rPr>
      </w:pPr>
      <w:proofErr w:type="gramStart"/>
      <w:r w:rsidRPr="00E623F6">
        <w:rPr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N 210-ФЗ «</w:t>
      </w:r>
      <w:r w:rsidRPr="00E623F6">
        <w:rPr>
          <w:sz w:val="28"/>
          <w:szCs w:val="28"/>
        </w:rPr>
        <w:t>Об организации предоставления государственных и муниципаль</w:t>
      </w:r>
      <w:r>
        <w:rPr>
          <w:sz w:val="28"/>
          <w:szCs w:val="28"/>
        </w:rPr>
        <w:t>ных услуг»</w:t>
      </w:r>
      <w:r w:rsidRPr="00E623F6">
        <w:rPr>
          <w:sz w:val="28"/>
          <w:szCs w:val="28"/>
        </w:rPr>
        <w:t xml:space="preserve">, на основании </w:t>
      </w:r>
      <w:hyperlink r:id="rId5" w:tooltip="Постановление Администрации Ливенского района от 07.12.2011 N 370 (ред. от 06.04.2015) &quot;Об утверждении Перечня муниципальных услуг, предоставляемых администрацией Ливенского района, и Перечня функций муниципального контроля (надзора), исполняемых администрацие" w:history="1">
        <w:r w:rsidRPr="00E623F6">
          <w:rPr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</w:t>
      </w:r>
      <w:r w:rsidRPr="00E623F6">
        <w:rPr>
          <w:sz w:val="28"/>
          <w:szCs w:val="28"/>
        </w:rPr>
        <w:t>дминистрации Колпнянского района</w:t>
      </w:r>
      <w:r>
        <w:rPr>
          <w:sz w:val="28"/>
          <w:szCs w:val="28"/>
        </w:rPr>
        <w:t xml:space="preserve"> Орловской области</w:t>
      </w:r>
      <w:r w:rsidRPr="00E623F6">
        <w:rPr>
          <w:sz w:val="28"/>
          <w:szCs w:val="28"/>
        </w:rPr>
        <w:t xml:space="preserve"> от </w:t>
      </w:r>
      <w:r>
        <w:rPr>
          <w:sz w:val="28"/>
          <w:szCs w:val="28"/>
        </w:rPr>
        <w:t>16.12.</w:t>
      </w:r>
      <w:r w:rsidRPr="00E623F6">
        <w:rPr>
          <w:sz w:val="28"/>
          <w:szCs w:val="28"/>
        </w:rPr>
        <w:t>201</w:t>
      </w:r>
      <w:r>
        <w:rPr>
          <w:sz w:val="28"/>
          <w:szCs w:val="28"/>
        </w:rPr>
        <w:t>5 N 31</w:t>
      </w:r>
      <w:r w:rsidRPr="00E623F6">
        <w:rPr>
          <w:sz w:val="28"/>
          <w:szCs w:val="28"/>
        </w:rPr>
        <w:t>0</w:t>
      </w:r>
      <w:r>
        <w:rPr>
          <w:sz w:val="28"/>
          <w:szCs w:val="28"/>
        </w:rPr>
        <w:t xml:space="preserve"> «</w:t>
      </w:r>
      <w:r w:rsidRPr="00E623F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реестра  муниципальных услуг (функций) Колпнянского района Орловской области»</w:t>
      </w:r>
      <w:r w:rsidRPr="00E623F6">
        <w:rPr>
          <w:sz w:val="28"/>
          <w:szCs w:val="28"/>
        </w:rPr>
        <w:t xml:space="preserve">, </w:t>
      </w:r>
      <w:hyperlink r:id="rId6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кт" w:history="1">
        <w:r w:rsidRPr="00E623F6">
          <w:rPr>
            <w:sz w:val="28"/>
            <w:szCs w:val="28"/>
          </w:rPr>
          <w:t>постановления</w:t>
        </w:r>
      </w:hyperlink>
      <w:r>
        <w:rPr>
          <w:sz w:val="28"/>
          <w:szCs w:val="28"/>
        </w:rPr>
        <w:t xml:space="preserve"> а</w:t>
      </w:r>
      <w:r w:rsidRPr="00E623F6">
        <w:rPr>
          <w:sz w:val="28"/>
          <w:szCs w:val="28"/>
        </w:rPr>
        <w:t>дм</w:t>
      </w:r>
      <w:r w:rsidRPr="00E623F6">
        <w:rPr>
          <w:sz w:val="28"/>
          <w:szCs w:val="28"/>
        </w:rPr>
        <w:t>и</w:t>
      </w:r>
      <w:r w:rsidRPr="00E623F6">
        <w:rPr>
          <w:sz w:val="28"/>
          <w:szCs w:val="28"/>
        </w:rPr>
        <w:t>нистрации Колпнянского  района</w:t>
      </w:r>
      <w:r>
        <w:rPr>
          <w:sz w:val="28"/>
          <w:szCs w:val="28"/>
        </w:rPr>
        <w:t xml:space="preserve"> Орловской области</w:t>
      </w:r>
      <w:r w:rsidRPr="00E623F6">
        <w:rPr>
          <w:sz w:val="28"/>
          <w:szCs w:val="28"/>
        </w:rPr>
        <w:t xml:space="preserve"> от </w:t>
      </w:r>
      <w:r>
        <w:rPr>
          <w:sz w:val="28"/>
          <w:szCs w:val="28"/>
        </w:rPr>
        <w:t>08.08.2011 N 295 «</w:t>
      </w:r>
      <w:r w:rsidRPr="00E623F6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разработки и утверждения административных регламентов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муниципальных услуг Колпнянского района</w:t>
      </w:r>
      <w:proofErr w:type="gramEnd"/>
      <w:r>
        <w:rPr>
          <w:sz w:val="28"/>
          <w:szCs w:val="28"/>
        </w:rPr>
        <w:t xml:space="preserve"> Орловской области»</w:t>
      </w:r>
      <w:r w:rsidRPr="00F43A64">
        <w:rPr>
          <w:sz w:val="28"/>
          <w:szCs w:val="28"/>
        </w:rPr>
        <w:t xml:space="preserve"> администрация Колпнянского района Орловской области </w:t>
      </w:r>
    </w:p>
    <w:p w:rsidR="00A62C1F" w:rsidRPr="00F43A64" w:rsidRDefault="00A62C1F" w:rsidP="00A62C1F">
      <w:pPr>
        <w:rPr>
          <w:sz w:val="28"/>
          <w:szCs w:val="28"/>
        </w:rPr>
      </w:pPr>
    </w:p>
    <w:p w:rsidR="00A62C1F" w:rsidRDefault="00A62C1F" w:rsidP="00A62C1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A62C1F" w:rsidRPr="00F43A64" w:rsidRDefault="00A62C1F" w:rsidP="00A62C1F">
      <w:pPr>
        <w:jc w:val="center"/>
        <w:rPr>
          <w:sz w:val="28"/>
          <w:szCs w:val="28"/>
        </w:rPr>
      </w:pPr>
    </w:p>
    <w:p w:rsidR="00A62C1F" w:rsidRPr="00375C79" w:rsidRDefault="00A62C1F" w:rsidP="00A62C1F">
      <w:pPr>
        <w:ind w:firstLine="709"/>
        <w:jc w:val="both"/>
        <w:rPr>
          <w:sz w:val="28"/>
          <w:szCs w:val="28"/>
        </w:rPr>
      </w:pPr>
      <w:r w:rsidRPr="00375C79">
        <w:rPr>
          <w:sz w:val="28"/>
          <w:szCs w:val="28"/>
        </w:rPr>
        <w:t xml:space="preserve">1. Внести изменения в приложение  к постановлению администрации Колпнянского района Орловской области от 28 мая 2012 года № 261 « Об утверждении административного регламента </w:t>
      </w:r>
      <w:r w:rsidRPr="00375C79">
        <w:rPr>
          <w:rStyle w:val="FontStyle17"/>
          <w:sz w:val="28"/>
          <w:szCs w:val="28"/>
        </w:rPr>
        <w:t>по предоставлению муниципал</w:t>
      </w:r>
      <w:r w:rsidRPr="00375C79">
        <w:rPr>
          <w:rStyle w:val="FontStyle17"/>
          <w:sz w:val="28"/>
          <w:szCs w:val="28"/>
        </w:rPr>
        <w:t>ь</w:t>
      </w:r>
      <w:r w:rsidRPr="00375C79">
        <w:rPr>
          <w:rStyle w:val="FontStyle17"/>
          <w:sz w:val="28"/>
          <w:szCs w:val="28"/>
        </w:rPr>
        <w:t>ной услуги по владению, пользованию и распоряжению имуществом, нах</w:t>
      </w:r>
      <w:r w:rsidRPr="00375C79">
        <w:rPr>
          <w:rStyle w:val="FontStyle17"/>
          <w:sz w:val="28"/>
          <w:szCs w:val="28"/>
        </w:rPr>
        <w:t>о</w:t>
      </w:r>
      <w:r w:rsidRPr="00375C79">
        <w:rPr>
          <w:rStyle w:val="FontStyle17"/>
          <w:sz w:val="28"/>
          <w:szCs w:val="28"/>
        </w:rPr>
        <w:t>дящимся в муниципальной собственности</w:t>
      </w:r>
      <w:r w:rsidRPr="00375C79">
        <w:rPr>
          <w:sz w:val="28"/>
          <w:szCs w:val="28"/>
        </w:rPr>
        <w:t>» (далее - приложение):</w:t>
      </w:r>
    </w:p>
    <w:p w:rsidR="00A62C1F" w:rsidRPr="00375C79" w:rsidRDefault="00A62C1F" w:rsidP="00A62C1F">
      <w:pPr>
        <w:pStyle w:val="ConsPlusNormal"/>
        <w:ind w:firstLine="540"/>
        <w:jc w:val="both"/>
      </w:pPr>
      <w:r w:rsidRPr="00375C79">
        <w:t>1.1. Пункт 5.4 изложить в новой редакции:</w:t>
      </w:r>
    </w:p>
    <w:p w:rsidR="00A62C1F" w:rsidRPr="00375C79" w:rsidRDefault="00A62C1F" w:rsidP="00A62C1F">
      <w:pPr>
        <w:pStyle w:val="ConsPlusNormal"/>
        <w:ind w:firstLine="540"/>
        <w:jc w:val="both"/>
      </w:pPr>
      <w:r w:rsidRPr="00375C79">
        <w:rPr>
          <w:rStyle w:val="FontStyle17"/>
        </w:rPr>
        <w:t xml:space="preserve">«5.4. </w:t>
      </w:r>
      <w:proofErr w:type="gramStart"/>
      <w:r w:rsidRPr="00375C79">
        <w:rPr>
          <w:rStyle w:val="FontStyle17"/>
          <w:rFonts w:eastAsia="Calibri"/>
        </w:rPr>
        <w:t>При передаче имущества, находящегося в муниципальной собс</w:t>
      </w:r>
      <w:r w:rsidRPr="00375C79">
        <w:rPr>
          <w:rStyle w:val="FontStyle17"/>
          <w:rFonts w:eastAsia="Calibri"/>
        </w:rPr>
        <w:t>т</w:t>
      </w:r>
      <w:r w:rsidRPr="00375C79">
        <w:rPr>
          <w:rStyle w:val="FontStyle17"/>
          <w:rFonts w:eastAsia="Calibri"/>
        </w:rPr>
        <w:t>венности Колпнянского района в аренду заявителю</w:t>
      </w:r>
      <w:r>
        <w:rPr>
          <w:rStyle w:val="FontStyle17"/>
          <w:rFonts w:eastAsia="Calibri"/>
        </w:rPr>
        <w:t>,</w:t>
      </w:r>
      <w:r w:rsidRPr="00375C79">
        <w:rPr>
          <w:rStyle w:val="FontStyle17"/>
          <w:rFonts w:eastAsia="Calibri"/>
        </w:rPr>
        <w:t xml:space="preserve"> необходимо</w:t>
      </w:r>
      <w:r w:rsidRPr="00375C79">
        <w:rPr>
          <w:rStyle w:val="FontStyle17"/>
        </w:rPr>
        <w:t xml:space="preserve"> предост</w:t>
      </w:r>
      <w:r w:rsidRPr="00375C79">
        <w:rPr>
          <w:rStyle w:val="FontStyle17"/>
        </w:rPr>
        <w:t>а</w:t>
      </w:r>
      <w:r w:rsidRPr="00375C79">
        <w:rPr>
          <w:rStyle w:val="FontStyle17"/>
        </w:rPr>
        <w:t>вить</w:t>
      </w:r>
      <w:r w:rsidRPr="00375C79">
        <w:t xml:space="preserve"> документы, определенные </w:t>
      </w:r>
      <w:hyperlink r:id="rId7" w:history="1">
        <w:r w:rsidRPr="00375C79">
          <w:rPr>
            <w:color w:val="0000FF"/>
          </w:rPr>
          <w:t>пунктами 52</w:t>
        </w:r>
      </w:hyperlink>
      <w:r w:rsidRPr="00375C79">
        <w:t xml:space="preserve"> и </w:t>
      </w:r>
      <w:hyperlink r:id="rId8" w:history="1">
        <w:r w:rsidRPr="00375C79">
          <w:rPr>
            <w:color w:val="0000FF"/>
          </w:rPr>
          <w:t>121</w:t>
        </w:r>
      </w:hyperlink>
      <w:r>
        <w:t xml:space="preserve"> Приказа</w:t>
      </w:r>
      <w:r w:rsidRPr="00375C79">
        <w:t xml:space="preserve"> ФАС России от 10.02.2010 N 67 «О порядке проведения конкурсов или аукционов на право заключения договоров аренды, договоров безвозмездного пользования, дог</w:t>
      </w:r>
      <w:r w:rsidRPr="00375C79">
        <w:t>о</w:t>
      </w:r>
      <w:r w:rsidRPr="00375C79">
        <w:t xml:space="preserve">воров </w:t>
      </w:r>
      <w:r w:rsidRPr="00375C79">
        <w:lastRenderedPageBreak/>
        <w:t>доверительного управления имуществом, иных договоров, предусма</w:t>
      </w:r>
      <w:r w:rsidRPr="00375C79">
        <w:t>т</w:t>
      </w:r>
      <w:r w:rsidRPr="00375C79">
        <w:t>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375C79">
        <w:t xml:space="preserve">, в </w:t>
      </w:r>
      <w:proofErr w:type="gramStart"/>
      <w:r w:rsidRPr="00375C79">
        <w:t>отношении</w:t>
      </w:r>
      <w:proofErr w:type="gramEnd"/>
      <w:r w:rsidRPr="00375C79">
        <w:t xml:space="preserve"> которого заключение указанных договоров может осуществляться путем проведения торгов в фо</w:t>
      </w:r>
      <w:r w:rsidRPr="00375C79">
        <w:t>р</w:t>
      </w:r>
      <w:r w:rsidRPr="00375C79">
        <w:t>ме конкурса».</w:t>
      </w:r>
    </w:p>
    <w:p w:rsidR="00A62C1F" w:rsidRPr="00375C79" w:rsidRDefault="00A62C1F" w:rsidP="00A62C1F">
      <w:pPr>
        <w:pStyle w:val="ConsPlusNormal"/>
        <w:ind w:firstLine="540"/>
        <w:jc w:val="both"/>
      </w:pPr>
      <w:r w:rsidRPr="00375C79">
        <w:t>1.2.  Пункт 5.4.1 изложить в новой редакции:</w:t>
      </w:r>
    </w:p>
    <w:p w:rsidR="00A62C1F" w:rsidRPr="00375C79" w:rsidRDefault="00A62C1F" w:rsidP="00A62C1F">
      <w:pPr>
        <w:pStyle w:val="ConsPlusNormal"/>
        <w:ind w:firstLine="540"/>
        <w:jc w:val="both"/>
      </w:pPr>
      <w:proofErr w:type="gramStart"/>
      <w:r w:rsidRPr="00375C79">
        <w:t>«</w:t>
      </w:r>
      <w:r w:rsidRPr="00375C79">
        <w:rPr>
          <w:rStyle w:val="FontStyle17"/>
          <w:rFonts w:eastAsia="Calibri"/>
        </w:rPr>
        <w:t>В случае проведения торгов по продаже права на заключение договоров аренды на объекты недвижимого имущества заявителю</w:t>
      </w:r>
      <w:r>
        <w:rPr>
          <w:rStyle w:val="FontStyle17"/>
          <w:rFonts w:eastAsia="Calibri"/>
        </w:rPr>
        <w:t>,</w:t>
      </w:r>
      <w:r w:rsidRPr="00375C79">
        <w:rPr>
          <w:rStyle w:val="FontStyle17"/>
          <w:rFonts w:eastAsia="Calibri"/>
        </w:rPr>
        <w:t xml:space="preserve"> необходимо пре</w:t>
      </w:r>
      <w:r w:rsidRPr="00375C79">
        <w:rPr>
          <w:rStyle w:val="FontStyle17"/>
          <w:rFonts w:eastAsia="Calibri"/>
        </w:rPr>
        <w:t>д</w:t>
      </w:r>
      <w:r w:rsidRPr="00375C79">
        <w:rPr>
          <w:rStyle w:val="FontStyle17"/>
          <w:rFonts w:eastAsia="Calibri"/>
        </w:rPr>
        <w:t>ставить</w:t>
      </w:r>
      <w:r w:rsidRPr="00375C79">
        <w:t xml:space="preserve"> документы, определенные </w:t>
      </w:r>
      <w:hyperlink r:id="rId9" w:history="1">
        <w:r w:rsidRPr="00375C79">
          <w:rPr>
            <w:color w:val="0000FF"/>
          </w:rPr>
          <w:t>пунктами 52</w:t>
        </w:r>
      </w:hyperlink>
      <w:r w:rsidRPr="00375C79">
        <w:t xml:space="preserve"> и </w:t>
      </w:r>
      <w:hyperlink r:id="rId10" w:history="1">
        <w:r w:rsidRPr="00375C79">
          <w:rPr>
            <w:color w:val="0000FF"/>
          </w:rPr>
          <w:t>121</w:t>
        </w:r>
      </w:hyperlink>
      <w:r>
        <w:t xml:space="preserve"> Приказа</w:t>
      </w:r>
      <w:r w:rsidRPr="00375C79">
        <w:t xml:space="preserve"> ФАС России от 10.02.2010 N 67 «О порядке проведения конкурсов или аукционов на пр</w:t>
      </w:r>
      <w:r w:rsidRPr="00375C79">
        <w:t>а</w:t>
      </w:r>
      <w:r w:rsidRPr="00375C79">
        <w:t>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</w:t>
      </w:r>
      <w:r w:rsidRPr="00375C79">
        <w:t>и</w:t>
      </w:r>
      <w:r w:rsidRPr="00375C79">
        <w:t>пального имущества</w:t>
      </w:r>
      <w:proofErr w:type="gramEnd"/>
      <w:r w:rsidRPr="00375C79">
        <w:t xml:space="preserve">, и </w:t>
      </w:r>
      <w:proofErr w:type="gramStart"/>
      <w:r w:rsidRPr="00375C79">
        <w:t>перечне</w:t>
      </w:r>
      <w:proofErr w:type="gramEnd"/>
      <w:r w:rsidRPr="00375C79">
        <w:t xml:space="preserve"> видов имущества, в отношении которого з</w:t>
      </w:r>
      <w:r w:rsidRPr="00375C79">
        <w:t>а</w:t>
      </w:r>
      <w:r w:rsidRPr="00375C79">
        <w:t>ключение указанных договоров может осуществляться путем проведения торгов в форме конкурса».</w:t>
      </w:r>
    </w:p>
    <w:p w:rsidR="00A62C1F" w:rsidRDefault="00A62C1F" w:rsidP="00A62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1" w:history="1">
        <w:r w:rsidRPr="00991459">
          <w:rPr>
            <w:rStyle w:val="a3"/>
            <w:sz w:val="28"/>
            <w:szCs w:val="28"/>
            <w:lang w:val="en-US"/>
          </w:rPr>
          <w:t>www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kolpna</w:t>
        </w:r>
        <w:r w:rsidRPr="00991459">
          <w:rPr>
            <w:rStyle w:val="a3"/>
            <w:sz w:val="28"/>
            <w:szCs w:val="28"/>
          </w:rPr>
          <w:t>-</w:t>
        </w:r>
        <w:r w:rsidRPr="00991459">
          <w:rPr>
            <w:rStyle w:val="a3"/>
            <w:sz w:val="28"/>
            <w:szCs w:val="28"/>
            <w:lang w:val="en-US"/>
          </w:rPr>
          <w:t>adm</w:t>
        </w:r>
        <w:r w:rsidRPr="00991459">
          <w:rPr>
            <w:rStyle w:val="a3"/>
            <w:sz w:val="28"/>
            <w:szCs w:val="28"/>
          </w:rPr>
          <w:t>.</w:t>
        </w:r>
        <w:r w:rsidRPr="0099145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62C1F" w:rsidRDefault="00A62C1F" w:rsidP="00A62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A62C1F" w:rsidRDefault="00A62C1F" w:rsidP="00A62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оставляю за собой.</w:t>
      </w: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Pr="00F43A64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Pr="00F43A64" w:rsidRDefault="00A62C1F" w:rsidP="00A62C1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F43A64">
        <w:rPr>
          <w:sz w:val="28"/>
          <w:szCs w:val="28"/>
        </w:rPr>
        <w:t xml:space="preserve">района                                      </w:t>
      </w:r>
      <w:r>
        <w:rPr>
          <w:sz w:val="28"/>
          <w:szCs w:val="28"/>
        </w:rPr>
        <w:t xml:space="preserve">                  Л.Л. Мясникова</w:t>
      </w:r>
    </w:p>
    <w:p w:rsidR="00A62C1F" w:rsidRPr="00F43A64" w:rsidRDefault="00A62C1F" w:rsidP="00A62C1F">
      <w:pPr>
        <w:jc w:val="center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ind w:firstLine="709"/>
        <w:jc w:val="both"/>
        <w:rPr>
          <w:sz w:val="28"/>
          <w:szCs w:val="28"/>
        </w:rPr>
      </w:pPr>
    </w:p>
    <w:p w:rsidR="00A62C1F" w:rsidRDefault="00A62C1F" w:rsidP="00A62C1F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EndPr/>
    <w:sdtContent>
      <w:p w:rsidR="00B9112E" w:rsidRDefault="00A62C1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112E" w:rsidRDefault="00A62C1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1F"/>
    <w:rsid w:val="00325BF4"/>
    <w:rsid w:val="005C32F0"/>
    <w:rsid w:val="00677E43"/>
    <w:rsid w:val="007E7B09"/>
    <w:rsid w:val="007F6C9F"/>
    <w:rsid w:val="00A62C1F"/>
    <w:rsid w:val="00DC3268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C1F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62C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2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A62C1F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22C62AEA23F658161E8310F28BAA7A72849E22A8580E0283A5E6930AFA89AEC3B5E9375B15329Y6mF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C22C62AEA23F658161E8310F28BAA7A72849E22A8580E0283A5E6930AFA89AEC3B5E9375B1502DY6mF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022ABAF4AB0D9D01F02EFAB87DABC3C9778678C1AD415721D0ABD19B038E12FCA6E877A5D1B4F4213FCG1A7F" TargetMode="External"/><Relationship Id="rId11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BC98BB72CBDFC21CC058EE335E4563AE271ADFD3AD96A778A7FAD1E1A9939799F7A4F" TargetMode="External"/><Relationship Id="rId10" Type="http://schemas.openxmlformats.org/officeDocument/2006/relationships/hyperlink" Target="consultantplus://offline/ref=72C22C62AEA23F658161E8310F28BAA7A72849E22A8580E0283A5E6930AFA89AEC3B5E9375B15329Y6mFL" TargetMode="External"/><Relationship Id="rId4" Type="http://schemas.openxmlformats.org/officeDocument/2006/relationships/hyperlink" Target="consultantplus://offline/ref=BC98BB72CBDFC21CC058F03E48293CA1211982DCAC95A52AFDA58ABCFE9A9DCE3366702A90ED1E88F5A6F" TargetMode="External"/><Relationship Id="rId9" Type="http://schemas.openxmlformats.org/officeDocument/2006/relationships/hyperlink" Target="consultantplus://offline/ref=72C22C62AEA23F658161E8310F28BAA7A72849E22A8580E0283A5E6930AFA89AEC3B5E9375B1502DY6m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7gzM9SHX88RZg6+Q7g5JwFQ7uI5fUPkX2tpfNJY0SQw=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W/Pp8ejOwARU9kbPYFCxqVdZBF5PyppOziCmxbEKoaD/VGXJFVIJkJAuygO7F/3e
5OXJadvH4Ayd2152siglLQ==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A09XASyl4fmM1xYKSWukn4IIt4g=</DigestValue>
      </Reference>
      <Reference URI="/word/document.xml?ContentType=application/vnd.openxmlformats-officedocument.wordprocessingml.document.main+xml">
        <DigestMethod Algorithm="http://www.w3.org/2000/09/xmldsig#sha1"/>
        <DigestValue>IxzdEPCpzQMF9hcLK/eHvmQG5Uc=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VoOCjiqk9Jmsal3fsI6ztvRJmp0=</DigestValue>
      </Reference>
      <Reference URI="/word/settings.xml?ContentType=application/vnd.openxmlformats-officedocument.wordprocessingml.settings+xml">
        <DigestMethod Algorithm="http://www.w3.org/2000/09/xmldsig#sha1"/>
        <DigestValue>RE226omoLD30GHtolXVW6+sj5IA=</DigestValue>
      </Reference>
      <Reference URI="/word/styles.xml?ContentType=application/vnd.openxmlformats-officedocument.wordprocessingml.styles+xml">
        <DigestMethod Algorithm="http://www.w3.org/2000/09/xmldsig#sha1"/>
        <DigestValue>uQPGvDMAEcOm8LMDS8ZGdjAYCIU=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2016-08-29T03:34:29Z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4247</Characters>
  <Application>Microsoft Office Word</Application>
  <DocSecurity>0</DocSecurity>
  <Lines>35</Lines>
  <Paragraphs>9</Paragraphs>
  <ScaleCrop>false</ScaleCrop>
  <Company>Администрация Колпнянского р-на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2016-08-23T12:13:00Z</dcterms:created>
  <dcterms:modified xsi:type="dcterms:W3CDTF">2016-08-23T12:14:00Z</dcterms:modified>
</cp:coreProperties>
</file>