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490B32" w:rsidRDefault="005A2F11" w:rsidP="005A2F11">
      <w:pPr>
        <w:ind w:firstLine="709"/>
        <w:jc w:val="center"/>
        <w:rPr>
          <w:b/>
          <w:sz w:val="28"/>
          <w:szCs w:val="28"/>
        </w:rPr>
      </w:pPr>
      <w:r w:rsidRPr="00490B32">
        <w:rPr>
          <w:b/>
          <w:sz w:val="28"/>
          <w:szCs w:val="28"/>
        </w:rPr>
        <w:t>РОССИЙСКАЯ ФЕДЕРАЦИЯ</w:t>
      </w:r>
    </w:p>
    <w:p w:rsidR="005A2F11" w:rsidRPr="00490B32" w:rsidRDefault="005A2F11" w:rsidP="005A2F11">
      <w:pPr>
        <w:ind w:firstLine="709"/>
        <w:jc w:val="center"/>
        <w:rPr>
          <w:b/>
          <w:sz w:val="28"/>
          <w:szCs w:val="28"/>
        </w:rPr>
      </w:pPr>
      <w:r w:rsidRPr="00490B32">
        <w:rPr>
          <w:b/>
          <w:sz w:val="28"/>
          <w:szCs w:val="28"/>
        </w:rPr>
        <w:t>ОРЛОВСКАЯ ОБЛАСТЬ</w:t>
      </w:r>
    </w:p>
    <w:p w:rsidR="005A2F11" w:rsidRPr="00490B32" w:rsidRDefault="005A2F11" w:rsidP="005A2F11">
      <w:pPr>
        <w:ind w:firstLine="709"/>
        <w:jc w:val="center"/>
        <w:rPr>
          <w:b/>
          <w:sz w:val="28"/>
          <w:szCs w:val="28"/>
        </w:rPr>
      </w:pPr>
      <w:r w:rsidRPr="00490B32">
        <w:rPr>
          <w:b/>
          <w:sz w:val="28"/>
          <w:szCs w:val="28"/>
        </w:rPr>
        <w:t xml:space="preserve">АДМИНИСТРАЦИЯ КОЛПНЯНСКОГО   РАЙОНА </w:t>
      </w:r>
    </w:p>
    <w:p w:rsidR="005A2F11" w:rsidRPr="00490B32" w:rsidRDefault="005A2F11" w:rsidP="005A2F11">
      <w:pPr>
        <w:rPr>
          <w:b/>
          <w:sz w:val="28"/>
          <w:szCs w:val="28"/>
        </w:rPr>
      </w:pPr>
    </w:p>
    <w:p w:rsidR="005A2F11" w:rsidRPr="00490B32" w:rsidRDefault="005A2F11" w:rsidP="005A2F11">
      <w:pPr>
        <w:ind w:firstLine="709"/>
        <w:jc w:val="center"/>
        <w:rPr>
          <w:b/>
          <w:sz w:val="28"/>
          <w:szCs w:val="28"/>
        </w:rPr>
      </w:pPr>
      <w:r w:rsidRPr="00490B32">
        <w:rPr>
          <w:b/>
          <w:sz w:val="28"/>
          <w:szCs w:val="28"/>
        </w:rPr>
        <w:t>ПОСТАНОВЛЕНИЕ</w:t>
      </w:r>
    </w:p>
    <w:p w:rsidR="005A2F11" w:rsidRPr="00490B32" w:rsidRDefault="005A2F11" w:rsidP="005A2F11">
      <w:pPr>
        <w:jc w:val="both"/>
        <w:rPr>
          <w:sz w:val="28"/>
          <w:szCs w:val="28"/>
        </w:rPr>
      </w:pPr>
    </w:p>
    <w:p w:rsidR="005A2F11" w:rsidRPr="00490B32" w:rsidRDefault="00490B32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«24» июня</w:t>
      </w:r>
      <w:r w:rsidR="00501673" w:rsidRPr="00490B32">
        <w:rPr>
          <w:sz w:val="28"/>
          <w:szCs w:val="28"/>
        </w:rPr>
        <w:t xml:space="preserve"> 2016</w:t>
      </w:r>
      <w:r w:rsidR="005A2F11" w:rsidRPr="00490B32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128</w:t>
      </w:r>
    </w:p>
    <w:p w:rsidR="005A2F11" w:rsidRPr="00490B32" w:rsidRDefault="005A2F11" w:rsidP="004568B6">
      <w:pPr>
        <w:ind w:firstLine="709"/>
        <w:jc w:val="both"/>
        <w:rPr>
          <w:sz w:val="28"/>
          <w:szCs w:val="28"/>
        </w:rPr>
      </w:pPr>
      <w:r w:rsidRPr="00490B32">
        <w:rPr>
          <w:sz w:val="28"/>
          <w:szCs w:val="28"/>
        </w:rPr>
        <w:t>пгт. Колпна</w:t>
      </w:r>
    </w:p>
    <w:p w:rsidR="00DE38CF" w:rsidRPr="00490B32" w:rsidRDefault="00DE38CF" w:rsidP="00DA425A">
      <w:pPr>
        <w:jc w:val="both"/>
        <w:rPr>
          <w:sz w:val="28"/>
          <w:szCs w:val="28"/>
        </w:rPr>
      </w:pPr>
    </w:p>
    <w:p w:rsidR="00DE38CF" w:rsidRPr="00490B32" w:rsidRDefault="00DE38CF" w:rsidP="00DA425A">
      <w:pPr>
        <w:jc w:val="both"/>
        <w:rPr>
          <w:sz w:val="28"/>
          <w:szCs w:val="28"/>
        </w:rPr>
      </w:pPr>
    </w:p>
    <w:p w:rsidR="000D6368" w:rsidRPr="00490B32" w:rsidRDefault="000D6368" w:rsidP="00DA425A">
      <w:pPr>
        <w:jc w:val="both"/>
        <w:rPr>
          <w:sz w:val="28"/>
          <w:szCs w:val="28"/>
        </w:rPr>
      </w:pPr>
    </w:p>
    <w:p w:rsidR="000D6368" w:rsidRPr="00490B32" w:rsidRDefault="000D6368" w:rsidP="00DA425A">
      <w:pPr>
        <w:jc w:val="both"/>
        <w:rPr>
          <w:sz w:val="28"/>
          <w:szCs w:val="28"/>
        </w:rPr>
      </w:pPr>
    </w:p>
    <w:p w:rsidR="000D6368" w:rsidRPr="00490B32" w:rsidRDefault="000D6368" w:rsidP="00DA42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4503"/>
      </w:tblGrid>
      <w:tr w:rsidR="005A2F11" w:rsidRPr="00F43A64" w:rsidTr="006E68BE">
        <w:trPr>
          <w:trHeight w:val="1248"/>
        </w:trPr>
        <w:tc>
          <w:tcPr>
            <w:tcW w:w="4503" w:type="dxa"/>
          </w:tcPr>
          <w:p w:rsidR="005A2F11" w:rsidRPr="00322AE5" w:rsidRDefault="00501673" w:rsidP="006E68BE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Pr="00322AE5">
              <w:rPr>
                <w:sz w:val="28"/>
                <w:szCs w:val="28"/>
              </w:rPr>
              <w:t xml:space="preserve"> </w:t>
            </w:r>
            <w:r w:rsidR="00322AE5" w:rsidRPr="00322AE5">
              <w:rPr>
                <w:sz w:val="28"/>
                <w:szCs w:val="28"/>
              </w:rPr>
              <w:t xml:space="preserve"> по</w:t>
            </w:r>
            <w:r w:rsidR="006E68BE">
              <w:rPr>
                <w:sz w:val="28"/>
                <w:szCs w:val="28"/>
              </w:rPr>
              <w:t>ложения о ра</w:t>
            </w:r>
            <w:r w:rsidR="006E68BE">
              <w:rPr>
                <w:sz w:val="28"/>
                <w:szCs w:val="28"/>
              </w:rPr>
              <w:t>й</w:t>
            </w:r>
            <w:r w:rsidR="006E68BE">
              <w:rPr>
                <w:sz w:val="28"/>
                <w:szCs w:val="28"/>
              </w:rPr>
              <w:t>онной комиссии по устранению административных барьеров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01673" w:rsidRPr="00F43A64" w:rsidRDefault="00501673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 w:rsidR="00322AE5">
        <w:rPr>
          <w:sz w:val="28"/>
          <w:szCs w:val="28"/>
        </w:rPr>
        <w:t>Федеральным</w:t>
      </w:r>
      <w:r w:rsidR="00322AE5" w:rsidRPr="00322AE5">
        <w:rPr>
          <w:sz w:val="28"/>
          <w:szCs w:val="28"/>
        </w:rPr>
        <w:t xml:space="preserve"> закон</w:t>
      </w:r>
      <w:r w:rsidR="00322AE5">
        <w:rPr>
          <w:sz w:val="28"/>
          <w:szCs w:val="28"/>
        </w:rPr>
        <w:t>ом</w:t>
      </w:r>
      <w:r w:rsidR="00322AE5" w:rsidRPr="00322AE5">
        <w:rPr>
          <w:sz w:val="28"/>
          <w:szCs w:val="28"/>
        </w:rPr>
        <w:t xml:space="preserve"> от 25.12.2008 N 273-ФЗ "О противодействии коррупции"</w:t>
      </w:r>
      <w:r w:rsidR="006E68BE">
        <w:rPr>
          <w:sz w:val="28"/>
          <w:szCs w:val="28"/>
        </w:rPr>
        <w:t xml:space="preserve"> и в целях устранения административных бар</w:t>
      </w:r>
      <w:r w:rsidR="006E68BE">
        <w:rPr>
          <w:sz w:val="28"/>
          <w:szCs w:val="28"/>
        </w:rPr>
        <w:t>ь</w:t>
      </w:r>
      <w:r w:rsidR="006E68BE">
        <w:rPr>
          <w:sz w:val="28"/>
          <w:szCs w:val="28"/>
        </w:rPr>
        <w:t>еров</w:t>
      </w:r>
      <w:r w:rsidRPr="00F43A64">
        <w:rPr>
          <w:sz w:val="28"/>
          <w:szCs w:val="28"/>
        </w:rPr>
        <w:t xml:space="preserve"> администрация Колпнянского района Орловской области </w:t>
      </w:r>
    </w:p>
    <w:p w:rsidR="005A2F11" w:rsidRPr="00F43A64" w:rsidRDefault="005A2F11" w:rsidP="005A2F11">
      <w:pPr>
        <w:rPr>
          <w:sz w:val="28"/>
          <w:szCs w:val="28"/>
        </w:rPr>
      </w:pPr>
    </w:p>
    <w:p w:rsidR="005A2F11" w:rsidRDefault="005A2F11" w:rsidP="005A2F1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041933" w:rsidRPr="00F43A64" w:rsidRDefault="00041933" w:rsidP="005A2F11">
      <w:pPr>
        <w:jc w:val="center"/>
        <w:rPr>
          <w:sz w:val="28"/>
          <w:szCs w:val="28"/>
        </w:rPr>
      </w:pPr>
    </w:p>
    <w:p w:rsidR="00E12476" w:rsidRDefault="00E12476" w:rsidP="00E12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E12476">
        <w:rPr>
          <w:sz w:val="28"/>
          <w:szCs w:val="28"/>
        </w:rPr>
        <w:t xml:space="preserve"> </w:t>
      </w:r>
      <w:r w:rsidR="006E68BE" w:rsidRPr="00322AE5">
        <w:rPr>
          <w:sz w:val="28"/>
          <w:szCs w:val="28"/>
        </w:rPr>
        <w:t>по</w:t>
      </w:r>
      <w:r w:rsidR="00CD2541">
        <w:rPr>
          <w:sz w:val="28"/>
          <w:szCs w:val="28"/>
        </w:rPr>
        <w:t>ложение</w:t>
      </w:r>
      <w:r w:rsidR="006E68BE">
        <w:rPr>
          <w:sz w:val="28"/>
          <w:szCs w:val="28"/>
        </w:rPr>
        <w:t xml:space="preserve"> о районной комиссии по устранению админ</w:t>
      </w:r>
      <w:r w:rsidR="006E68BE">
        <w:rPr>
          <w:sz w:val="28"/>
          <w:szCs w:val="28"/>
        </w:rPr>
        <w:t>и</w:t>
      </w:r>
      <w:r w:rsidR="006E68BE">
        <w:rPr>
          <w:sz w:val="28"/>
          <w:szCs w:val="28"/>
        </w:rPr>
        <w:t xml:space="preserve">стративных барьеров </w:t>
      </w:r>
      <w:r>
        <w:rPr>
          <w:sz w:val="28"/>
          <w:szCs w:val="28"/>
        </w:rPr>
        <w:t>согласно приложению.</w:t>
      </w:r>
    </w:p>
    <w:p w:rsidR="00355F8A" w:rsidRDefault="00501673" w:rsidP="00655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>
        <w:rPr>
          <w:sz w:val="28"/>
          <w:szCs w:val="28"/>
        </w:rPr>
        <w:t>.</w:t>
      </w:r>
      <w:r w:rsidR="002A6E7D" w:rsidRPr="001B5DCB">
        <w:rPr>
          <w:sz w:val="28"/>
          <w:szCs w:val="28"/>
        </w:rPr>
        <w:t xml:space="preserve"> </w:t>
      </w:r>
      <w:r w:rsidR="002A6E7D">
        <w:rPr>
          <w:sz w:val="28"/>
          <w:szCs w:val="28"/>
        </w:rPr>
        <w:t>Управлению по делопроизводству, организационной и кадровой р</w:t>
      </w:r>
      <w:r w:rsidR="002A6E7D">
        <w:rPr>
          <w:sz w:val="28"/>
          <w:szCs w:val="28"/>
        </w:rPr>
        <w:t>а</w:t>
      </w:r>
      <w:r w:rsidR="002A6E7D">
        <w:rPr>
          <w:sz w:val="28"/>
          <w:szCs w:val="28"/>
        </w:rPr>
        <w:t>боте администрации Колпнянского района Орловской области (Романова Г.М.)  ознакомить лиц, замещающих  должности муниципальной службы  Колпнянского района Орловской области</w:t>
      </w:r>
      <w:r w:rsidR="00CD2541">
        <w:rPr>
          <w:sz w:val="28"/>
          <w:szCs w:val="28"/>
        </w:rPr>
        <w:t>,</w:t>
      </w:r>
      <w:r w:rsidR="00791CE7">
        <w:rPr>
          <w:sz w:val="28"/>
          <w:szCs w:val="28"/>
        </w:rPr>
        <w:t xml:space="preserve"> с настоящим постановлением</w:t>
      </w:r>
      <w:r>
        <w:rPr>
          <w:sz w:val="28"/>
          <w:szCs w:val="28"/>
        </w:rPr>
        <w:t>.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>
        <w:rPr>
          <w:sz w:val="28"/>
          <w:szCs w:val="28"/>
        </w:rPr>
        <w:t>. Настоящее постановление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2A6E7D">
        <w:rPr>
          <w:sz w:val="28"/>
          <w:szCs w:val="28"/>
        </w:rPr>
        <w:t>роль за</w:t>
      </w:r>
      <w:proofErr w:type="gramEnd"/>
      <w:r w:rsidR="002A6E7D">
        <w:rPr>
          <w:sz w:val="28"/>
          <w:szCs w:val="28"/>
        </w:rPr>
        <w:t xml:space="preserve"> исполнением настоящего п</w:t>
      </w:r>
      <w:r w:rsidR="002A6E7D" w:rsidRPr="00E740D8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 оставляю за собой.</w:t>
      </w: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F43A64">
        <w:rPr>
          <w:sz w:val="28"/>
          <w:szCs w:val="28"/>
        </w:rPr>
        <w:t xml:space="preserve">района                                      </w:t>
      </w:r>
      <w:r>
        <w:rPr>
          <w:sz w:val="28"/>
          <w:szCs w:val="28"/>
        </w:rPr>
        <w:t xml:space="preserve">                  Л.Л. Мясникова</w:t>
      </w:r>
    </w:p>
    <w:p w:rsidR="006E68BE" w:rsidRDefault="006E68BE" w:rsidP="00355F8A">
      <w:pPr>
        <w:jc w:val="center"/>
        <w:rPr>
          <w:sz w:val="28"/>
          <w:szCs w:val="28"/>
        </w:rPr>
      </w:pPr>
    </w:p>
    <w:p w:rsidR="006E68BE" w:rsidRDefault="006E68BE" w:rsidP="00355F8A">
      <w:pPr>
        <w:jc w:val="center"/>
        <w:rPr>
          <w:sz w:val="28"/>
          <w:szCs w:val="28"/>
        </w:rPr>
      </w:pPr>
    </w:p>
    <w:p w:rsidR="006E68BE" w:rsidRPr="00F43A64" w:rsidRDefault="006E68BE" w:rsidP="00355F8A">
      <w:pPr>
        <w:jc w:val="center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DE38CF" w:rsidTr="00DE38CF">
        <w:tc>
          <w:tcPr>
            <w:tcW w:w="4218" w:type="dxa"/>
          </w:tcPr>
          <w:p w:rsidR="00DE38CF" w:rsidRDefault="00DE38CF" w:rsidP="00DE38CF">
            <w:pPr>
              <w:jc w:val="both"/>
              <w:rPr>
                <w:sz w:val="28"/>
                <w:szCs w:val="28"/>
              </w:rPr>
            </w:pPr>
          </w:p>
          <w:p w:rsidR="00DE38CF" w:rsidRDefault="00DE38CF" w:rsidP="00DE3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администрации Колпнянского район</w:t>
            </w:r>
            <w:r w:rsidR="00490B32">
              <w:rPr>
                <w:sz w:val="28"/>
                <w:szCs w:val="28"/>
              </w:rPr>
              <w:t>а Орловской области от 24 июня</w:t>
            </w:r>
            <w:r>
              <w:rPr>
                <w:sz w:val="28"/>
                <w:szCs w:val="28"/>
              </w:rPr>
              <w:t xml:space="preserve"> 2016 года №</w:t>
            </w:r>
            <w:r w:rsidR="00490B32">
              <w:rPr>
                <w:sz w:val="28"/>
                <w:szCs w:val="28"/>
              </w:rPr>
              <w:t xml:space="preserve"> 128</w:t>
            </w:r>
          </w:p>
        </w:tc>
      </w:tr>
    </w:tbl>
    <w:p w:rsidR="00355F8A" w:rsidRDefault="00355F8A" w:rsidP="00355F8A">
      <w:pPr>
        <w:jc w:val="center"/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p w:rsidR="00DE38CF" w:rsidRPr="00F43A64" w:rsidRDefault="00DE38CF" w:rsidP="00355F8A">
      <w:pPr>
        <w:jc w:val="center"/>
        <w:rPr>
          <w:sz w:val="28"/>
          <w:szCs w:val="28"/>
        </w:rPr>
      </w:pPr>
    </w:p>
    <w:p w:rsidR="006E68BE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8BE" w:rsidRDefault="006E68BE" w:rsidP="006E68BE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DCA">
        <w:rPr>
          <w:rFonts w:ascii="Times New Roman" w:hAnsi="Times New Roman" w:cs="Times New Roman"/>
          <w:sz w:val="28"/>
          <w:szCs w:val="28"/>
        </w:rPr>
        <w:t>ПОЛОЖЕНИЕ О РАЙОННОЙ КОМИССИИ</w:t>
      </w:r>
    </w:p>
    <w:p w:rsidR="006E68BE" w:rsidRDefault="006E68BE" w:rsidP="006E68BE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DCA">
        <w:rPr>
          <w:rFonts w:ascii="Times New Roman" w:hAnsi="Times New Roman" w:cs="Times New Roman"/>
          <w:sz w:val="28"/>
          <w:szCs w:val="28"/>
        </w:rPr>
        <w:t>ПО УСТРАНЕНИЮ АДМИНИСТРАТИВНЫХ БАРЬЕРОВ</w:t>
      </w:r>
    </w:p>
    <w:p w:rsidR="006E68BE" w:rsidRPr="003F6DCA" w:rsidRDefault="006E68BE" w:rsidP="006E68BE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6DCA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D2541">
        <w:rPr>
          <w:rFonts w:ascii="Times New Roman" w:hAnsi="Times New Roman" w:cs="Times New Roman"/>
          <w:sz w:val="28"/>
          <w:szCs w:val="28"/>
        </w:rPr>
        <w:t>Районная к</w:t>
      </w:r>
      <w:r w:rsidRPr="003F6DCA">
        <w:rPr>
          <w:rFonts w:ascii="Times New Roman" w:hAnsi="Times New Roman" w:cs="Times New Roman"/>
          <w:sz w:val="28"/>
          <w:szCs w:val="28"/>
        </w:rPr>
        <w:t>омиссия при администрации Колпнянского района по устранению административных барьеров</w:t>
      </w:r>
      <w:r w:rsidR="00CD2541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CD254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D2541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Pr="003F6DCA">
        <w:rPr>
          <w:rFonts w:ascii="Times New Roman" w:hAnsi="Times New Roman" w:cs="Times New Roman"/>
          <w:sz w:val="28"/>
          <w:szCs w:val="28"/>
        </w:rPr>
        <w:t xml:space="preserve"> образована в ц</w:t>
      </w:r>
      <w:r w:rsidRPr="003F6DCA">
        <w:rPr>
          <w:rFonts w:ascii="Times New Roman" w:hAnsi="Times New Roman" w:cs="Times New Roman"/>
          <w:sz w:val="28"/>
          <w:szCs w:val="28"/>
        </w:rPr>
        <w:t>е</w:t>
      </w:r>
      <w:r w:rsidRPr="003F6DCA">
        <w:rPr>
          <w:rFonts w:ascii="Times New Roman" w:hAnsi="Times New Roman" w:cs="Times New Roman"/>
          <w:sz w:val="28"/>
          <w:szCs w:val="28"/>
        </w:rPr>
        <w:t>лях содействия преодолению неблагоприятных тенденций, затрудняющих создание и развитие субъектов предпринимательской деятельности на терр</w:t>
      </w:r>
      <w:r w:rsidRPr="003F6DCA">
        <w:rPr>
          <w:rFonts w:ascii="Times New Roman" w:hAnsi="Times New Roman" w:cs="Times New Roman"/>
          <w:sz w:val="28"/>
          <w:szCs w:val="28"/>
        </w:rPr>
        <w:t>и</w:t>
      </w:r>
      <w:r w:rsidRPr="003F6DCA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CD2541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Pr="003F6DCA">
        <w:rPr>
          <w:rFonts w:ascii="Times New Roman" w:hAnsi="Times New Roman" w:cs="Times New Roman"/>
          <w:sz w:val="28"/>
          <w:szCs w:val="28"/>
        </w:rPr>
        <w:t>рай</w:t>
      </w:r>
      <w:r w:rsidR="00CD2541">
        <w:rPr>
          <w:rFonts w:ascii="Times New Roman" w:hAnsi="Times New Roman" w:cs="Times New Roman"/>
          <w:sz w:val="28"/>
          <w:szCs w:val="28"/>
        </w:rPr>
        <w:t>она Орловской области.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F6DCA">
        <w:rPr>
          <w:rFonts w:ascii="Times New Roman" w:hAnsi="Times New Roman" w:cs="Times New Roman"/>
          <w:sz w:val="28"/>
          <w:szCs w:val="28"/>
        </w:rPr>
        <w:t>Комиссию возглавляет заместитель главы администрации района.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F6DCA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его обязанности</w:t>
      </w:r>
      <w:r w:rsidRPr="003F6DCA">
        <w:rPr>
          <w:rFonts w:ascii="Times New Roman" w:hAnsi="Times New Roman" w:cs="Times New Roman"/>
          <w:sz w:val="28"/>
          <w:szCs w:val="28"/>
        </w:rPr>
        <w:br/>
        <w:t>исполняет заместитель председателя.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CA">
        <w:rPr>
          <w:rFonts w:ascii="Times New Roman" w:hAnsi="Times New Roman" w:cs="Times New Roman"/>
          <w:sz w:val="28"/>
          <w:szCs w:val="28"/>
        </w:rPr>
        <w:t>Помимо членов в работе Комиссии могут принимать участие предст</w:t>
      </w:r>
      <w:r w:rsidRPr="003F6DCA">
        <w:rPr>
          <w:rFonts w:ascii="Times New Roman" w:hAnsi="Times New Roman" w:cs="Times New Roman"/>
          <w:sz w:val="28"/>
          <w:szCs w:val="28"/>
        </w:rPr>
        <w:t>а</w:t>
      </w:r>
      <w:r w:rsidRPr="003F6DCA">
        <w:rPr>
          <w:rFonts w:ascii="Times New Roman" w:hAnsi="Times New Roman" w:cs="Times New Roman"/>
          <w:sz w:val="28"/>
          <w:szCs w:val="28"/>
        </w:rPr>
        <w:t>вители контролирующих органов, органов государственной власти, органов местного самоуправления, представители юридических лиц, индивидуальные предприниматели (далее - хозяйствующие субъекты); представители общес</w:t>
      </w:r>
      <w:r w:rsidRPr="003F6DCA">
        <w:rPr>
          <w:rFonts w:ascii="Times New Roman" w:hAnsi="Times New Roman" w:cs="Times New Roman"/>
          <w:sz w:val="28"/>
          <w:szCs w:val="28"/>
        </w:rPr>
        <w:t>т</w:t>
      </w:r>
      <w:r w:rsidRPr="003F6DCA">
        <w:rPr>
          <w:rFonts w:ascii="Times New Roman" w:hAnsi="Times New Roman" w:cs="Times New Roman"/>
          <w:sz w:val="28"/>
          <w:szCs w:val="28"/>
        </w:rPr>
        <w:t>венных и других организаций.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CA">
        <w:rPr>
          <w:rFonts w:ascii="Times New Roman" w:hAnsi="Times New Roman" w:cs="Times New Roman"/>
          <w:sz w:val="28"/>
          <w:szCs w:val="28"/>
        </w:rPr>
        <w:t>1.4.</w:t>
      </w:r>
      <w:r w:rsidRPr="003F6DCA">
        <w:rPr>
          <w:rFonts w:ascii="Times New Roman" w:hAnsi="Times New Roman" w:cs="Times New Roman"/>
          <w:sz w:val="28"/>
          <w:szCs w:val="28"/>
        </w:rPr>
        <w:tab/>
        <w:t>Комиссия в своей деятельности руководствуется Конституцией</w:t>
      </w:r>
      <w:r w:rsidRPr="003F6DCA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законами </w:t>
      </w:r>
      <w:r w:rsidRPr="003F6DCA">
        <w:rPr>
          <w:rFonts w:ascii="Times New Roman" w:hAnsi="Times New Roman" w:cs="Times New Roman"/>
          <w:sz w:val="28"/>
          <w:szCs w:val="28"/>
        </w:rPr>
        <w:br/>
        <w:t>области, иными нормативными правовыми актами.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F6DCA">
        <w:rPr>
          <w:rFonts w:ascii="Times New Roman" w:hAnsi="Times New Roman" w:cs="Times New Roman"/>
          <w:sz w:val="28"/>
          <w:szCs w:val="28"/>
        </w:rPr>
        <w:t>Основные задачи комиссии.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F6DCA">
        <w:rPr>
          <w:rFonts w:ascii="Times New Roman" w:hAnsi="Times New Roman" w:cs="Times New Roman"/>
          <w:sz w:val="28"/>
          <w:szCs w:val="28"/>
        </w:rPr>
        <w:t>Обеспечение конституционных прав граждан на свободное испол</w:t>
      </w:r>
      <w:r w:rsidRPr="003F6DCA">
        <w:rPr>
          <w:rFonts w:ascii="Times New Roman" w:hAnsi="Times New Roman" w:cs="Times New Roman"/>
          <w:sz w:val="28"/>
          <w:szCs w:val="28"/>
        </w:rPr>
        <w:t>ь</w:t>
      </w:r>
      <w:r w:rsidRPr="003F6DCA">
        <w:rPr>
          <w:rFonts w:ascii="Times New Roman" w:hAnsi="Times New Roman" w:cs="Times New Roman"/>
          <w:sz w:val="28"/>
          <w:szCs w:val="28"/>
        </w:rPr>
        <w:t>зование своих способностей и имущества для предпринимательской и иной не запрещенной законом экономической деятельности.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F6DCA">
        <w:rPr>
          <w:rFonts w:ascii="Times New Roman" w:hAnsi="Times New Roman" w:cs="Times New Roman"/>
          <w:sz w:val="28"/>
          <w:szCs w:val="28"/>
        </w:rPr>
        <w:t>Содействие государственной политике в области поддержки и ра</w:t>
      </w:r>
      <w:r w:rsidRPr="003F6DCA">
        <w:rPr>
          <w:rFonts w:ascii="Times New Roman" w:hAnsi="Times New Roman" w:cs="Times New Roman"/>
          <w:sz w:val="28"/>
          <w:szCs w:val="28"/>
        </w:rPr>
        <w:t>з</w:t>
      </w:r>
      <w:r w:rsidRPr="003F6DCA">
        <w:rPr>
          <w:rFonts w:ascii="Times New Roman" w:hAnsi="Times New Roman" w:cs="Times New Roman"/>
          <w:sz w:val="28"/>
          <w:szCs w:val="28"/>
        </w:rPr>
        <w:t xml:space="preserve">вития предпринимательской деятельности путем устранения нормативно </w:t>
      </w:r>
      <w:proofErr w:type="gramStart"/>
      <w:r w:rsidRPr="003F6DC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F6DCA">
        <w:rPr>
          <w:rFonts w:ascii="Times New Roman" w:hAnsi="Times New Roman" w:cs="Times New Roman"/>
          <w:sz w:val="28"/>
          <w:szCs w:val="28"/>
        </w:rPr>
        <w:t>равовых, административных, организационных барьеров на пу</w:t>
      </w:r>
      <w:r>
        <w:rPr>
          <w:rFonts w:ascii="Times New Roman" w:hAnsi="Times New Roman" w:cs="Times New Roman"/>
          <w:sz w:val="28"/>
          <w:szCs w:val="28"/>
        </w:rPr>
        <w:t>ти развития предпринимательства.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F6DCA">
        <w:rPr>
          <w:rFonts w:ascii="Times New Roman" w:hAnsi="Times New Roman" w:cs="Times New Roman"/>
          <w:sz w:val="28"/>
          <w:szCs w:val="28"/>
        </w:rPr>
        <w:t>Анализ проблем взаимоотношений хозяйствующих субъектов с контролирующими организациями.</w:t>
      </w:r>
    </w:p>
    <w:p w:rsidR="006E68BE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3F6DCA">
        <w:rPr>
          <w:rFonts w:ascii="Times New Roman" w:hAnsi="Times New Roman" w:cs="Times New Roman"/>
          <w:sz w:val="28"/>
          <w:szCs w:val="28"/>
        </w:rPr>
        <w:t>Координация деятельности, взаимодействие с контролирующими организациями в вопросах устранения административных и организацио</w:t>
      </w:r>
      <w:r w:rsidRPr="003F6DCA">
        <w:rPr>
          <w:rFonts w:ascii="Times New Roman" w:hAnsi="Times New Roman" w:cs="Times New Roman"/>
          <w:sz w:val="28"/>
          <w:szCs w:val="28"/>
        </w:rPr>
        <w:t>н</w:t>
      </w:r>
      <w:r w:rsidRPr="003F6DCA">
        <w:rPr>
          <w:rFonts w:ascii="Times New Roman" w:hAnsi="Times New Roman" w:cs="Times New Roman"/>
          <w:sz w:val="28"/>
          <w:szCs w:val="28"/>
        </w:rPr>
        <w:t xml:space="preserve">ных барьеров на пути развития предпринимательства. 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CA">
        <w:rPr>
          <w:rFonts w:ascii="Times New Roman" w:hAnsi="Times New Roman" w:cs="Times New Roman"/>
          <w:sz w:val="28"/>
          <w:szCs w:val="28"/>
        </w:rPr>
        <w:t>3. Функции комиссии.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CA">
        <w:rPr>
          <w:rFonts w:ascii="Times New Roman" w:hAnsi="Times New Roman" w:cs="Times New Roman"/>
          <w:sz w:val="28"/>
          <w:szCs w:val="28"/>
        </w:rPr>
        <w:t>3.1. Анализ деятельности органов государственной власти, органов м</w:t>
      </w:r>
      <w:r w:rsidRPr="003F6DCA">
        <w:rPr>
          <w:rFonts w:ascii="Times New Roman" w:hAnsi="Times New Roman" w:cs="Times New Roman"/>
          <w:sz w:val="28"/>
          <w:szCs w:val="28"/>
        </w:rPr>
        <w:t>е</w:t>
      </w:r>
      <w:r w:rsidRPr="003F6DCA">
        <w:rPr>
          <w:rFonts w:ascii="Times New Roman" w:hAnsi="Times New Roman" w:cs="Times New Roman"/>
          <w:sz w:val="28"/>
          <w:szCs w:val="28"/>
        </w:rPr>
        <w:t>стного самоуправления, контролирующих организаций по вопросам устран</w:t>
      </w:r>
      <w:r w:rsidRPr="003F6DCA">
        <w:rPr>
          <w:rFonts w:ascii="Times New Roman" w:hAnsi="Times New Roman" w:cs="Times New Roman"/>
          <w:sz w:val="28"/>
          <w:szCs w:val="28"/>
        </w:rPr>
        <w:t>е</w:t>
      </w:r>
      <w:r w:rsidRPr="003F6DCA">
        <w:rPr>
          <w:rFonts w:ascii="Times New Roman" w:hAnsi="Times New Roman" w:cs="Times New Roman"/>
          <w:sz w:val="28"/>
          <w:szCs w:val="28"/>
        </w:rPr>
        <w:t>ния административных и организационных барьеров на пути развития пре</w:t>
      </w:r>
      <w:r w:rsidRPr="003F6DCA">
        <w:rPr>
          <w:rFonts w:ascii="Times New Roman" w:hAnsi="Times New Roman" w:cs="Times New Roman"/>
          <w:sz w:val="28"/>
          <w:szCs w:val="28"/>
        </w:rPr>
        <w:t>д</w:t>
      </w:r>
      <w:r w:rsidRPr="003F6DCA">
        <w:rPr>
          <w:rFonts w:ascii="Times New Roman" w:hAnsi="Times New Roman" w:cs="Times New Roman"/>
          <w:sz w:val="28"/>
          <w:szCs w:val="28"/>
        </w:rPr>
        <w:t>принимательства, в частности, с целью исключения дублирования в работе организаций, выполняющих контрольные функции.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О</w:t>
      </w:r>
      <w:r w:rsidRPr="003F6DCA">
        <w:rPr>
          <w:rFonts w:ascii="Times New Roman" w:hAnsi="Times New Roman" w:cs="Times New Roman"/>
          <w:sz w:val="28"/>
          <w:szCs w:val="28"/>
        </w:rPr>
        <w:t>рганизация взаимодействия контролирующих организаций, орг</w:t>
      </w:r>
      <w:r w:rsidRPr="003F6DCA">
        <w:rPr>
          <w:rFonts w:ascii="Times New Roman" w:hAnsi="Times New Roman" w:cs="Times New Roman"/>
          <w:sz w:val="28"/>
          <w:szCs w:val="28"/>
        </w:rPr>
        <w:t>а</w:t>
      </w:r>
      <w:r w:rsidRPr="003F6DCA">
        <w:rPr>
          <w:rFonts w:ascii="Times New Roman" w:hAnsi="Times New Roman" w:cs="Times New Roman"/>
          <w:sz w:val="28"/>
          <w:szCs w:val="28"/>
        </w:rPr>
        <w:t>нов государственной власти и органов местного самоуправления, обществе</w:t>
      </w:r>
      <w:r w:rsidRPr="003F6DCA">
        <w:rPr>
          <w:rFonts w:ascii="Times New Roman" w:hAnsi="Times New Roman" w:cs="Times New Roman"/>
          <w:sz w:val="28"/>
          <w:szCs w:val="28"/>
        </w:rPr>
        <w:t>н</w:t>
      </w:r>
      <w:r w:rsidRPr="003F6DCA">
        <w:rPr>
          <w:rFonts w:ascii="Times New Roman" w:hAnsi="Times New Roman" w:cs="Times New Roman"/>
          <w:sz w:val="28"/>
          <w:szCs w:val="28"/>
        </w:rPr>
        <w:t>ных и других организаций, специалистов, хозяйствующих субъектов с целью выработки согласованных решений, разработки механизмов, осуществления конкретных мер устранения административных и организационных барьеров, препятствующих предпринимательской деятельности.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CA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DCA">
        <w:rPr>
          <w:rFonts w:ascii="Times New Roman" w:hAnsi="Times New Roman" w:cs="Times New Roman"/>
          <w:sz w:val="28"/>
          <w:szCs w:val="28"/>
        </w:rPr>
        <w:t>Анализ и систематизация предложений хозяйствующих субъектов, общественных и других организаций, ученых, специалистов, направленных на устранение нормативно - правовых, административных и организацио</w:t>
      </w:r>
      <w:r w:rsidRPr="003F6DCA">
        <w:rPr>
          <w:rFonts w:ascii="Times New Roman" w:hAnsi="Times New Roman" w:cs="Times New Roman"/>
          <w:sz w:val="28"/>
          <w:szCs w:val="28"/>
        </w:rPr>
        <w:t>н</w:t>
      </w:r>
      <w:r w:rsidRPr="003F6DCA">
        <w:rPr>
          <w:rFonts w:ascii="Times New Roman" w:hAnsi="Times New Roman" w:cs="Times New Roman"/>
          <w:sz w:val="28"/>
          <w:szCs w:val="28"/>
        </w:rPr>
        <w:t>ных барьеров на пути развития предпринимательства.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3F6DCA">
        <w:rPr>
          <w:rFonts w:ascii="Times New Roman" w:hAnsi="Times New Roman" w:cs="Times New Roman"/>
          <w:sz w:val="28"/>
          <w:szCs w:val="28"/>
        </w:rPr>
        <w:t>Организация подготовки и проведения экспертизы проектов</w:t>
      </w:r>
      <w:r w:rsidRPr="003F6DCA">
        <w:rPr>
          <w:rFonts w:ascii="Times New Roman" w:hAnsi="Times New Roman" w:cs="Times New Roman"/>
          <w:sz w:val="28"/>
          <w:szCs w:val="28"/>
        </w:rPr>
        <w:br/>
        <w:t>нормативных правовых актов, затрагивающих интересы хозяйствующих</w:t>
      </w:r>
      <w:r w:rsidRPr="003F6DCA">
        <w:rPr>
          <w:rFonts w:ascii="Times New Roman" w:hAnsi="Times New Roman" w:cs="Times New Roman"/>
          <w:sz w:val="28"/>
          <w:szCs w:val="28"/>
        </w:rPr>
        <w:br/>
        <w:t>субъектов.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3F6DCA">
        <w:rPr>
          <w:rFonts w:ascii="Times New Roman" w:hAnsi="Times New Roman" w:cs="Times New Roman"/>
          <w:sz w:val="28"/>
          <w:szCs w:val="28"/>
        </w:rPr>
        <w:tab/>
        <w:t>Подготовка предложений по созданию, изменению и дополне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Pr="003F6DCA">
        <w:rPr>
          <w:rFonts w:ascii="Times New Roman" w:hAnsi="Times New Roman" w:cs="Times New Roman"/>
          <w:sz w:val="28"/>
          <w:szCs w:val="28"/>
        </w:rPr>
        <w:t>нормативно - правовой базы, регулирующей взаимодействие хозяйст</w:t>
      </w:r>
      <w:r>
        <w:rPr>
          <w:rFonts w:ascii="Times New Roman" w:hAnsi="Times New Roman" w:cs="Times New Roman"/>
          <w:sz w:val="28"/>
          <w:szCs w:val="28"/>
        </w:rPr>
        <w:t xml:space="preserve">вующих </w:t>
      </w:r>
      <w:r w:rsidRPr="003F6DCA">
        <w:rPr>
          <w:rFonts w:ascii="Times New Roman" w:hAnsi="Times New Roman" w:cs="Times New Roman"/>
          <w:sz w:val="28"/>
          <w:szCs w:val="28"/>
        </w:rPr>
        <w:t>субъектов с органами государственной власти, органами местного</w:t>
      </w:r>
      <w:r w:rsidRPr="003F6DCA">
        <w:rPr>
          <w:rFonts w:ascii="Times New Roman" w:hAnsi="Times New Roman" w:cs="Times New Roman"/>
          <w:sz w:val="28"/>
          <w:szCs w:val="28"/>
        </w:rPr>
        <w:br/>
        <w:t>самоуправления,        контролирующими       организациями.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3F6DCA">
        <w:rPr>
          <w:rFonts w:ascii="Times New Roman" w:hAnsi="Times New Roman" w:cs="Times New Roman"/>
          <w:sz w:val="28"/>
          <w:szCs w:val="28"/>
        </w:rPr>
        <w:t>рганизация деятельности комиссии.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CA">
        <w:rPr>
          <w:rFonts w:ascii="Times New Roman" w:hAnsi="Times New Roman" w:cs="Times New Roman"/>
          <w:sz w:val="28"/>
          <w:szCs w:val="28"/>
        </w:rPr>
        <w:t>4.1.</w:t>
      </w:r>
      <w:r w:rsidRPr="003F6DCA">
        <w:rPr>
          <w:rFonts w:ascii="Times New Roman" w:hAnsi="Times New Roman" w:cs="Times New Roman"/>
          <w:sz w:val="28"/>
          <w:szCs w:val="28"/>
        </w:rPr>
        <w:tab/>
        <w:t>Комиссия имеет право: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CA">
        <w:rPr>
          <w:rFonts w:ascii="Times New Roman" w:hAnsi="Times New Roman" w:cs="Times New Roman"/>
          <w:sz w:val="28"/>
          <w:szCs w:val="28"/>
        </w:rPr>
        <w:t>запрашивать и получать от контролирующих организаций, хозяйс</w:t>
      </w:r>
      <w:r w:rsidRPr="003F6DCA">
        <w:rPr>
          <w:rFonts w:ascii="Times New Roman" w:hAnsi="Times New Roman" w:cs="Times New Roman"/>
          <w:sz w:val="28"/>
          <w:szCs w:val="28"/>
        </w:rPr>
        <w:t>т</w:t>
      </w:r>
      <w:r w:rsidRPr="003F6DCA">
        <w:rPr>
          <w:rFonts w:ascii="Times New Roman" w:hAnsi="Times New Roman" w:cs="Times New Roman"/>
          <w:sz w:val="28"/>
          <w:szCs w:val="28"/>
        </w:rPr>
        <w:t>вующих субъектов материалы и информацию, необходимую для выполнения возложенных на Комиссию задач;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CA">
        <w:rPr>
          <w:rFonts w:ascii="Times New Roman" w:hAnsi="Times New Roman" w:cs="Times New Roman"/>
          <w:sz w:val="28"/>
          <w:szCs w:val="28"/>
        </w:rPr>
        <w:t>заслушивать отчеты и информацию представителей контролирующих организаций, хозяйствующих субъектов, общественных и других организ</w:t>
      </w:r>
      <w:r w:rsidRPr="003F6DCA">
        <w:rPr>
          <w:rFonts w:ascii="Times New Roman" w:hAnsi="Times New Roman" w:cs="Times New Roman"/>
          <w:sz w:val="28"/>
          <w:szCs w:val="28"/>
        </w:rPr>
        <w:t>а</w:t>
      </w:r>
      <w:r w:rsidRPr="003F6DCA">
        <w:rPr>
          <w:rFonts w:ascii="Times New Roman" w:hAnsi="Times New Roman" w:cs="Times New Roman"/>
          <w:sz w:val="28"/>
          <w:szCs w:val="28"/>
        </w:rPr>
        <w:t>ций, необходимую для выполнения возложенных на Комиссию задач;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CA">
        <w:rPr>
          <w:rFonts w:ascii="Times New Roman" w:hAnsi="Times New Roman" w:cs="Times New Roman"/>
          <w:sz w:val="28"/>
          <w:szCs w:val="28"/>
        </w:rPr>
        <w:t>принимать решения по вопросам, рассматриваемым на заседании К</w:t>
      </w:r>
      <w:r w:rsidRPr="003F6DCA">
        <w:rPr>
          <w:rFonts w:ascii="Times New Roman" w:hAnsi="Times New Roman" w:cs="Times New Roman"/>
          <w:sz w:val="28"/>
          <w:szCs w:val="28"/>
        </w:rPr>
        <w:t>о</w:t>
      </w:r>
      <w:r w:rsidRPr="003F6DCA">
        <w:rPr>
          <w:rFonts w:ascii="Times New Roman" w:hAnsi="Times New Roman" w:cs="Times New Roman"/>
          <w:sz w:val="28"/>
          <w:szCs w:val="28"/>
        </w:rPr>
        <w:t>миссии;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CA">
        <w:rPr>
          <w:rFonts w:ascii="Times New Roman" w:hAnsi="Times New Roman" w:cs="Times New Roman"/>
          <w:sz w:val="28"/>
          <w:szCs w:val="28"/>
        </w:rPr>
        <w:t>готовить и вносить в установленном порядке проекты нормативных правовых актов района, а также предложения по внесению изменений в де</w:t>
      </w:r>
      <w:r w:rsidRPr="003F6DCA">
        <w:rPr>
          <w:rFonts w:ascii="Times New Roman" w:hAnsi="Times New Roman" w:cs="Times New Roman"/>
          <w:sz w:val="28"/>
          <w:szCs w:val="28"/>
        </w:rPr>
        <w:t>й</w:t>
      </w:r>
      <w:r w:rsidRPr="003F6DCA">
        <w:rPr>
          <w:rFonts w:ascii="Times New Roman" w:hAnsi="Times New Roman" w:cs="Times New Roman"/>
          <w:sz w:val="28"/>
          <w:szCs w:val="28"/>
        </w:rPr>
        <w:t xml:space="preserve">ствующую правовую базу района по вопросам устранения административно </w:t>
      </w:r>
      <w:proofErr w:type="gramStart"/>
      <w:r w:rsidRPr="003F6DCA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3F6DCA">
        <w:rPr>
          <w:rFonts w:ascii="Times New Roman" w:hAnsi="Times New Roman" w:cs="Times New Roman"/>
          <w:sz w:val="28"/>
          <w:szCs w:val="28"/>
        </w:rPr>
        <w:t>юрократических барьеров, препятствующих развитию предпринимательс</w:t>
      </w:r>
      <w:r w:rsidRPr="003F6DCA">
        <w:rPr>
          <w:rFonts w:ascii="Times New Roman" w:hAnsi="Times New Roman" w:cs="Times New Roman"/>
          <w:sz w:val="28"/>
          <w:szCs w:val="28"/>
        </w:rPr>
        <w:t>т</w:t>
      </w:r>
      <w:r w:rsidRPr="003F6DCA">
        <w:rPr>
          <w:rFonts w:ascii="Times New Roman" w:hAnsi="Times New Roman" w:cs="Times New Roman"/>
          <w:sz w:val="28"/>
          <w:szCs w:val="28"/>
        </w:rPr>
        <w:t>ва;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CA">
        <w:rPr>
          <w:rFonts w:ascii="Times New Roman" w:hAnsi="Times New Roman" w:cs="Times New Roman"/>
          <w:sz w:val="28"/>
          <w:szCs w:val="28"/>
        </w:rPr>
        <w:t>приглашать на заседания Комиссии представителей контролирующих, общественных и других организаций.</w:t>
      </w:r>
    </w:p>
    <w:p w:rsidR="006E68BE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CA">
        <w:rPr>
          <w:rFonts w:ascii="Times New Roman" w:hAnsi="Times New Roman" w:cs="Times New Roman"/>
          <w:sz w:val="28"/>
          <w:szCs w:val="28"/>
        </w:rPr>
        <w:t>4.2.</w:t>
      </w:r>
      <w:r w:rsidRPr="003F6DCA">
        <w:rPr>
          <w:rFonts w:ascii="Times New Roman" w:hAnsi="Times New Roman" w:cs="Times New Roman"/>
          <w:sz w:val="28"/>
          <w:szCs w:val="28"/>
        </w:rPr>
        <w:tab/>
        <w:t>Деятельность Комиссии осуществляется в соответствии с</w:t>
      </w:r>
      <w:r w:rsidRPr="003F6DCA">
        <w:rPr>
          <w:rFonts w:ascii="Times New Roman" w:hAnsi="Times New Roman" w:cs="Times New Roman"/>
          <w:sz w:val="28"/>
          <w:szCs w:val="28"/>
        </w:rPr>
        <w:br/>
        <w:t xml:space="preserve">регламентом ее работы, принимаемым Комиссией. 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CA">
        <w:rPr>
          <w:rFonts w:ascii="Times New Roman" w:hAnsi="Times New Roman" w:cs="Times New Roman"/>
          <w:sz w:val="28"/>
          <w:szCs w:val="28"/>
        </w:rPr>
        <w:t>4.3. Основная форма работы Комиссии - заседание. На заседании ра</w:t>
      </w:r>
      <w:r w:rsidRPr="003F6DCA">
        <w:rPr>
          <w:rFonts w:ascii="Times New Roman" w:hAnsi="Times New Roman" w:cs="Times New Roman"/>
          <w:sz w:val="28"/>
          <w:szCs w:val="28"/>
        </w:rPr>
        <w:t>с</w:t>
      </w:r>
      <w:r w:rsidRPr="003F6DCA">
        <w:rPr>
          <w:rFonts w:ascii="Times New Roman" w:hAnsi="Times New Roman" w:cs="Times New Roman"/>
          <w:sz w:val="28"/>
          <w:szCs w:val="28"/>
        </w:rPr>
        <w:t>сматриваются и решаются вопросы, отнесенные к ведению Комиссии. Зас</w:t>
      </w:r>
      <w:r w:rsidRPr="003F6DCA">
        <w:rPr>
          <w:rFonts w:ascii="Times New Roman" w:hAnsi="Times New Roman" w:cs="Times New Roman"/>
          <w:sz w:val="28"/>
          <w:szCs w:val="28"/>
        </w:rPr>
        <w:t>е</w:t>
      </w:r>
      <w:r w:rsidRPr="003F6DCA">
        <w:rPr>
          <w:rFonts w:ascii="Times New Roman" w:hAnsi="Times New Roman" w:cs="Times New Roman"/>
          <w:sz w:val="28"/>
          <w:szCs w:val="28"/>
        </w:rPr>
        <w:t>дания Комиссии проводятся по мере необходимости и считаются правомо</w:t>
      </w:r>
      <w:r w:rsidRPr="003F6DCA">
        <w:rPr>
          <w:rFonts w:ascii="Times New Roman" w:hAnsi="Times New Roman" w:cs="Times New Roman"/>
          <w:sz w:val="28"/>
          <w:szCs w:val="28"/>
        </w:rPr>
        <w:t>ч</w:t>
      </w:r>
      <w:r w:rsidRPr="003F6DCA">
        <w:rPr>
          <w:rFonts w:ascii="Times New Roman" w:hAnsi="Times New Roman" w:cs="Times New Roman"/>
          <w:sz w:val="28"/>
          <w:szCs w:val="28"/>
        </w:rPr>
        <w:t>ными, если на них присут</w:t>
      </w:r>
      <w:r>
        <w:rPr>
          <w:rFonts w:ascii="Times New Roman" w:hAnsi="Times New Roman" w:cs="Times New Roman"/>
          <w:sz w:val="28"/>
          <w:szCs w:val="28"/>
        </w:rPr>
        <w:t>ствуют более половины ее членов</w:t>
      </w:r>
      <w:r w:rsidRPr="003F6DCA">
        <w:rPr>
          <w:rFonts w:ascii="Times New Roman" w:hAnsi="Times New Roman" w:cs="Times New Roman"/>
          <w:sz w:val="28"/>
          <w:szCs w:val="28"/>
        </w:rPr>
        <w:t xml:space="preserve"> включая предс</w:t>
      </w:r>
      <w:r w:rsidRPr="003F6DCA">
        <w:rPr>
          <w:rFonts w:ascii="Times New Roman" w:hAnsi="Times New Roman" w:cs="Times New Roman"/>
          <w:sz w:val="28"/>
          <w:szCs w:val="28"/>
        </w:rPr>
        <w:t>е</w:t>
      </w:r>
      <w:r w:rsidRPr="003F6DCA">
        <w:rPr>
          <w:rFonts w:ascii="Times New Roman" w:hAnsi="Times New Roman" w:cs="Times New Roman"/>
          <w:sz w:val="28"/>
          <w:szCs w:val="28"/>
        </w:rPr>
        <w:t xml:space="preserve">дателя </w:t>
      </w:r>
      <w:proofErr w:type="gramStart"/>
      <w:r w:rsidRPr="003F6DCA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3F6DCA">
        <w:rPr>
          <w:rFonts w:ascii="Times New Roman" w:hAnsi="Times New Roman" w:cs="Times New Roman"/>
          <w:sz w:val="28"/>
          <w:szCs w:val="28"/>
        </w:rPr>
        <w:t xml:space="preserve"> либо его заместителя.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3F6DCA">
        <w:rPr>
          <w:rFonts w:ascii="Times New Roman" w:hAnsi="Times New Roman" w:cs="Times New Roman"/>
          <w:sz w:val="28"/>
          <w:szCs w:val="28"/>
        </w:rPr>
        <w:t>.  Комиссия работает  на     регулярной основе.</w:t>
      </w:r>
      <w:r w:rsidRPr="003F6DCA">
        <w:rPr>
          <w:rFonts w:ascii="Times New Roman" w:hAnsi="Times New Roman" w:cs="Times New Roman"/>
          <w:sz w:val="28"/>
          <w:szCs w:val="28"/>
        </w:rPr>
        <w:tab/>
        <w:t>Плановые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DCA">
        <w:rPr>
          <w:rFonts w:ascii="Times New Roman" w:hAnsi="Times New Roman" w:cs="Times New Roman"/>
          <w:sz w:val="28"/>
          <w:szCs w:val="28"/>
        </w:rPr>
        <w:t>засед</w:t>
      </w:r>
      <w:r w:rsidRPr="003F6DCA">
        <w:rPr>
          <w:rFonts w:ascii="Times New Roman" w:hAnsi="Times New Roman" w:cs="Times New Roman"/>
          <w:sz w:val="28"/>
          <w:szCs w:val="28"/>
        </w:rPr>
        <w:t>а</w:t>
      </w:r>
      <w:r w:rsidRPr="003F6DCA">
        <w:rPr>
          <w:rFonts w:ascii="Times New Roman" w:hAnsi="Times New Roman" w:cs="Times New Roman"/>
          <w:sz w:val="28"/>
          <w:szCs w:val="28"/>
        </w:rPr>
        <w:t>ния проводятся по мере необходимости, но не реже 1 раза в год.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CA">
        <w:rPr>
          <w:rFonts w:ascii="Times New Roman" w:hAnsi="Times New Roman" w:cs="Times New Roman"/>
          <w:sz w:val="28"/>
          <w:szCs w:val="28"/>
        </w:rPr>
        <w:t>Внеплановые заседания Комиссии созываются: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CA">
        <w:rPr>
          <w:rFonts w:ascii="Times New Roman" w:hAnsi="Times New Roman" w:cs="Times New Roman"/>
          <w:sz w:val="28"/>
          <w:szCs w:val="28"/>
        </w:rPr>
        <w:lastRenderedPageBreak/>
        <w:t>председателем Комиссии;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DCA">
        <w:rPr>
          <w:rFonts w:ascii="Times New Roman" w:hAnsi="Times New Roman" w:cs="Times New Roman"/>
          <w:sz w:val="28"/>
          <w:szCs w:val="28"/>
        </w:rPr>
        <w:t>при получении от члена Комиссии аргументированного предложения о созыве Комиссии на заседание с перечнем</w:t>
      </w:r>
      <w:proofErr w:type="gramEnd"/>
      <w:r w:rsidRPr="003F6DCA">
        <w:rPr>
          <w:rFonts w:ascii="Times New Roman" w:hAnsi="Times New Roman" w:cs="Times New Roman"/>
          <w:sz w:val="28"/>
          <w:szCs w:val="28"/>
        </w:rPr>
        <w:t xml:space="preserve"> предлагаемых для обсуждения в</w:t>
      </w:r>
      <w:r w:rsidRPr="003F6DCA">
        <w:rPr>
          <w:rFonts w:ascii="Times New Roman" w:hAnsi="Times New Roman" w:cs="Times New Roman"/>
          <w:sz w:val="28"/>
          <w:szCs w:val="28"/>
        </w:rPr>
        <w:t>о</w:t>
      </w:r>
      <w:r w:rsidRPr="003F6DCA">
        <w:rPr>
          <w:rFonts w:ascii="Times New Roman" w:hAnsi="Times New Roman" w:cs="Times New Roman"/>
          <w:sz w:val="28"/>
          <w:szCs w:val="28"/>
        </w:rPr>
        <w:t>просов и дате созыва.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3F6DCA">
        <w:rPr>
          <w:rFonts w:ascii="Times New Roman" w:hAnsi="Times New Roman" w:cs="Times New Roman"/>
          <w:sz w:val="28"/>
          <w:szCs w:val="28"/>
        </w:rPr>
        <w:t>.Члены Комиссии участвуют в ее работе лично. Заседание Комиссии считается правомочным, если на нем присутствует более половины ее чл</w:t>
      </w:r>
      <w:r w:rsidRPr="003F6DCA">
        <w:rPr>
          <w:rFonts w:ascii="Times New Roman" w:hAnsi="Times New Roman" w:cs="Times New Roman"/>
          <w:sz w:val="28"/>
          <w:szCs w:val="28"/>
        </w:rPr>
        <w:t>е</w:t>
      </w:r>
      <w:r w:rsidRPr="003F6DCA">
        <w:rPr>
          <w:rFonts w:ascii="Times New Roman" w:hAnsi="Times New Roman" w:cs="Times New Roman"/>
          <w:sz w:val="28"/>
          <w:szCs w:val="28"/>
        </w:rPr>
        <w:t xml:space="preserve">нов, включая председателя </w:t>
      </w:r>
      <w:proofErr w:type="gramStart"/>
      <w:r w:rsidRPr="003F6DCA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3F6DCA">
        <w:rPr>
          <w:rFonts w:ascii="Times New Roman" w:hAnsi="Times New Roman" w:cs="Times New Roman"/>
          <w:sz w:val="28"/>
          <w:szCs w:val="28"/>
        </w:rPr>
        <w:t xml:space="preserve"> либо его заместителя.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3F6DCA">
        <w:rPr>
          <w:rFonts w:ascii="Times New Roman" w:hAnsi="Times New Roman" w:cs="Times New Roman"/>
          <w:sz w:val="28"/>
          <w:szCs w:val="28"/>
        </w:rPr>
        <w:t>.Повестка заседания Комиссии утверждается председателем Коми</w:t>
      </w:r>
      <w:r w:rsidRPr="003F6DCA">
        <w:rPr>
          <w:rFonts w:ascii="Times New Roman" w:hAnsi="Times New Roman" w:cs="Times New Roman"/>
          <w:sz w:val="28"/>
          <w:szCs w:val="28"/>
        </w:rPr>
        <w:t>с</w:t>
      </w:r>
      <w:r w:rsidRPr="003F6DCA">
        <w:rPr>
          <w:rFonts w:ascii="Times New Roman" w:hAnsi="Times New Roman" w:cs="Times New Roman"/>
          <w:sz w:val="28"/>
          <w:szCs w:val="28"/>
        </w:rPr>
        <w:t>сии или одним из заместителей председателя.</w:t>
      </w:r>
    </w:p>
    <w:p w:rsidR="006E68BE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3F6DCA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путем голосования. 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3F6DCA">
        <w:rPr>
          <w:rFonts w:ascii="Times New Roman" w:hAnsi="Times New Roman" w:cs="Times New Roman"/>
          <w:sz w:val="28"/>
          <w:szCs w:val="28"/>
        </w:rPr>
        <w:t>Решение считается принятым, если за него проголосовало более половины из числа присутствующих на заседании членов Комиссии.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3F6DCA">
        <w:rPr>
          <w:rFonts w:ascii="Times New Roman" w:hAnsi="Times New Roman" w:cs="Times New Roman"/>
          <w:sz w:val="28"/>
          <w:szCs w:val="28"/>
        </w:rPr>
        <w:t xml:space="preserve">Решение Комиссии утверждается председателем </w:t>
      </w:r>
      <w:r w:rsidR="00CD2541">
        <w:rPr>
          <w:rFonts w:ascii="Times New Roman" w:hAnsi="Times New Roman" w:cs="Times New Roman"/>
          <w:sz w:val="28"/>
          <w:szCs w:val="28"/>
        </w:rPr>
        <w:t>Комиссии, а при его отсутствии -</w:t>
      </w:r>
      <w:r w:rsidRPr="003F6DCA">
        <w:rPr>
          <w:rFonts w:ascii="Times New Roman" w:hAnsi="Times New Roman" w:cs="Times New Roman"/>
          <w:sz w:val="28"/>
          <w:szCs w:val="28"/>
        </w:rPr>
        <w:t xml:space="preserve"> заместителем председателя.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3F6DCA">
        <w:rPr>
          <w:rFonts w:ascii="Times New Roman" w:hAnsi="Times New Roman" w:cs="Times New Roman"/>
          <w:sz w:val="28"/>
          <w:szCs w:val="28"/>
        </w:rPr>
        <w:t>Организационные функции по подготовке и проведению засед</w:t>
      </w:r>
      <w:r w:rsidRPr="003F6DCA">
        <w:rPr>
          <w:rFonts w:ascii="Times New Roman" w:hAnsi="Times New Roman" w:cs="Times New Roman"/>
          <w:sz w:val="28"/>
          <w:szCs w:val="28"/>
        </w:rPr>
        <w:t>а</w:t>
      </w:r>
      <w:r w:rsidRPr="003F6DCA">
        <w:rPr>
          <w:rFonts w:ascii="Times New Roman" w:hAnsi="Times New Roman" w:cs="Times New Roman"/>
          <w:sz w:val="28"/>
          <w:szCs w:val="28"/>
        </w:rPr>
        <w:t>ний Комиссии, а также контроль над реализацией ее решений возлагаются на секретаря комиссии.</w:t>
      </w:r>
    </w:p>
    <w:p w:rsidR="006E68BE" w:rsidRPr="003F6DCA" w:rsidRDefault="006E68BE" w:rsidP="006E68B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484" w:rsidRDefault="00F00484" w:rsidP="005A2F11">
      <w:pPr>
        <w:ind w:firstLine="709"/>
        <w:jc w:val="both"/>
        <w:rPr>
          <w:sz w:val="28"/>
          <w:szCs w:val="28"/>
        </w:rPr>
      </w:pPr>
    </w:p>
    <w:sectPr w:rsidR="00F00484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B0D" w:rsidRDefault="00AA6B0D" w:rsidP="0087589F">
      <w:r>
        <w:separator/>
      </w:r>
    </w:p>
  </w:endnote>
  <w:endnote w:type="continuationSeparator" w:id="0">
    <w:p w:rsidR="00AA6B0D" w:rsidRDefault="00AA6B0D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3F342B" w:rsidRDefault="003F5AA0">
        <w:pPr>
          <w:pStyle w:val="a7"/>
          <w:jc w:val="right"/>
        </w:pPr>
        <w:fldSimple w:instr=" PAGE   \* MERGEFORMAT ">
          <w:r w:rsidR="00490B32">
            <w:rPr>
              <w:noProof/>
            </w:rPr>
            <w:t>2</w:t>
          </w:r>
        </w:fldSimple>
      </w:p>
    </w:sdtContent>
  </w:sdt>
  <w:p w:rsidR="003F342B" w:rsidRDefault="003F34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B0D" w:rsidRDefault="00AA6B0D" w:rsidP="0087589F">
      <w:r>
        <w:separator/>
      </w:r>
    </w:p>
  </w:footnote>
  <w:footnote w:type="continuationSeparator" w:id="0">
    <w:p w:rsidR="00AA6B0D" w:rsidRDefault="00AA6B0D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41933"/>
    <w:rsid w:val="00050D33"/>
    <w:rsid w:val="00071001"/>
    <w:rsid w:val="00094E9D"/>
    <w:rsid w:val="000C2B53"/>
    <w:rsid w:val="000D6368"/>
    <w:rsid w:val="000E646E"/>
    <w:rsid w:val="00101C25"/>
    <w:rsid w:val="001625DB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A6E7D"/>
    <w:rsid w:val="002B42A0"/>
    <w:rsid w:val="002C4A6A"/>
    <w:rsid w:val="00322AE5"/>
    <w:rsid w:val="00325BF4"/>
    <w:rsid w:val="003503B9"/>
    <w:rsid w:val="00355F8A"/>
    <w:rsid w:val="00356E97"/>
    <w:rsid w:val="003705F3"/>
    <w:rsid w:val="003830C9"/>
    <w:rsid w:val="003B03CB"/>
    <w:rsid w:val="003B28E0"/>
    <w:rsid w:val="003C0AD8"/>
    <w:rsid w:val="003D5344"/>
    <w:rsid w:val="003F342B"/>
    <w:rsid w:val="003F5AA0"/>
    <w:rsid w:val="00415148"/>
    <w:rsid w:val="00432CD6"/>
    <w:rsid w:val="00440B1B"/>
    <w:rsid w:val="00453F81"/>
    <w:rsid w:val="004568B6"/>
    <w:rsid w:val="00473358"/>
    <w:rsid w:val="0048392C"/>
    <w:rsid w:val="0048757C"/>
    <w:rsid w:val="00490B32"/>
    <w:rsid w:val="004F3D15"/>
    <w:rsid w:val="00501673"/>
    <w:rsid w:val="0055255E"/>
    <w:rsid w:val="00573EBB"/>
    <w:rsid w:val="005952F0"/>
    <w:rsid w:val="005A2F11"/>
    <w:rsid w:val="005F29E9"/>
    <w:rsid w:val="005F426B"/>
    <w:rsid w:val="00652FE8"/>
    <w:rsid w:val="00655C66"/>
    <w:rsid w:val="00661955"/>
    <w:rsid w:val="006719C3"/>
    <w:rsid w:val="00695A8C"/>
    <w:rsid w:val="006A40B3"/>
    <w:rsid w:val="006D2960"/>
    <w:rsid w:val="006E1FFF"/>
    <w:rsid w:val="006E68BE"/>
    <w:rsid w:val="007066A1"/>
    <w:rsid w:val="00715A42"/>
    <w:rsid w:val="00775F14"/>
    <w:rsid w:val="00785D3F"/>
    <w:rsid w:val="00791CE7"/>
    <w:rsid w:val="007C406B"/>
    <w:rsid w:val="007E412E"/>
    <w:rsid w:val="007E7B09"/>
    <w:rsid w:val="007F6C9F"/>
    <w:rsid w:val="007F6F35"/>
    <w:rsid w:val="00800A41"/>
    <w:rsid w:val="00805CE4"/>
    <w:rsid w:val="0081541A"/>
    <w:rsid w:val="00856866"/>
    <w:rsid w:val="008661D4"/>
    <w:rsid w:val="00872589"/>
    <w:rsid w:val="0087589F"/>
    <w:rsid w:val="00880AAB"/>
    <w:rsid w:val="008821CC"/>
    <w:rsid w:val="008A09F2"/>
    <w:rsid w:val="008C0450"/>
    <w:rsid w:val="008D57DA"/>
    <w:rsid w:val="008F2C73"/>
    <w:rsid w:val="008F4444"/>
    <w:rsid w:val="00925C60"/>
    <w:rsid w:val="00965DF3"/>
    <w:rsid w:val="009A499D"/>
    <w:rsid w:val="009D2827"/>
    <w:rsid w:val="009D2AC2"/>
    <w:rsid w:val="00A53B61"/>
    <w:rsid w:val="00A646C3"/>
    <w:rsid w:val="00A67D1C"/>
    <w:rsid w:val="00AA6B0D"/>
    <w:rsid w:val="00AF23B9"/>
    <w:rsid w:val="00B01DFA"/>
    <w:rsid w:val="00B11EC5"/>
    <w:rsid w:val="00B81FC4"/>
    <w:rsid w:val="00B9112E"/>
    <w:rsid w:val="00BC56A1"/>
    <w:rsid w:val="00BD174C"/>
    <w:rsid w:val="00BD6960"/>
    <w:rsid w:val="00C420BC"/>
    <w:rsid w:val="00CD2541"/>
    <w:rsid w:val="00CD2998"/>
    <w:rsid w:val="00CF6A6B"/>
    <w:rsid w:val="00D4138E"/>
    <w:rsid w:val="00D83DC5"/>
    <w:rsid w:val="00D93D8B"/>
    <w:rsid w:val="00DA425A"/>
    <w:rsid w:val="00DA747C"/>
    <w:rsid w:val="00DE38CF"/>
    <w:rsid w:val="00E10EE4"/>
    <w:rsid w:val="00E12476"/>
    <w:rsid w:val="00E37BFD"/>
    <w:rsid w:val="00E93BE7"/>
    <w:rsid w:val="00EA5294"/>
    <w:rsid w:val="00EB4316"/>
    <w:rsid w:val="00EC0CE3"/>
    <w:rsid w:val="00ED6BA7"/>
    <w:rsid w:val="00EE3382"/>
    <w:rsid w:val="00F00484"/>
    <w:rsid w:val="00F0597A"/>
    <w:rsid w:val="00F2413C"/>
    <w:rsid w:val="00F36921"/>
    <w:rsid w:val="00FD51F8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E68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pdvQiORqELebeh4R9VVIdtTKbMtsOoewkFiFqXFPGNY=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5+lJ/9YT9Re144ULFKZ4GbL2kVCFgqDZGCV3QEaTa+RCyoGyVM+h9eg/tACzFTps
lCKBN4gRC1TJCro7U1YTgw==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J1S/zpkDotbywczKRs8ClxjBt0I=</DigestValue>
      </Reference>
      <Reference URI="/word/endnotes.xml?ContentType=application/vnd.openxmlformats-officedocument.wordprocessingml.endnotes+xml">
        <DigestMethod Algorithm="http://www.w3.org/2000/09/xmldsig#sha1"/>
        <DigestValue>jQUMI294lREo88Vc2jVsHVlN1OY=</DigestValue>
      </Reference>
      <Reference URI="/word/fontTable.xml?ContentType=application/vnd.openxmlformats-officedocument.wordprocessingml.fontTable+xml">
        <DigestMethod Algorithm="http://www.w3.org/2000/09/xmldsig#sha1"/>
        <DigestValue>TLC6Jm8aH5Krt45E6dPahHOkgDg=</DigestValue>
      </Reference>
      <Reference URI="/word/footer1.xml?ContentType=application/vnd.openxmlformats-officedocument.wordprocessingml.footer+xml">
        <DigestMethod Algorithm="http://www.w3.org/2000/09/xmldsig#sha1"/>
        <DigestValue>bWIoAE4CRfuivYkvNRk77rcYdVY=</DigestValue>
      </Reference>
      <Reference URI="/word/footnotes.xml?ContentType=application/vnd.openxmlformats-officedocument.wordprocessingml.footnotes+xml">
        <DigestMethod Algorithm="http://www.w3.org/2000/09/xmldsig#sha1"/>
        <DigestValue>Qu5Vyq+gomVavfCne+uGwLSdYs4=</DigestValue>
      </Reference>
      <Reference URI="/word/settings.xml?ContentType=application/vnd.openxmlformats-officedocument.wordprocessingml.settings+xml">
        <DigestMethod Algorithm="http://www.w3.org/2000/09/xmldsig#sha1"/>
        <DigestValue>7crWoob+Ran/9f6apGrCBwZ+GVg=</DigestValue>
      </Reference>
      <Reference URI="/word/styles.xml?ContentType=application/vnd.openxmlformats-officedocument.wordprocessingml.styles+xml">
        <DigestMethod Algorithm="http://www.w3.org/2000/09/xmldsig#sha1"/>
        <DigestValue>ofeA8j/IzaWLytpM9XpBbx008WY=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2016-07-06T03:23:55Z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88</cp:revision>
  <cp:lastPrinted>2016-06-24T05:30:00Z</cp:lastPrinted>
  <dcterms:created xsi:type="dcterms:W3CDTF">2015-02-12T05:03:00Z</dcterms:created>
  <dcterms:modified xsi:type="dcterms:W3CDTF">2016-07-05T20:04:00Z</dcterms:modified>
</cp:coreProperties>
</file>