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C" w:rsidRPr="00620CA4" w:rsidRDefault="00451B2C" w:rsidP="00451B2C">
      <w:pPr>
        <w:jc w:val="center"/>
        <w:rPr>
          <w:b/>
          <w:bCs/>
          <w:color w:val="FFFFFF" w:themeColor="background1"/>
          <w:sz w:val="28"/>
          <w:szCs w:val="28"/>
        </w:rPr>
      </w:pPr>
      <w:r w:rsidRPr="00620CA4">
        <w:rPr>
          <w:b/>
          <w:bCs/>
          <w:color w:val="FFFFFF" w:themeColor="background1"/>
          <w:sz w:val="28"/>
          <w:szCs w:val="28"/>
        </w:rPr>
        <w:t>РОССИЙСКАЯ ФЕДЕРАЦИЯ</w:t>
      </w:r>
    </w:p>
    <w:p w:rsidR="00451B2C" w:rsidRPr="00EC7941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EC7941" w:rsidRDefault="00451B2C" w:rsidP="00451B2C">
      <w:pPr>
        <w:jc w:val="center"/>
        <w:rPr>
          <w:b/>
          <w:bCs/>
          <w:sz w:val="28"/>
          <w:szCs w:val="28"/>
        </w:rPr>
      </w:pPr>
      <w:r w:rsidRPr="00EC7941">
        <w:rPr>
          <w:b/>
          <w:bCs/>
          <w:sz w:val="28"/>
          <w:szCs w:val="28"/>
        </w:rPr>
        <w:t>ОРЛОВСКАЯ ОБЛАСТЬ</w:t>
      </w:r>
    </w:p>
    <w:p w:rsidR="00451B2C" w:rsidRPr="00EC7941" w:rsidRDefault="00451B2C" w:rsidP="00451B2C">
      <w:pPr>
        <w:jc w:val="center"/>
        <w:rPr>
          <w:b/>
          <w:bCs/>
          <w:sz w:val="28"/>
          <w:szCs w:val="28"/>
        </w:rPr>
      </w:pPr>
    </w:p>
    <w:p w:rsidR="00451B2C" w:rsidRPr="00EC7941" w:rsidRDefault="00451B2C" w:rsidP="00451B2C">
      <w:pPr>
        <w:jc w:val="center"/>
        <w:rPr>
          <w:b/>
          <w:bCs/>
          <w:sz w:val="32"/>
          <w:szCs w:val="32"/>
        </w:rPr>
      </w:pPr>
      <w:r w:rsidRPr="00EC7941">
        <w:rPr>
          <w:b/>
          <w:bCs/>
          <w:sz w:val="32"/>
          <w:szCs w:val="32"/>
        </w:rPr>
        <w:t xml:space="preserve">АДМИНИСТРАЦИЯ КОЛПНЯНСКОГО РАЙОНА </w:t>
      </w:r>
    </w:p>
    <w:p w:rsidR="00451B2C" w:rsidRPr="00EC7941" w:rsidRDefault="00451B2C" w:rsidP="00451B2C">
      <w:pPr>
        <w:jc w:val="center"/>
        <w:rPr>
          <w:b/>
          <w:bCs/>
          <w:sz w:val="32"/>
          <w:szCs w:val="32"/>
        </w:rPr>
      </w:pPr>
    </w:p>
    <w:p w:rsidR="00451B2C" w:rsidRPr="00EC7941" w:rsidRDefault="00451B2C" w:rsidP="00451B2C">
      <w:pPr>
        <w:jc w:val="center"/>
        <w:rPr>
          <w:b/>
          <w:bCs/>
          <w:sz w:val="32"/>
          <w:szCs w:val="32"/>
        </w:rPr>
      </w:pPr>
      <w:r w:rsidRPr="00EC7941">
        <w:rPr>
          <w:b/>
          <w:bCs/>
          <w:sz w:val="32"/>
          <w:szCs w:val="32"/>
        </w:rPr>
        <w:t>ПОСТАНОВЛЕНИЕ</w:t>
      </w:r>
    </w:p>
    <w:p w:rsidR="00451B2C" w:rsidRPr="00EC7941" w:rsidRDefault="00451B2C" w:rsidP="00451B2C">
      <w:pPr>
        <w:jc w:val="center"/>
        <w:rPr>
          <w:sz w:val="28"/>
          <w:szCs w:val="28"/>
        </w:rPr>
      </w:pPr>
    </w:p>
    <w:p w:rsidR="00451B2C" w:rsidRPr="00EC7941" w:rsidRDefault="00620CA4" w:rsidP="00451B2C">
      <w:pPr>
        <w:jc w:val="both"/>
        <w:rPr>
          <w:sz w:val="28"/>
          <w:szCs w:val="28"/>
        </w:rPr>
      </w:pPr>
      <w:r w:rsidRPr="00EC7941">
        <w:rPr>
          <w:sz w:val="28"/>
          <w:szCs w:val="28"/>
        </w:rPr>
        <w:t>«30</w:t>
      </w:r>
      <w:r w:rsidR="00451B2C" w:rsidRPr="00EC7941">
        <w:rPr>
          <w:sz w:val="28"/>
          <w:szCs w:val="28"/>
        </w:rPr>
        <w:t xml:space="preserve">» </w:t>
      </w:r>
      <w:r w:rsidR="00A24F6B" w:rsidRPr="00EC7941">
        <w:rPr>
          <w:sz w:val="28"/>
          <w:szCs w:val="28"/>
        </w:rPr>
        <w:t>октября</w:t>
      </w:r>
      <w:r w:rsidR="00451B2C" w:rsidRPr="00EC7941">
        <w:rPr>
          <w:sz w:val="28"/>
          <w:szCs w:val="28"/>
        </w:rPr>
        <w:t xml:space="preserve"> 2017 г.</w:t>
      </w:r>
      <w:r w:rsidRPr="00EC7941">
        <w:rPr>
          <w:sz w:val="28"/>
          <w:szCs w:val="28"/>
        </w:rPr>
        <w:tab/>
      </w:r>
      <w:r w:rsidRPr="00EC7941">
        <w:rPr>
          <w:sz w:val="28"/>
          <w:szCs w:val="28"/>
        </w:rPr>
        <w:tab/>
      </w:r>
      <w:r w:rsidRPr="00EC7941">
        <w:rPr>
          <w:sz w:val="28"/>
          <w:szCs w:val="28"/>
        </w:rPr>
        <w:tab/>
      </w:r>
      <w:r w:rsidRPr="00EC7941">
        <w:rPr>
          <w:sz w:val="28"/>
          <w:szCs w:val="28"/>
        </w:rPr>
        <w:tab/>
        <w:t xml:space="preserve">                     </w:t>
      </w:r>
      <w:r w:rsidRPr="00EC7941">
        <w:rPr>
          <w:sz w:val="28"/>
          <w:szCs w:val="28"/>
        </w:rPr>
        <w:tab/>
        <w:t>№ 624</w:t>
      </w:r>
    </w:p>
    <w:p w:rsidR="00451B2C" w:rsidRPr="00EC7941" w:rsidRDefault="00A24F6B" w:rsidP="00451B2C">
      <w:pPr>
        <w:jc w:val="both"/>
        <w:rPr>
          <w:sz w:val="28"/>
          <w:szCs w:val="28"/>
        </w:rPr>
      </w:pPr>
      <w:r w:rsidRPr="00EC7941">
        <w:rPr>
          <w:sz w:val="28"/>
          <w:szCs w:val="28"/>
        </w:rPr>
        <w:t xml:space="preserve">          </w:t>
      </w:r>
      <w:r w:rsidR="00451B2C" w:rsidRPr="00EC7941">
        <w:rPr>
          <w:sz w:val="28"/>
          <w:szCs w:val="28"/>
        </w:rPr>
        <w:t>п. Колпна</w:t>
      </w:r>
    </w:p>
    <w:p w:rsidR="00451B2C" w:rsidRPr="00EC7941" w:rsidRDefault="00451B2C" w:rsidP="00451B2C">
      <w:pPr>
        <w:jc w:val="both"/>
        <w:rPr>
          <w:sz w:val="28"/>
          <w:szCs w:val="28"/>
        </w:rPr>
      </w:pPr>
    </w:p>
    <w:p w:rsidR="00620CA4" w:rsidRPr="00EC7941" w:rsidRDefault="00620CA4" w:rsidP="00451B2C">
      <w:pPr>
        <w:jc w:val="both"/>
        <w:rPr>
          <w:sz w:val="28"/>
          <w:szCs w:val="28"/>
        </w:rPr>
      </w:pPr>
    </w:p>
    <w:p w:rsidR="00620CA4" w:rsidRDefault="00620CA4" w:rsidP="00451B2C">
      <w:pPr>
        <w:jc w:val="both"/>
        <w:rPr>
          <w:sz w:val="28"/>
          <w:szCs w:val="28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44"/>
      </w:tblGrid>
      <w:tr w:rsidR="00045061" w:rsidRPr="00620CA4" w:rsidTr="00620CA4">
        <w:trPr>
          <w:trHeight w:val="719"/>
        </w:trPr>
        <w:tc>
          <w:tcPr>
            <w:tcW w:w="4644" w:type="dxa"/>
          </w:tcPr>
          <w:p w:rsidR="00045061" w:rsidRPr="00620CA4" w:rsidRDefault="00451B2C" w:rsidP="00045061">
            <w:pPr>
              <w:tabs>
                <w:tab w:val="left" w:pos="6649"/>
              </w:tabs>
              <w:jc w:val="both"/>
              <w:rPr>
                <w:sz w:val="28"/>
                <w:szCs w:val="28"/>
              </w:rPr>
            </w:pPr>
            <w:r w:rsidRPr="00620CA4">
              <w:rPr>
                <w:sz w:val="28"/>
                <w:szCs w:val="28"/>
                <w:lang w:eastAsia="ru-RU"/>
              </w:rPr>
              <w:t>Об обеспечении первичных мер п</w:t>
            </w:r>
            <w:r w:rsidRPr="00620CA4">
              <w:rPr>
                <w:sz w:val="28"/>
                <w:szCs w:val="28"/>
                <w:lang w:eastAsia="ru-RU"/>
              </w:rPr>
              <w:t>о</w:t>
            </w:r>
            <w:r w:rsidRPr="00620CA4">
              <w:rPr>
                <w:sz w:val="28"/>
                <w:szCs w:val="28"/>
                <w:lang w:eastAsia="ru-RU"/>
              </w:rPr>
              <w:t>жарной безопасности в границах муниципального образования – п</w:t>
            </w:r>
            <w:r w:rsidRPr="00620CA4">
              <w:rPr>
                <w:sz w:val="28"/>
                <w:szCs w:val="28"/>
                <w:lang w:eastAsia="ru-RU"/>
              </w:rPr>
              <w:t>о</w:t>
            </w:r>
            <w:r w:rsidRPr="00620CA4">
              <w:rPr>
                <w:sz w:val="28"/>
                <w:szCs w:val="28"/>
                <w:lang w:eastAsia="ru-RU"/>
              </w:rPr>
              <w:t>селок городского типа Колпна</w:t>
            </w:r>
            <w:r w:rsidR="00600AB6" w:rsidRPr="00620CA4">
              <w:rPr>
                <w:sz w:val="28"/>
                <w:szCs w:val="28"/>
                <w:lang w:eastAsia="ru-RU"/>
              </w:rPr>
              <w:t xml:space="preserve"> Колпнянского района Орловской области</w:t>
            </w:r>
            <w:r w:rsidR="00045061" w:rsidRPr="00620CA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45061" w:rsidRPr="00620CA4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u w:val="single"/>
        </w:rPr>
      </w:pPr>
    </w:p>
    <w:p w:rsidR="00A24F6B" w:rsidRPr="00620CA4" w:rsidRDefault="00A24F6B" w:rsidP="00620CA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CA4">
        <w:rPr>
          <w:rFonts w:ascii="Times New Roman" w:hAnsi="Times New Roman" w:cs="Times New Roman"/>
          <w:sz w:val="28"/>
          <w:szCs w:val="28"/>
          <w:lang w:eastAsia="ru-RU"/>
        </w:rPr>
        <w:t>Во исполнение Федеральных законов от 21.12.1994г. № 69-ФЗ «О п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жарной безопасности» и от 06.10.2003г. № 131-ФЗ «Об общих принципах о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ганизации местного самоуправления в Российской Федерации», Устава Колпнянского района</w:t>
      </w:r>
      <w:r w:rsidR="00600AB6" w:rsidRPr="00620CA4">
        <w:rPr>
          <w:rFonts w:ascii="Times New Roman" w:hAnsi="Times New Roman" w:cs="Times New Roman"/>
          <w:sz w:val="28"/>
          <w:szCs w:val="28"/>
          <w:lang w:eastAsia="ru-RU"/>
        </w:rPr>
        <w:t>, Устава пгт Колпна,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 и в целях обеспечения пожарной безопасности на территории муниципального образования - посёлок горо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>ского типа Колпна</w:t>
      </w:r>
      <w:r w:rsidR="00600AB6"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 Колпнянского района Орло</w:t>
      </w:r>
      <w:r w:rsidR="00600AB6" w:rsidRPr="00620CA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00AB6" w:rsidRPr="00620CA4">
        <w:rPr>
          <w:rFonts w:ascii="Times New Roman" w:hAnsi="Times New Roman" w:cs="Times New Roman"/>
          <w:sz w:val="28"/>
          <w:szCs w:val="28"/>
          <w:lang w:eastAsia="ru-RU"/>
        </w:rPr>
        <w:t>ской области</w:t>
      </w:r>
      <w:r w:rsidR="00045061"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935F95" w:rsidRPr="00620CA4"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</w:t>
      </w:r>
    </w:p>
    <w:p w:rsidR="00045061" w:rsidRPr="00620CA4" w:rsidRDefault="00045061" w:rsidP="00620CA4">
      <w:pPr>
        <w:pStyle w:val="af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CA4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A24F6B" w:rsidRPr="00620CA4" w:rsidRDefault="00A24F6B" w:rsidP="00A24F6B">
      <w:pPr>
        <w:suppressAutoHyphens/>
        <w:ind w:firstLine="708"/>
        <w:jc w:val="both"/>
        <w:rPr>
          <w:sz w:val="28"/>
          <w:szCs w:val="28"/>
          <w:lang w:eastAsia="ru-RU"/>
        </w:rPr>
      </w:pPr>
      <w:r w:rsidRPr="00620CA4">
        <w:rPr>
          <w:sz w:val="28"/>
          <w:szCs w:val="28"/>
          <w:lang w:eastAsia="ru-RU"/>
        </w:rPr>
        <w:t>1. Утвердить Положение «Об обеспечении первичных мер пожарной безопасности в границах муниципального образования - посёлок городского типа Колпна</w:t>
      </w:r>
      <w:r w:rsidR="00600AB6" w:rsidRPr="00620CA4">
        <w:rPr>
          <w:sz w:val="28"/>
          <w:szCs w:val="28"/>
          <w:lang w:eastAsia="ru-RU"/>
        </w:rPr>
        <w:t xml:space="preserve"> Колпнянского района Орловской области</w:t>
      </w:r>
      <w:r w:rsidR="00620CA4">
        <w:rPr>
          <w:sz w:val="28"/>
          <w:szCs w:val="28"/>
          <w:lang w:eastAsia="ru-RU"/>
        </w:rPr>
        <w:t>» (Приложение</w:t>
      </w:r>
      <w:r w:rsidRPr="00620CA4">
        <w:rPr>
          <w:sz w:val="28"/>
          <w:szCs w:val="28"/>
          <w:lang w:eastAsia="ru-RU"/>
        </w:rPr>
        <w:t>).</w:t>
      </w:r>
    </w:p>
    <w:p w:rsidR="00A24F6B" w:rsidRPr="00620CA4" w:rsidRDefault="00A24F6B" w:rsidP="00A24F6B">
      <w:pPr>
        <w:suppressAutoHyphens/>
        <w:ind w:firstLine="708"/>
        <w:jc w:val="both"/>
        <w:rPr>
          <w:sz w:val="28"/>
          <w:szCs w:val="28"/>
          <w:lang w:eastAsia="ru-RU"/>
        </w:rPr>
      </w:pPr>
      <w:r w:rsidRPr="00620CA4">
        <w:rPr>
          <w:sz w:val="28"/>
          <w:szCs w:val="28"/>
          <w:lang w:eastAsia="ru-RU"/>
        </w:rPr>
        <w:t>2. Мероприятия по обеспечению первичных мер пожарной безопасности в границах муниципального образования - посёлок городского типа Колпна осуществлять с привлечением населения для выполнения социально-значимых работ в области пожарной безопасности в соответствии с нормативными документами муниципального образования.</w:t>
      </w:r>
    </w:p>
    <w:p w:rsidR="00A24F6B" w:rsidRPr="00620CA4" w:rsidRDefault="00A24F6B" w:rsidP="00A24F6B">
      <w:pPr>
        <w:suppressAutoHyphens/>
        <w:ind w:firstLine="708"/>
        <w:jc w:val="both"/>
        <w:rPr>
          <w:sz w:val="28"/>
          <w:szCs w:val="28"/>
          <w:lang w:eastAsia="ru-RU"/>
        </w:rPr>
      </w:pPr>
      <w:r w:rsidRPr="00620CA4">
        <w:rPr>
          <w:sz w:val="28"/>
          <w:szCs w:val="28"/>
          <w:lang w:eastAsia="ru-RU"/>
        </w:rPr>
        <w:t>3. Финансирование мероприятий по выполнению первичных мер пожарной безопасности в границах муниципального образования осуществлять в пределах средств, предусмотренных в бюджете муниципального образования - посёлок городского типа Колпна</w:t>
      </w:r>
      <w:r w:rsidR="00600AB6" w:rsidRPr="00620CA4">
        <w:rPr>
          <w:sz w:val="28"/>
          <w:szCs w:val="28"/>
          <w:lang w:eastAsia="ru-RU"/>
        </w:rPr>
        <w:t xml:space="preserve"> Колпнянского района Орловской области</w:t>
      </w:r>
      <w:r w:rsidRPr="00620CA4">
        <w:rPr>
          <w:sz w:val="28"/>
          <w:szCs w:val="28"/>
          <w:lang w:eastAsia="ru-RU"/>
        </w:rPr>
        <w:t>.</w:t>
      </w:r>
    </w:p>
    <w:p w:rsidR="00045061" w:rsidRPr="00620CA4" w:rsidRDefault="00A24F6B" w:rsidP="00620CA4">
      <w:pPr>
        <w:suppressAutoHyphens/>
        <w:ind w:firstLine="708"/>
        <w:jc w:val="both"/>
        <w:rPr>
          <w:kern w:val="3"/>
          <w:sz w:val="28"/>
          <w:szCs w:val="28"/>
          <w:lang w:eastAsia="zh-CN"/>
        </w:rPr>
      </w:pPr>
      <w:r w:rsidRPr="00620CA4">
        <w:rPr>
          <w:sz w:val="28"/>
          <w:szCs w:val="28"/>
          <w:lang w:eastAsia="ru-RU"/>
        </w:rPr>
        <w:t>4</w:t>
      </w:r>
      <w:r w:rsidR="00045061" w:rsidRPr="00620CA4">
        <w:rPr>
          <w:sz w:val="28"/>
          <w:szCs w:val="28"/>
          <w:lang w:eastAsia="ru-RU"/>
        </w:rPr>
        <w:t xml:space="preserve">. </w:t>
      </w:r>
      <w:r w:rsidR="00BF620C" w:rsidRPr="00620CA4">
        <w:rPr>
          <w:kern w:val="3"/>
          <w:sz w:val="28"/>
          <w:szCs w:val="28"/>
          <w:lang w:eastAsia="zh-CN"/>
        </w:rPr>
        <w:t>Контроль за настоящим постановлением возложить на первого заместителя главы администрации Колпнянского района И.Н. Шигабутдинову.</w:t>
      </w:r>
    </w:p>
    <w:p w:rsidR="00045061" w:rsidRPr="00620CA4" w:rsidRDefault="00045061" w:rsidP="00045061">
      <w:pPr>
        <w:pStyle w:val="af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061" w:rsidRPr="00620CA4" w:rsidRDefault="00045061" w:rsidP="00045061">
      <w:pPr>
        <w:pStyle w:val="af4"/>
        <w:rPr>
          <w:rFonts w:ascii="Times New Roman" w:hAnsi="Times New Roman" w:cs="Times New Roman"/>
          <w:sz w:val="28"/>
          <w:szCs w:val="28"/>
          <w:lang w:eastAsia="ru-RU"/>
        </w:rPr>
      </w:pPr>
      <w:r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</w:t>
      </w:r>
      <w:r w:rsidR="00590E6F"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20C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35F95" w:rsidRPr="00620CA4">
        <w:rPr>
          <w:rFonts w:ascii="Times New Roman" w:hAnsi="Times New Roman" w:cs="Times New Roman"/>
          <w:sz w:val="28"/>
          <w:szCs w:val="28"/>
          <w:lang w:eastAsia="ru-RU"/>
        </w:rPr>
        <w:t>Л.Л. Мясникова</w:t>
      </w:r>
    </w:p>
    <w:tbl>
      <w:tblPr>
        <w:tblStyle w:val="af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620CA4" w:rsidTr="00620CA4">
        <w:tc>
          <w:tcPr>
            <w:tcW w:w="5209" w:type="dxa"/>
          </w:tcPr>
          <w:p w:rsidR="00620CA4" w:rsidRP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20CA4" w:rsidRP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</w:t>
            </w: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  <w:p w:rsidR="00620CA4" w:rsidRP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Колпнянского района</w:t>
            </w:r>
          </w:p>
          <w:p w:rsidR="00620CA4" w:rsidRP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620C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октября 2017 года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  <w:p w:rsidR="00620CA4" w:rsidRP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20CA4" w:rsidRDefault="00620CA4" w:rsidP="00620CA4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0CA4" w:rsidRDefault="00620CA4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620CA4" w:rsidRDefault="00431E44" w:rsidP="00045061">
      <w:pPr>
        <w:pStyle w:val="af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E44" w:rsidRPr="00620CA4" w:rsidRDefault="00431E44" w:rsidP="00431E44">
      <w:pPr>
        <w:pStyle w:val="32"/>
        <w:shd w:val="clear" w:color="auto" w:fill="auto"/>
        <w:spacing w:before="0" w:after="0" w:line="240" w:lineRule="exact"/>
        <w:rPr>
          <w:sz w:val="28"/>
          <w:szCs w:val="28"/>
        </w:rPr>
      </w:pPr>
      <w:bookmarkStart w:id="0" w:name="bookmark1"/>
      <w:r w:rsidRPr="00620CA4">
        <w:rPr>
          <w:rStyle w:val="31"/>
          <w:color w:val="000000"/>
          <w:sz w:val="28"/>
          <w:szCs w:val="28"/>
        </w:rPr>
        <w:t>Положение</w:t>
      </w:r>
      <w:bookmarkEnd w:id="0"/>
    </w:p>
    <w:p w:rsidR="00431E44" w:rsidRPr="00620CA4" w:rsidRDefault="00431E44" w:rsidP="00431E44">
      <w:pPr>
        <w:pStyle w:val="40"/>
        <w:shd w:val="clear" w:color="auto" w:fill="auto"/>
        <w:spacing w:before="0" w:after="236"/>
        <w:rPr>
          <w:sz w:val="28"/>
          <w:szCs w:val="28"/>
        </w:rPr>
      </w:pPr>
      <w:r w:rsidRPr="00620CA4">
        <w:rPr>
          <w:rStyle w:val="4"/>
          <w:color w:val="000000"/>
          <w:sz w:val="28"/>
          <w:szCs w:val="28"/>
        </w:rPr>
        <w:t>об обеспечении первичных мер пожарной безопасности</w:t>
      </w:r>
      <w:r w:rsidRPr="00620CA4">
        <w:rPr>
          <w:rStyle w:val="4"/>
          <w:color w:val="000000"/>
          <w:sz w:val="28"/>
          <w:szCs w:val="28"/>
        </w:rPr>
        <w:br/>
        <w:t>в границах муниципального образования - посёлок городского типа Колпна</w:t>
      </w:r>
    </w:p>
    <w:p w:rsidR="00431E44" w:rsidRPr="00620CA4" w:rsidRDefault="00431E44" w:rsidP="00431E44">
      <w:pPr>
        <w:pStyle w:val="21"/>
        <w:shd w:val="clear" w:color="auto" w:fill="auto"/>
        <w:spacing w:before="0" w:after="271" w:line="278" w:lineRule="exact"/>
        <w:ind w:firstLine="7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Положение «Об обеспечении первичных мер пожарной безопасности в границах муниципального образования - посёлок городского типа Колпна разработано в соответствии со ст. 10, 19 Федерального закона от 21.12.1994г. № 69-ФЗ «О пожарной безопасности», ст. 14 Федерального закона от 06.10.2003г. № 131-ФЗ «Об общих принципах организации местного самоуправления в Российской Федерации», Уставом </w:t>
      </w:r>
      <w:r w:rsidRPr="00620CA4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="00600AB6" w:rsidRPr="00620CA4">
        <w:rPr>
          <w:rStyle w:val="2"/>
          <w:color w:val="000000"/>
          <w:sz w:val="28"/>
          <w:szCs w:val="28"/>
          <w:lang w:val="ru-RU"/>
        </w:rPr>
        <w:t>Орловской области, Уставом пгт Колпна</w:t>
      </w:r>
      <w:r w:rsidRPr="00620CA4">
        <w:rPr>
          <w:rStyle w:val="2"/>
          <w:color w:val="000000"/>
          <w:sz w:val="28"/>
          <w:szCs w:val="28"/>
        </w:rPr>
        <w:t>.</w:t>
      </w:r>
    </w:p>
    <w:p w:rsidR="00431E44" w:rsidRPr="00620CA4" w:rsidRDefault="00431E44" w:rsidP="00431E44">
      <w:pPr>
        <w:pStyle w:val="32"/>
        <w:shd w:val="clear" w:color="auto" w:fill="auto"/>
        <w:spacing w:before="0" w:after="261" w:line="240" w:lineRule="exact"/>
        <w:ind w:firstLine="580"/>
        <w:jc w:val="both"/>
        <w:rPr>
          <w:sz w:val="28"/>
          <w:szCs w:val="28"/>
        </w:rPr>
      </w:pPr>
      <w:bookmarkStart w:id="1" w:name="bookmark2"/>
      <w:r w:rsidRPr="00620CA4">
        <w:rPr>
          <w:rStyle w:val="31"/>
          <w:color w:val="000000"/>
          <w:sz w:val="28"/>
          <w:szCs w:val="28"/>
        </w:rPr>
        <w:t>Статья 1. Основные понятия</w:t>
      </w:r>
      <w:bookmarkEnd w:id="1"/>
    </w:p>
    <w:p w:rsidR="00431E44" w:rsidRPr="00620CA4" w:rsidRDefault="00431E44" w:rsidP="00431E44">
      <w:pPr>
        <w:pStyle w:val="21"/>
        <w:shd w:val="clear" w:color="auto" w:fill="auto"/>
        <w:spacing w:before="0" w:after="0" w:line="274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31E44" w:rsidRPr="00620CA4" w:rsidRDefault="00431E44" w:rsidP="00431E44">
      <w:pPr>
        <w:pStyle w:val="21"/>
        <w:shd w:val="clear" w:color="auto" w:fill="auto"/>
        <w:spacing w:before="0" w:after="267" w:line="274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использование других, не запрещенных законодательством форм информирования населения.</w:t>
      </w:r>
    </w:p>
    <w:p w:rsidR="00431E44" w:rsidRPr="00620CA4" w:rsidRDefault="00431E44" w:rsidP="00431E44">
      <w:pPr>
        <w:pStyle w:val="32"/>
        <w:shd w:val="clear" w:color="auto" w:fill="auto"/>
        <w:spacing w:before="0" w:after="293" w:line="240" w:lineRule="exact"/>
        <w:ind w:firstLine="580"/>
        <w:jc w:val="both"/>
        <w:rPr>
          <w:sz w:val="28"/>
          <w:szCs w:val="28"/>
        </w:rPr>
      </w:pPr>
      <w:bookmarkStart w:id="2" w:name="bookmark3"/>
      <w:r w:rsidRPr="00620CA4">
        <w:rPr>
          <w:rStyle w:val="31"/>
          <w:color w:val="000000"/>
          <w:sz w:val="28"/>
          <w:szCs w:val="28"/>
        </w:rPr>
        <w:t>Статья 2. Первичные меры пожарной безопасности</w:t>
      </w:r>
      <w:bookmarkEnd w:id="2"/>
    </w:p>
    <w:p w:rsidR="00431E44" w:rsidRPr="00620CA4" w:rsidRDefault="00431E44" w:rsidP="00431E44">
      <w:pPr>
        <w:pStyle w:val="21"/>
        <w:shd w:val="clear" w:color="auto" w:fill="auto"/>
        <w:spacing w:before="0" w:after="0" w:line="240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Первичные меры пожарной безопасности включают в себя:</w:t>
      </w:r>
    </w:p>
    <w:p w:rsidR="00431E44" w:rsidRPr="00620CA4" w:rsidRDefault="00431E44" w:rsidP="00431E44">
      <w:pPr>
        <w:pStyle w:val="21"/>
        <w:shd w:val="clear" w:color="auto" w:fill="auto"/>
        <w:tabs>
          <w:tab w:val="left" w:pos="8966"/>
        </w:tabs>
        <w:spacing w:before="0" w:after="0" w:line="278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муниципального образования в обеспечении первичных мер пожарной безопасности в иных формах;</w:t>
      </w:r>
      <w:r w:rsidRPr="00620CA4">
        <w:rPr>
          <w:rStyle w:val="2"/>
          <w:color w:val="000000"/>
          <w:sz w:val="28"/>
          <w:szCs w:val="28"/>
        </w:rPr>
        <w:tab/>
      </w:r>
    </w:p>
    <w:p w:rsidR="00431E44" w:rsidRPr="00620CA4" w:rsidRDefault="00431E44" w:rsidP="00431E44">
      <w:pPr>
        <w:pStyle w:val="21"/>
        <w:shd w:val="clear" w:color="auto" w:fill="auto"/>
        <w:spacing w:before="0" w:after="0" w:line="278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городском поселении и на прилегающих к ним территориях;</w:t>
      </w:r>
    </w:p>
    <w:p w:rsidR="00431E44" w:rsidRPr="00620CA4" w:rsidRDefault="00431E44" w:rsidP="00431E44">
      <w:pPr>
        <w:pStyle w:val="21"/>
        <w:shd w:val="clear" w:color="auto" w:fill="auto"/>
        <w:spacing w:before="0" w:after="0" w:line="278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оснащение территорий общего пользования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 xml:space="preserve"> первичными средствами тушения пожаров и противопожарным инвентарем;</w:t>
      </w:r>
    </w:p>
    <w:p w:rsidR="00431E44" w:rsidRPr="00620CA4" w:rsidRDefault="00431E44" w:rsidP="00431E44">
      <w:pPr>
        <w:pStyle w:val="21"/>
        <w:shd w:val="clear" w:color="auto" w:fill="auto"/>
        <w:spacing w:before="0" w:after="0" w:line="283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31E44" w:rsidRPr="00620CA4" w:rsidRDefault="00431E44" w:rsidP="00431E44">
      <w:pPr>
        <w:pStyle w:val="21"/>
        <w:shd w:val="clear" w:color="auto" w:fill="auto"/>
        <w:spacing w:before="0" w:after="0" w:line="274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31E44" w:rsidRPr="00620CA4" w:rsidRDefault="00431E44" w:rsidP="00431E44">
      <w:pPr>
        <w:pStyle w:val="21"/>
        <w:shd w:val="clear" w:color="auto" w:fill="auto"/>
        <w:spacing w:before="0" w:after="0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>;</w:t>
      </w:r>
    </w:p>
    <w:p w:rsidR="00431E44" w:rsidRPr="00620CA4" w:rsidRDefault="00431E44" w:rsidP="00431E44">
      <w:pPr>
        <w:pStyle w:val="21"/>
        <w:shd w:val="clear" w:color="auto" w:fill="auto"/>
        <w:spacing w:before="0" w:after="0" w:line="283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оказание содействия органам государственной власти Орловской </w:t>
      </w:r>
      <w:r w:rsidRPr="00620CA4">
        <w:rPr>
          <w:rStyle w:val="2"/>
          <w:color w:val="000000"/>
          <w:sz w:val="28"/>
          <w:szCs w:val="28"/>
        </w:rPr>
        <w:lastRenderedPageBreak/>
        <w:t>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31E44" w:rsidRPr="00620CA4" w:rsidRDefault="00431E44" w:rsidP="00431E44">
      <w:pPr>
        <w:pStyle w:val="21"/>
        <w:shd w:val="clear" w:color="auto" w:fill="auto"/>
        <w:spacing w:before="0" w:after="240" w:line="274" w:lineRule="exact"/>
        <w:ind w:firstLine="58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31E44" w:rsidRPr="00620CA4" w:rsidRDefault="00431E44" w:rsidP="00431E44">
      <w:pPr>
        <w:pStyle w:val="32"/>
        <w:shd w:val="clear" w:color="auto" w:fill="auto"/>
        <w:spacing w:before="0" w:after="229" w:line="274" w:lineRule="exact"/>
        <w:ind w:firstLine="580"/>
        <w:jc w:val="both"/>
        <w:rPr>
          <w:sz w:val="28"/>
          <w:szCs w:val="28"/>
        </w:rPr>
      </w:pPr>
      <w:bookmarkStart w:id="3" w:name="bookmark4"/>
      <w:r w:rsidRPr="00620CA4">
        <w:rPr>
          <w:rStyle w:val="31"/>
          <w:color w:val="000000"/>
          <w:sz w:val="28"/>
          <w:szCs w:val="28"/>
        </w:rPr>
        <w:t>Статья 3. Порядок осуществления протибопожарной пропаганды и обучения населения первичным мерам пожарной безопасности.</w:t>
      </w:r>
      <w:bookmarkEnd w:id="3"/>
    </w:p>
    <w:p w:rsidR="00431E44" w:rsidRPr="00620CA4" w:rsidRDefault="00431E44" w:rsidP="00431E44">
      <w:pPr>
        <w:pStyle w:val="21"/>
        <w:shd w:val="clear" w:color="auto" w:fill="auto"/>
        <w:spacing w:before="0" w:after="0" w:line="288" w:lineRule="exact"/>
        <w:ind w:firstLine="580"/>
        <w:rPr>
          <w:rStyle w:val="2"/>
          <w:color w:val="000000"/>
          <w:sz w:val="28"/>
          <w:szCs w:val="28"/>
          <w:lang w:val="ru-RU"/>
        </w:rPr>
      </w:pPr>
      <w:r w:rsidRPr="00620CA4">
        <w:rPr>
          <w:rStyle w:val="2"/>
          <w:color w:val="000000"/>
          <w:sz w:val="28"/>
          <w:szCs w:val="28"/>
        </w:rPr>
        <w:t>Противопожарная пропаганда и обучение населения первичным мерам пожарной безопасности по месту жительства осуществляется через: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тематические выставки, смотры, конференции, конкурсы;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средства печати (выпуск специальной литературы и рекламной продукции, листовок, памяток, публикации в газетах и журналах);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радио, телевидение, кинофильмы, телефонные линии, встречи в редакциях;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устную агитацию (доклады, лекции, беседы);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средства наглядной агитации (плакаты, панно, иллюстрации, буклеты, альбомы, компьютерные технологии);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работу с организациями по пропаганде противопожарных знаний.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 и осуществляется путем: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преподавания в общеобразовательных учреждениях курса «Основы безопасности жизнедеятельности»;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проведения тематических творческих конкурсов среди детей различных возрастных групп;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проведения спортивных мероприятий по пожарно - прикладному спорту среди учащихся общеобразовательных учреждений;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проведения экскурсий в пожарно - спасательных подразделениях, с демонстрацией и проведения открытого урока «Основы безопасности жизнедеятельности»;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организации тематических утренников, викторин;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организации работы по обучению мерам пожарной безопасности в летних оздоровительных лагерях;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создания дружин юных пожарных (ДЮП);</w:t>
      </w:r>
    </w:p>
    <w:p w:rsidR="009D1F01" w:rsidRPr="00620CA4" w:rsidRDefault="009D1F01" w:rsidP="009D1F01">
      <w:pPr>
        <w:pStyle w:val="21"/>
        <w:shd w:val="clear" w:color="auto" w:fill="auto"/>
        <w:spacing w:before="0" w:after="24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оформления уголков пожарной безопасности в общеобразовательных школах.</w:t>
      </w:r>
    </w:p>
    <w:p w:rsidR="009D1F01" w:rsidRPr="00620CA4" w:rsidRDefault="009D1F01" w:rsidP="009D1F01">
      <w:pPr>
        <w:pStyle w:val="32"/>
        <w:shd w:val="clear" w:color="auto" w:fill="auto"/>
        <w:spacing w:before="0" w:after="240" w:line="274" w:lineRule="exact"/>
        <w:ind w:firstLine="640"/>
        <w:jc w:val="both"/>
        <w:rPr>
          <w:sz w:val="28"/>
          <w:szCs w:val="28"/>
        </w:rPr>
      </w:pPr>
      <w:bookmarkStart w:id="4" w:name="bookmark5"/>
      <w:r w:rsidRPr="00620CA4">
        <w:rPr>
          <w:rStyle w:val="31"/>
          <w:color w:val="000000"/>
          <w:sz w:val="28"/>
          <w:szCs w:val="28"/>
        </w:rPr>
        <w:t>Статья 4. Полномочия органов местного самоуправления муниципального образования</w:t>
      </w:r>
      <w:bookmarkEnd w:id="4"/>
    </w:p>
    <w:p w:rsidR="009D1F01" w:rsidRPr="00620CA4" w:rsidRDefault="009D1F01" w:rsidP="009D1F01">
      <w:pPr>
        <w:pStyle w:val="50"/>
        <w:shd w:val="clear" w:color="auto" w:fill="auto"/>
        <w:spacing w:before="0"/>
        <w:ind w:firstLine="640"/>
        <w:rPr>
          <w:sz w:val="28"/>
          <w:szCs w:val="28"/>
        </w:rPr>
      </w:pPr>
      <w:r w:rsidRPr="00620CA4">
        <w:rPr>
          <w:rStyle w:val="5"/>
          <w:color w:val="000000"/>
          <w:sz w:val="28"/>
          <w:szCs w:val="28"/>
        </w:rPr>
        <w:t xml:space="preserve">Глава </w:t>
      </w:r>
      <w:r w:rsidR="00600AB6" w:rsidRPr="00620CA4">
        <w:rPr>
          <w:rStyle w:val="5"/>
          <w:color w:val="000000"/>
          <w:sz w:val="28"/>
          <w:szCs w:val="28"/>
          <w:lang w:val="ru-RU"/>
        </w:rPr>
        <w:t>администрации Колпнянского района</w:t>
      </w:r>
      <w:r w:rsidRPr="00620CA4">
        <w:rPr>
          <w:rStyle w:val="5"/>
          <w:color w:val="000000"/>
          <w:sz w:val="28"/>
          <w:szCs w:val="28"/>
        </w:rPr>
        <w:t>: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утверждает порядок привлечения сил и средств подразделений пожарной охраны для тушения пожаров;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устанавливает на территории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 xml:space="preserve"> особый противопожарный режим, и дополнительные требования пожарной безопасности в случае повышения пожарной опасности;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принимает решение о создании комиссии по предупреждению пожаров и обеспечению пожарной безопасности.</w:t>
      </w:r>
    </w:p>
    <w:p w:rsidR="009D1F01" w:rsidRPr="00620CA4" w:rsidRDefault="009D1F01" w:rsidP="009D1F01">
      <w:pPr>
        <w:pStyle w:val="50"/>
        <w:shd w:val="clear" w:color="auto" w:fill="auto"/>
        <w:spacing w:before="0"/>
        <w:ind w:left="560"/>
        <w:jc w:val="left"/>
        <w:rPr>
          <w:sz w:val="28"/>
          <w:szCs w:val="28"/>
        </w:rPr>
      </w:pPr>
      <w:r w:rsidRPr="00620CA4">
        <w:rPr>
          <w:rStyle w:val="5"/>
          <w:color w:val="000000"/>
          <w:sz w:val="28"/>
          <w:szCs w:val="28"/>
        </w:rPr>
        <w:t xml:space="preserve">Администрация </w:t>
      </w:r>
      <w:r w:rsidR="00600AB6" w:rsidRPr="00620CA4">
        <w:rPr>
          <w:rStyle w:val="5"/>
          <w:color w:val="000000"/>
          <w:sz w:val="28"/>
          <w:szCs w:val="28"/>
          <w:lang w:val="ru-RU"/>
        </w:rPr>
        <w:t>Колпнянского района</w:t>
      </w:r>
      <w:r w:rsidRPr="00620CA4">
        <w:rPr>
          <w:rStyle w:val="5"/>
          <w:color w:val="000000"/>
          <w:sz w:val="28"/>
          <w:szCs w:val="28"/>
        </w:rPr>
        <w:t>: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проводит противопожарную пропаганду и обучение населения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 xml:space="preserve"> первичным мерам пожарной безопасности;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lastRenderedPageBreak/>
        <w:t xml:space="preserve">информирует население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 xml:space="preserve"> о принятых администрацией </w:t>
      </w:r>
      <w:r w:rsidRPr="00620CA4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620CA4">
        <w:rPr>
          <w:rStyle w:val="2"/>
          <w:color w:val="000000"/>
          <w:sz w:val="28"/>
          <w:szCs w:val="28"/>
        </w:rPr>
        <w:t xml:space="preserve"> решениях по обеспечению пожарной безопасности и содействию распространения пожарно - технических знаний;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9D1F01" w:rsidRPr="00620CA4" w:rsidRDefault="009D1F01" w:rsidP="009D1F01">
      <w:pPr>
        <w:pStyle w:val="21"/>
        <w:shd w:val="clear" w:color="auto" w:fill="auto"/>
        <w:spacing w:before="0" w:after="244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реализует комплекс мер пожарной безопасности для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>.</w:t>
      </w:r>
    </w:p>
    <w:p w:rsidR="009D1F01" w:rsidRPr="00620CA4" w:rsidRDefault="009D1F01" w:rsidP="009D1F01">
      <w:pPr>
        <w:pStyle w:val="32"/>
        <w:shd w:val="clear" w:color="auto" w:fill="auto"/>
        <w:spacing w:before="0" w:after="236" w:line="269" w:lineRule="exact"/>
        <w:ind w:firstLine="640"/>
        <w:jc w:val="both"/>
        <w:rPr>
          <w:sz w:val="28"/>
          <w:szCs w:val="28"/>
        </w:rPr>
      </w:pPr>
      <w:bookmarkStart w:id="5" w:name="bookmark6"/>
      <w:r w:rsidRPr="00620CA4">
        <w:rPr>
          <w:rStyle w:val="31"/>
          <w:color w:val="000000"/>
          <w:sz w:val="28"/>
          <w:szCs w:val="28"/>
        </w:rPr>
        <w:t>Статья 5. Права и обязанности граждан в сфере обеспечения пожарной безопасности.</w:t>
      </w:r>
      <w:bookmarkEnd w:id="5"/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Граждане имеют право на: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защиту их жизни, здоровья и имущества в случае пожара;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возмещение ущерба, причиненного пожаром, в порядке, установленном действующим законодательством;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40" w:lineRule="exact"/>
        <w:ind w:firstLine="640"/>
        <w:rPr>
          <w:rStyle w:val="2"/>
          <w:color w:val="000000"/>
          <w:sz w:val="28"/>
          <w:szCs w:val="28"/>
          <w:lang w:val="ru-RU"/>
        </w:rPr>
      </w:pPr>
      <w:r w:rsidRPr="00620CA4">
        <w:rPr>
          <w:rStyle w:val="2"/>
          <w:color w:val="000000"/>
          <w:sz w:val="28"/>
          <w:szCs w:val="28"/>
        </w:rPr>
        <w:t>участие в установлении причин пожара, нанесшего ущерб их здоровью и имуществу;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получение информации по вопросам пожарной безопасности, в том числе установленном порядке от органов управления и подразделений пожарной охраны;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участие в обеспечении пожарной безопасности, в том числе в установленном поряд</w:t>
      </w:r>
      <w:r w:rsidRPr="00620CA4">
        <w:rPr>
          <w:rStyle w:val="2"/>
          <w:color w:val="000000"/>
          <w:sz w:val="28"/>
          <w:szCs w:val="28"/>
          <w:lang w:val="ru-RU"/>
        </w:rPr>
        <w:t>е</w:t>
      </w:r>
      <w:r w:rsidRPr="00620CA4">
        <w:rPr>
          <w:rStyle w:val="2"/>
          <w:color w:val="000000"/>
          <w:sz w:val="28"/>
          <w:szCs w:val="28"/>
        </w:rPr>
        <w:t xml:space="preserve"> в деятельности добровольной пожарной охраны.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Граждане обязаны: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соблюдать требования пожарной безопасности;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иметь в помещениях и строениях, находящихся в их собственности</w:t>
      </w:r>
      <w:r w:rsidR="00A26560" w:rsidRPr="00620CA4">
        <w:rPr>
          <w:rStyle w:val="2"/>
          <w:color w:val="000000"/>
          <w:sz w:val="28"/>
          <w:szCs w:val="28"/>
          <w:lang w:val="ru-RU"/>
        </w:rPr>
        <w:t xml:space="preserve"> </w:t>
      </w:r>
      <w:r w:rsidRPr="00620CA4">
        <w:rPr>
          <w:rStyle w:val="2"/>
          <w:color w:val="000000"/>
          <w:sz w:val="28"/>
          <w:szCs w:val="28"/>
        </w:rPr>
        <w:t>(пользовании</w:t>
      </w:r>
      <w:r w:rsidR="00A26560" w:rsidRPr="00620CA4">
        <w:rPr>
          <w:rStyle w:val="2"/>
          <w:color w:val="000000"/>
          <w:sz w:val="28"/>
          <w:szCs w:val="28"/>
          <w:lang w:val="ru-RU"/>
        </w:rPr>
        <w:t>),</w:t>
      </w:r>
      <w:r w:rsidRPr="00620CA4">
        <w:rPr>
          <w:rStyle w:val="2"/>
          <w:color w:val="000000"/>
          <w:sz w:val="28"/>
          <w:szCs w:val="28"/>
        </w:rPr>
        <w:t xml:space="preserve"> первичные средства тушения пожаров и противопожарный инвентарь в соответствии правилами пожарной безопасности и перечнями, утвержденными администрацией </w:t>
      </w:r>
      <w:r w:rsidRPr="00620CA4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620CA4">
        <w:rPr>
          <w:rStyle w:val="2"/>
          <w:color w:val="000000"/>
          <w:sz w:val="28"/>
          <w:szCs w:val="28"/>
        </w:rPr>
        <w:t>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при обнаружении пожаров немедленно уведомлять о них пожарную охрану; до прибытия пожарной охраны принимать посильные меры по спасению люде</w:t>
      </w:r>
      <w:r w:rsidRPr="00620CA4">
        <w:rPr>
          <w:rStyle w:val="2"/>
          <w:color w:val="000000"/>
          <w:sz w:val="28"/>
          <w:szCs w:val="28"/>
          <w:lang w:val="ru-RU"/>
        </w:rPr>
        <w:t>й</w:t>
      </w:r>
      <w:r w:rsidR="00A26560" w:rsidRPr="00620CA4">
        <w:rPr>
          <w:rStyle w:val="2"/>
          <w:color w:val="000000"/>
          <w:sz w:val="28"/>
          <w:szCs w:val="28"/>
          <w:lang w:val="ru-RU"/>
        </w:rPr>
        <w:t>,</w:t>
      </w:r>
      <w:r w:rsidRPr="00620CA4">
        <w:rPr>
          <w:rStyle w:val="2"/>
          <w:color w:val="000000"/>
          <w:sz w:val="28"/>
          <w:szCs w:val="28"/>
          <w:lang w:val="ru-RU"/>
        </w:rPr>
        <w:t xml:space="preserve"> </w:t>
      </w:r>
      <w:r w:rsidRPr="00620CA4">
        <w:rPr>
          <w:rStyle w:val="2"/>
          <w:color w:val="000000"/>
          <w:sz w:val="28"/>
          <w:szCs w:val="28"/>
        </w:rPr>
        <w:t>имущества и тушению пожаров;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оказывать содействие пожарной охране при тушении пожаров;</w:t>
      </w:r>
    </w:p>
    <w:p w:rsidR="009D1F01" w:rsidRPr="00620CA4" w:rsidRDefault="009D1F01" w:rsidP="00600AB6">
      <w:pPr>
        <w:pStyle w:val="21"/>
        <w:shd w:val="clear" w:color="auto" w:fill="auto"/>
        <w:spacing w:before="0" w:after="0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выполнять предписания, постановления и иные законные требования должностные лиц государственного пожарного надзора;</w:t>
      </w:r>
    </w:p>
    <w:p w:rsidR="009D1F01" w:rsidRPr="00620CA4" w:rsidRDefault="009D1F01" w:rsidP="00600AB6">
      <w:pPr>
        <w:pStyle w:val="21"/>
        <w:shd w:val="clear" w:color="auto" w:fill="auto"/>
        <w:spacing w:before="0" w:after="24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</w:t>
      </w:r>
      <w:r w:rsidR="00A26560" w:rsidRPr="00620CA4">
        <w:rPr>
          <w:rStyle w:val="2"/>
          <w:color w:val="000000"/>
          <w:sz w:val="28"/>
          <w:szCs w:val="28"/>
          <w:lang w:val="ru-RU"/>
        </w:rPr>
        <w:t>ь</w:t>
      </w:r>
      <w:r w:rsidRPr="00620CA4">
        <w:rPr>
          <w:rStyle w:val="2"/>
          <w:color w:val="000000"/>
          <w:sz w:val="28"/>
          <w:szCs w:val="28"/>
        </w:rPr>
        <w:t xml:space="preserve"> обследования и проверки, принадлежащих им производственных, хозяйственных, жилых </w:t>
      </w:r>
      <w:r w:rsidR="00A26560" w:rsidRPr="00620CA4">
        <w:rPr>
          <w:rStyle w:val="2"/>
          <w:noProof w:val="0"/>
          <w:color w:val="000000"/>
          <w:sz w:val="28"/>
          <w:szCs w:val="28"/>
          <w:lang w:val="ru-RU" w:eastAsia="en-US"/>
        </w:rPr>
        <w:t>и</w:t>
      </w:r>
      <w:r w:rsidRPr="00620CA4">
        <w:rPr>
          <w:rStyle w:val="2"/>
          <w:noProof w:val="0"/>
          <w:color w:val="000000"/>
          <w:sz w:val="28"/>
          <w:szCs w:val="28"/>
          <w:lang w:val="ru-RU" w:eastAsia="en-US"/>
        </w:rPr>
        <w:t xml:space="preserve"> </w:t>
      </w:r>
      <w:r w:rsidRPr="00620CA4">
        <w:rPr>
          <w:rStyle w:val="2"/>
          <w:color w:val="000000"/>
          <w:sz w:val="28"/>
          <w:szCs w:val="28"/>
        </w:rPr>
        <w:t>иных помещений и строений в целях контроля за соблюдением требований пожарное безопасности и пресечения их нарушений.</w:t>
      </w:r>
    </w:p>
    <w:p w:rsidR="009D1F01" w:rsidRPr="00620CA4" w:rsidRDefault="009D1F01" w:rsidP="00600AB6">
      <w:pPr>
        <w:pStyle w:val="32"/>
        <w:shd w:val="clear" w:color="auto" w:fill="auto"/>
        <w:spacing w:before="0" w:after="240" w:line="274" w:lineRule="exact"/>
        <w:ind w:firstLine="640"/>
        <w:jc w:val="both"/>
        <w:rPr>
          <w:sz w:val="28"/>
          <w:szCs w:val="28"/>
        </w:rPr>
      </w:pPr>
      <w:bookmarkStart w:id="6" w:name="bookmark7"/>
      <w:r w:rsidRPr="00620CA4">
        <w:rPr>
          <w:rStyle w:val="31"/>
          <w:color w:val="000000"/>
          <w:sz w:val="28"/>
          <w:szCs w:val="28"/>
        </w:rPr>
        <w:t>Статья 6. Права, обязанности организаций, расположенных на территории муниципального образования в сфере обеспечения пожарной безопасности.</w:t>
      </w:r>
      <w:bookmarkEnd w:id="6"/>
    </w:p>
    <w:p w:rsidR="009D1F01" w:rsidRPr="00620CA4" w:rsidRDefault="009D1F01" w:rsidP="00A26560">
      <w:pPr>
        <w:pStyle w:val="32"/>
        <w:shd w:val="clear" w:color="auto" w:fill="auto"/>
        <w:spacing w:before="0" w:after="0" w:line="274" w:lineRule="exact"/>
        <w:jc w:val="left"/>
        <w:rPr>
          <w:sz w:val="28"/>
          <w:szCs w:val="28"/>
        </w:rPr>
      </w:pPr>
      <w:bookmarkStart w:id="7" w:name="bookmark8"/>
      <w:r w:rsidRPr="00620CA4">
        <w:rPr>
          <w:rStyle w:val="31"/>
          <w:b/>
          <w:bCs/>
          <w:color w:val="000000"/>
          <w:sz w:val="28"/>
          <w:szCs w:val="28"/>
        </w:rPr>
        <w:t>Руководители организаций имеют право:</w:t>
      </w:r>
      <w:bookmarkEnd w:id="7"/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вносить в органы государственной власти и администрацию </w:t>
      </w:r>
      <w:r w:rsidR="00A26560" w:rsidRPr="00620CA4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Pr="00620CA4">
        <w:rPr>
          <w:rStyle w:val="2"/>
          <w:color w:val="000000"/>
          <w:sz w:val="28"/>
          <w:szCs w:val="28"/>
        </w:rPr>
        <w:t xml:space="preserve"> предложения по обеспечению пожарной безопасности;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проводить работы по установлению причин и обстоятельств пожаров, происшедших на предприятиях;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устанавливать меры социального и экономического стимулирования обеспечения пожарной безопасности;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получать информацию по вопросам пожарной безопасности, в том </w:t>
      </w:r>
      <w:r w:rsidRPr="00620CA4">
        <w:rPr>
          <w:rStyle w:val="2"/>
          <w:color w:val="000000"/>
          <w:sz w:val="28"/>
          <w:szCs w:val="28"/>
        </w:rPr>
        <w:lastRenderedPageBreak/>
        <w:t xml:space="preserve">числе в установленном порядке от органов управления и подразделений пожарной охраны. </w:t>
      </w:r>
      <w:r w:rsidR="00A26560" w:rsidRPr="00620CA4">
        <w:rPr>
          <w:rStyle w:val="2"/>
          <w:color w:val="000000"/>
          <w:sz w:val="28"/>
          <w:szCs w:val="28"/>
          <w:lang w:val="ru-RU"/>
        </w:rPr>
        <w:t xml:space="preserve">    </w:t>
      </w:r>
      <w:r w:rsidRPr="00620CA4">
        <w:rPr>
          <w:rStyle w:val="20"/>
          <w:color w:val="000000"/>
          <w:sz w:val="28"/>
          <w:szCs w:val="28"/>
        </w:rPr>
        <w:t>Руководители организаций обязаны: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 разрабатывать и осуществлять меры по обеспечению пожарной безопасности; проводить противопожарную пропаганду, а также обучать своих работников мерам пожарной безопасности;</w:t>
      </w:r>
    </w:p>
    <w:p w:rsidR="009D1F01" w:rsidRPr="00620CA4" w:rsidRDefault="009D1F01" w:rsidP="00600AB6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включать в коллективный договор (соглашение) вопросы пожарной безопасности;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jc w:val="left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предоставлять руководителю тушения пожаров в установленном порядке при тушении пожаров на территориях предприятий необходимые силы и средства;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здании, сооружении и на иные объекты предприятий;</w:t>
      </w:r>
    </w:p>
    <w:p w:rsidR="00A26560" w:rsidRPr="00620CA4" w:rsidRDefault="009D1F01" w:rsidP="00A26560">
      <w:pPr>
        <w:pStyle w:val="21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</w:t>
      </w:r>
      <w:r w:rsidR="00A26560" w:rsidRPr="00620CA4">
        <w:rPr>
          <w:color w:val="000000"/>
          <w:sz w:val="28"/>
          <w:szCs w:val="28"/>
        </w:rPr>
        <w:t xml:space="preserve"> </w:t>
      </w:r>
      <w:r w:rsidR="00A26560" w:rsidRPr="00620CA4">
        <w:rPr>
          <w:rStyle w:val="2"/>
          <w:color w:val="000000"/>
          <w:sz w:val="28"/>
          <w:szCs w:val="28"/>
        </w:rPr>
        <w:t xml:space="preserve">пожарной опасности, производимой ими продукции, а также о происшедших на </w:t>
      </w:r>
      <w:r w:rsidR="00A26560" w:rsidRPr="00620CA4">
        <w:rPr>
          <w:rStyle w:val="2"/>
          <w:noProof w:val="0"/>
          <w:color w:val="000000"/>
          <w:sz w:val="28"/>
          <w:szCs w:val="28"/>
          <w:lang w:val="ru-RU" w:eastAsia="en-US"/>
        </w:rPr>
        <w:t xml:space="preserve">их </w:t>
      </w:r>
      <w:r w:rsidR="00A26560" w:rsidRPr="00620CA4">
        <w:rPr>
          <w:rStyle w:val="2"/>
          <w:color w:val="000000"/>
          <w:sz w:val="28"/>
          <w:szCs w:val="28"/>
        </w:rPr>
        <w:t>территориях пожаров и их последствиях;</w:t>
      </w:r>
    </w:p>
    <w:p w:rsidR="00A26560" w:rsidRPr="00620CA4" w:rsidRDefault="00A26560" w:rsidP="00A26560">
      <w:pPr>
        <w:pStyle w:val="21"/>
        <w:shd w:val="clear" w:color="auto" w:fill="auto"/>
        <w:spacing w:before="0" w:after="0" w:line="274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незамедлительно сообщать в пожарную охрану о возникших пожарах, неисправности имеющихся систем и средств противопожарной защиты, об изменении состояния дорог проездов;</w:t>
      </w:r>
    </w:p>
    <w:p w:rsidR="00A26560" w:rsidRPr="00620CA4" w:rsidRDefault="00A26560" w:rsidP="00A26560">
      <w:pPr>
        <w:pStyle w:val="21"/>
        <w:shd w:val="clear" w:color="auto" w:fill="auto"/>
        <w:spacing w:before="0" w:after="0" w:line="274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содействовать деятельности добровольных пожарных.</w:t>
      </w:r>
    </w:p>
    <w:p w:rsidR="00A26560" w:rsidRPr="00620CA4" w:rsidRDefault="00A26560" w:rsidP="00A26560">
      <w:pPr>
        <w:pStyle w:val="21"/>
        <w:shd w:val="clear" w:color="auto" w:fill="auto"/>
        <w:spacing w:before="0" w:after="267" w:line="274" w:lineRule="exact"/>
        <w:ind w:firstLine="600"/>
        <w:jc w:val="left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Руководители организаций осуществляют непосредственное руководство системе пожарной безопасности в пределах своей компетенции на подведомственных объектах несут персональную ответственность за соблюдение требований пожарной безопасности.</w:t>
      </w:r>
    </w:p>
    <w:p w:rsidR="00A26560" w:rsidRPr="00620CA4" w:rsidRDefault="00A26560" w:rsidP="00A26560">
      <w:pPr>
        <w:pStyle w:val="32"/>
        <w:shd w:val="clear" w:color="auto" w:fill="auto"/>
        <w:spacing w:before="0" w:after="207" w:line="240" w:lineRule="exact"/>
        <w:ind w:firstLine="600"/>
        <w:jc w:val="both"/>
        <w:rPr>
          <w:sz w:val="28"/>
          <w:szCs w:val="28"/>
        </w:rPr>
      </w:pPr>
      <w:bookmarkStart w:id="8" w:name="bookmark9"/>
      <w:r w:rsidRPr="00620CA4">
        <w:rPr>
          <w:rStyle w:val="31"/>
          <w:color w:val="000000"/>
          <w:sz w:val="28"/>
          <w:szCs w:val="28"/>
        </w:rPr>
        <w:t>Статья 7. Добровольная пожарная охрана.</w:t>
      </w:r>
      <w:bookmarkEnd w:id="8"/>
    </w:p>
    <w:p w:rsidR="00A26560" w:rsidRPr="00620CA4" w:rsidRDefault="00A26560" w:rsidP="00A26560">
      <w:pPr>
        <w:pStyle w:val="21"/>
        <w:shd w:val="clear" w:color="auto" w:fill="auto"/>
        <w:spacing w:before="0" w:after="0" w:line="278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Добровольная пожарная охрана - форма участия граждан в обеспечении первичны мер пожарной безопасности.</w:t>
      </w:r>
    </w:p>
    <w:p w:rsidR="00A26560" w:rsidRPr="00620CA4" w:rsidRDefault="00A26560" w:rsidP="00A26560">
      <w:pPr>
        <w:pStyle w:val="21"/>
        <w:shd w:val="clear" w:color="auto" w:fill="auto"/>
        <w:spacing w:before="0" w:after="0" w:line="278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Добровольный пожарный - гражданин, непосредственно участвующий н</w:t>
      </w:r>
      <w:r w:rsidRPr="00620CA4">
        <w:rPr>
          <w:rStyle w:val="2"/>
          <w:color w:val="000000"/>
          <w:sz w:val="28"/>
          <w:szCs w:val="28"/>
          <w:lang w:val="ru-RU"/>
        </w:rPr>
        <w:t>а</w:t>
      </w:r>
      <w:r w:rsidRPr="00620CA4">
        <w:rPr>
          <w:rStyle w:val="2"/>
          <w:color w:val="000000"/>
          <w:sz w:val="28"/>
          <w:szCs w:val="28"/>
        </w:rPr>
        <w:t xml:space="preserve"> добровольной основе (без заключения трудового договора) в деятельности подразделени пожарной охраны по предупреждению и (или) тушению пожаров.</w:t>
      </w:r>
    </w:p>
    <w:p w:rsidR="00A26560" w:rsidRPr="00620CA4" w:rsidRDefault="00A26560" w:rsidP="00A26560">
      <w:pPr>
        <w:pStyle w:val="21"/>
        <w:shd w:val="clear" w:color="auto" w:fill="auto"/>
        <w:spacing w:before="0" w:after="271" w:line="278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>Участие в добровольной пожарной охране является формой социально значимы</w:t>
      </w:r>
      <w:r w:rsidRPr="00620CA4">
        <w:rPr>
          <w:rStyle w:val="2"/>
          <w:color w:val="000000"/>
          <w:sz w:val="28"/>
          <w:szCs w:val="28"/>
          <w:lang w:val="ru-RU"/>
        </w:rPr>
        <w:t>х</w:t>
      </w:r>
      <w:r w:rsidRPr="00620CA4">
        <w:rPr>
          <w:rStyle w:val="2"/>
          <w:color w:val="000000"/>
          <w:sz w:val="28"/>
          <w:szCs w:val="28"/>
        </w:rPr>
        <w:t xml:space="preserve"> работ, устанавливаемых </w:t>
      </w:r>
      <w:r w:rsidRPr="00620CA4">
        <w:rPr>
          <w:rStyle w:val="2"/>
          <w:color w:val="000000"/>
          <w:sz w:val="28"/>
          <w:szCs w:val="28"/>
          <w:lang w:val="ru-RU"/>
        </w:rPr>
        <w:t>администрацией Колпнянского района</w:t>
      </w:r>
      <w:r w:rsidRPr="00620CA4">
        <w:rPr>
          <w:rStyle w:val="2"/>
          <w:color w:val="000000"/>
          <w:sz w:val="28"/>
          <w:szCs w:val="28"/>
        </w:rPr>
        <w:t>.</w:t>
      </w:r>
    </w:p>
    <w:p w:rsidR="00A26560" w:rsidRPr="00620CA4" w:rsidRDefault="00A26560" w:rsidP="00A26560">
      <w:pPr>
        <w:pStyle w:val="32"/>
        <w:shd w:val="clear" w:color="auto" w:fill="auto"/>
        <w:spacing w:before="0" w:after="206" w:line="240" w:lineRule="exact"/>
        <w:ind w:firstLine="600"/>
        <w:jc w:val="both"/>
        <w:rPr>
          <w:sz w:val="28"/>
          <w:szCs w:val="28"/>
        </w:rPr>
      </w:pPr>
      <w:bookmarkStart w:id="9" w:name="bookmark10"/>
      <w:r w:rsidRPr="00620CA4">
        <w:rPr>
          <w:rStyle w:val="31"/>
          <w:color w:val="000000"/>
          <w:sz w:val="28"/>
          <w:szCs w:val="28"/>
        </w:rPr>
        <w:t>Статья 8. Муниципальная пожарная охрана.</w:t>
      </w:r>
      <w:bookmarkEnd w:id="9"/>
    </w:p>
    <w:p w:rsidR="00A26560" w:rsidRPr="00620CA4" w:rsidRDefault="00A26560" w:rsidP="00A26560">
      <w:pPr>
        <w:pStyle w:val="21"/>
        <w:shd w:val="clear" w:color="auto" w:fill="auto"/>
        <w:spacing w:before="0" w:after="267" w:line="274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t xml:space="preserve">Муниципальная пожарная охрана - создается администрацией </w:t>
      </w:r>
      <w:r w:rsidRPr="00620CA4">
        <w:rPr>
          <w:rStyle w:val="2"/>
          <w:color w:val="000000"/>
          <w:sz w:val="28"/>
          <w:szCs w:val="28"/>
          <w:lang w:val="ru-RU"/>
        </w:rPr>
        <w:t>Колпнянского района</w:t>
      </w:r>
      <w:r w:rsidR="00600AB6" w:rsidRPr="00620CA4">
        <w:rPr>
          <w:rStyle w:val="2"/>
          <w:color w:val="000000"/>
          <w:sz w:val="28"/>
          <w:szCs w:val="28"/>
          <w:lang w:val="ru-RU"/>
        </w:rPr>
        <w:t xml:space="preserve"> Орловской области</w:t>
      </w:r>
      <w:r w:rsidRPr="00620CA4">
        <w:rPr>
          <w:rStyle w:val="2"/>
          <w:color w:val="000000"/>
          <w:sz w:val="28"/>
          <w:szCs w:val="28"/>
        </w:rPr>
        <w:t xml:space="preserve">. Цель задачи, порядок создания и организации деятельности муниципальной пожарной охраны порядок ее взаимоотношений с другими видами пожарной охраны определяются </w:t>
      </w:r>
      <w:r w:rsidRPr="00620CA4">
        <w:rPr>
          <w:rStyle w:val="2"/>
          <w:color w:val="000000"/>
          <w:sz w:val="28"/>
          <w:szCs w:val="28"/>
          <w:lang w:val="ru-RU"/>
        </w:rPr>
        <w:t>ее</w:t>
      </w:r>
      <w:r w:rsidRPr="00620CA4">
        <w:rPr>
          <w:rStyle w:val="2"/>
          <w:color w:val="000000"/>
          <w:sz w:val="28"/>
          <w:szCs w:val="28"/>
        </w:rPr>
        <w:t xml:space="preserve"> Уставом.</w:t>
      </w:r>
    </w:p>
    <w:p w:rsidR="00A26560" w:rsidRPr="00620CA4" w:rsidRDefault="00A26560" w:rsidP="00A26560">
      <w:pPr>
        <w:pStyle w:val="32"/>
        <w:shd w:val="clear" w:color="auto" w:fill="auto"/>
        <w:spacing w:before="0" w:after="215" w:line="240" w:lineRule="exact"/>
        <w:ind w:firstLine="600"/>
        <w:jc w:val="both"/>
        <w:rPr>
          <w:sz w:val="28"/>
          <w:szCs w:val="28"/>
        </w:rPr>
      </w:pPr>
      <w:bookmarkStart w:id="10" w:name="bookmark11"/>
      <w:r w:rsidRPr="00620CA4">
        <w:rPr>
          <w:rStyle w:val="31"/>
          <w:color w:val="000000"/>
          <w:sz w:val="28"/>
          <w:szCs w:val="28"/>
        </w:rPr>
        <w:t>Статья 9. Финансовое обеспечение первичных мер пожарной безопасности.</w:t>
      </w:r>
      <w:bookmarkEnd w:id="10"/>
    </w:p>
    <w:p w:rsidR="00A26560" w:rsidRPr="00620CA4" w:rsidRDefault="00A26560" w:rsidP="00A26560">
      <w:pPr>
        <w:pStyle w:val="21"/>
        <w:shd w:val="clear" w:color="auto" w:fill="auto"/>
        <w:spacing w:before="0" w:after="0" w:line="274" w:lineRule="exact"/>
        <w:ind w:firstLine="600"/>
        <w:rPr>
          <w:sz w:val="28"/>
          <w:szCs w:val="28"/>
        </w:rPr>
      </w:pPr>
      <w:r w:rsidRPr="00620CA4">
        <w:rPr>
          <w:rStyle w:val="2"/>
          <w:color w:val="000000"/>
          <w:sz w:val="28"/>
          <w:szCs w:val="28"/>
        </w:rPr>
        <w:lastRenderedPageBreak/>
        <w:t>Финансовое обеспечение первичных мер пожарной безопасности в граница</w:t>
      </w:r>
      <w:r w:rsidRPr="00620CA4">
        <w:rPr>
          <w:rStyle w:val="2"/>
          <w:color w:val="000000"/>
          <w:sz w:val="28"/>
          <w:szCs w:val="28"/>
          <w:lang w:val="ru-RU"/>
        </w:rPr>
        <w:t>х</w:t>
      </w:r>
      <w:r w:rsidRPr="00620CA4">
        <w:rPr>
          <w:rStyle w:val="2"/>
          <w:color w:val="000000"/>
          <w:sz w:val="28"/>
          <w:szCs w:val="28"/>
        </w:rPr>
        <w:t xml:space="preserve"> </w:t>
      </w:r>
      <w:r w:rsidRPr="00620CA4">
        <w:rPr>
          <w:rStyle w:val="2"/>
          <w:color w:val="000000"/>
          <w:sz w:val="28"/>
          <w:szCs w:val="28"/>
          <w:lang w:val="ru-RU"/>
        </w:rPr>
        <w:t>муниципального образования</w:t>
      </w:r>
      <w:r w:rsidRPr="00620CA4">
        <w:rPr>
          <w:rStyle w:val="2"/>
          <w:color w:val="000000"/>
          <w:sz w:val="28"/>
          <w:szCs w:val="28"/>
        </w:rPr>
        <w:t xml:space="preserve"> является расходным обязательством Колпнянского района до момента формирования бюджета муниципального образования - посёлок городского типа Колпна </w:t>
      </w:r>
      <w:r w:rsidRPr="00620CA4">
        <w:rPr>
          <w:rStyle w:val="2"/>
          <w:color w:val="000000"/>
          <w:sz w:val="28"/>
          <w:szCs w:val="28"/>
          <w:lang w:val="ru-RU"/>
        </w:rPr>
        <w:t>и</w:t>
      </w:r>
      <w:r w:rsidRPr="00620CA4">
        <w:rPr>
          <w:rStyle w:val="22"/>
          <w:noProof w:val="0"/>
          <w:color w:val="000000"/>
          <w:sz w:val="28"/>
          <w:szCs w:val="28"/>
          <w:lang w:val="ru-RU"/>
        </w:rPr>
        <w:t xml:space="preserve"> </w:t>
      </w:r>
      <w:r w:rsidRPr="00620CA4">
        <w:rPr>
          <w:rStyle w:val="2"/>
          <w:color w:val="000000"/>
          <w:sz w:val="28"/>
          <w:szCs w:val="28"/>
        </w:rPr>
        <w:t>осуществляется в пределах средств, предусмотренных в бюджете на эти цели.</w:t>
      </w:r>
    </w:p>
    <w:p w:rsidR="009D1F01" w:rsidRPr="00620CA4" w:rsidRDefault="009D1F01" w:rsidP="009D1F01">
      <w:pPr>
        <w:pStyle w:val="21"/>
        <w:shd w:val="clear" w:color="auto" w:fill="auto"/>
        <w:spacing w:before="0" w:after="0" w:line="274" w:lineRule="exact"/>
        <w:ind w:firstLine="640"/>
        <w:jc w:val="left"/>
        <w:rPr>
          <w:sz w:val="28"/>
          <w:szCs w:val="28"/>
        </w:rPr>
      </w:pPr>
    </w:p>
    <w:p w:rsidR="009D1F01" w:rsidRPr="00620CA4" w:rsidRDefault="009D1F01" w:rsidP="009D1F01">
      <w:pPr>
        <w:pStyle w:val="21"/>
        <w:shd w:val="clear" w:color="auto" w:fill="auto"/>
        <w:spacing w:before="0" w:after="0" w:line="240" w:lineRule="exact"/>
        <w:ind w:firstLine="640"/>
        <w:rPr>
          <w:sz w:val="28"/>
          <w:szCs w:val="28"/>
        </w:rPr>
      </w:pPr>
    </w:p>
    <w:p w:rsidR="00DC7144" w:rsidRPr="00620CA4" w:rsidRDefault="0022687F" w:rsidP="00DC7144">
      <w:pPr>
        <w:ind w:left="3540" w:firstLine="708"/>
        <w:rPr>
          <w:b/>
          <w:bCs/>
          <w:sz w:val="28"/>
          <w:szCs w:val="28"/>
        </w:rPr>
      </w:pPr>
      <w:r w:rsidRPr="00620CA4">
        <w:rPr>
          <w:b/>
          <w:bCs/>
          <w:sz w:val="28"/>
          <w:szCs w:val="28"/>
        </w:rPr>
        <w:t xml:space="preserve">   </w:t>
      </w:r>
    </w:p>
    <w:sectPr w:rsidR="00DC7144" w:rsidRPr="00620CA4" w:rsidSect="00EB50C2">
      <w:footerReference w:type="default" r:id="rId7"/>
      <w:pgSz w:w="11906" w:h="16838"/>
      <w:pgMar w:top="851" w:right="851" w:bottom="851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94" w:rsidRDefault="00FD7794" w:rsidP="00A77FDF">
      <w:r>
        <w:separator/>
      </w:r>
    </w:p>
  </w:endnote>
  <w:endnote w:type="continuationSeparator" w:id="0">
    <w:p w:rsidR="00FD7794" w:rsidRDefault="00FD7794" w:rsidP="00A7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A4" w:rsidRDefault="00620CA4">
    <w:pPr>
      <w:pStyle w:val="a5"/>
      <w:jc w:val="right"/>
    </w:pPr>
    <w:fldSimple w:instr=" PAGE   \* MERGEFORMAT ">
      <w:r w:rsidR="00E41436">
        <w:rPr>
          <w:noProof/>
        </w:rPr>
        <w:t>1</w:t>
      </w:r>
    </w:fldSimple>
  </w:p>
  <w:p w:rsidR="00620CA4" w:rsidRDefault="00620C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94" w:rsidRDefault="00FD7794" w:rsidP="00A77FDF">
      <w:r>
        <w:separator/>
      </w:r>
    </w:p>
  </w:footnote>
  <w:footnote w:type="continuationSeparator" w:id="0">
    <w:p w:rsidR="00FD7794" w:rsidRDefault="00FD7794" w:rsidP="00A7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72C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68E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42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467F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08CC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6C6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80B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225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7E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BC2D50"/>
    <w:multiLevelType w:val="hybridMultilevel"/>
    <w:tmpl w:val="1AC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20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75B3"/>
    <w:rsid w:val="00012798"/>
    <w:rsid w:val="000136B8"/>
    <w:rsid w:val="00021E28"/>
    <w:rsid w:val="00032C24"/>
    <w:rsid w:val="00045061"/>
    <w:rsid w:val="000507C9"/>
    <w:rsid w:val="000770CB"/>
    <w:rsid w:val="000E44DC"/>
    <w:rsid w:val="00110701"/>
    <w:rsid w:val="001248D2"/>
    <w:rsid w:val="00154CC3"/>
    <w:rsid w:val="00154DD2"/>
    <w:rsid w:val="00155C7F"/>
    <w:rsid w:val="00170E01"/>
    <w:rsid w:val="00173A39"/>
    <w:rsid w:val="00176F10"/>
    <w:rsid w:val="00187AA4"/>
    <w:rsid w:val="001A1223"/>
    <w:rsid w:val="001B0960"/>
    <w:rsid w:val="001C2A88"/>
    <w:rsid w:val="002007D8"/>
    <w:rsid w:val="00222CA1"/>
    <w:rsid w:val="00223FFF"/>
    <w:rsid w:val="0022687F"/>
    <w:rsid w:val="00236766"/>
    <w:rsid w:val="00250E71"/>
    <w:rsid w:val="00271DC1"/>
    <w:rsid w:val="0028294A"/>
    <w:rsid w:val="00287B62"/>
    <w:rsid w:val="002A0D7E"/>
    <w:rsid w:val="002B5374"/>
    <w:rsid w:val="002D6242"/>
    <w:rsid w:val="002E1D2C"/>
    <w:rsid w:val="002E4597"/>
    <w:rsid w:val="003115E6"/>
    <w:rsid w:val="003319D1"/>
    <w:rsid w:val="00336513"/>
    <w:rsid w:val="00354FFC"/>
    <w:rsid w:val="003602FA"/>
    <w:rsid w:val="00360730"/>
    <w:rsid w:val="00363820"/>
    <w:rsid w:val="0037040F"/>
    <w:rsid w:val="0038354F"/>
    <w:rsid w:val="003838C4"/>
    <w:rsid w:val="003C52C0"/>
    <w:rsid w:val="00406CBE"/>
    <w:rsid w:val="00416729"/>
    <w:rsid w:val="004237AD"/>
    <w:rsid w:val="00431E44"/>
    <w:rsid w:val="00445154"/>
    <w:rsid w:val="00451B2C"/>
    <w:rsid w:val="0045224D"/>
    <w:rsid w:val="004656EA"/>
    <w:rsid w:val="00472314"/>
    <w:rsid w:val="00472EF8"/>
    <w:rsid w:val="00491E22"/>
    <w:rsid w:val="004A7C74"/>
    <w:rsid w:val="004D6227"/>
    <w:rsid w:val="004E3F1D"/>
    <w:rsid w:val="00517748"/>
    <w:rsid w:val="005244F5"/>
    <w:rsid w:val="005275B3"/>
    <w:rsid w:val="00536DBC"/>
    <w:rsid w:val="005629C2"/>
    <w:rsid w:val="0056712B"/>
    <w:rsid w:val="00590E6F"/>
    <w:rsid w:val="005957FB"/>
    <w:rsid w:val="005A4FD8"/>
    <w:rsid w:val="005A72A6"/>
    <w:rsid w:val="005B53A4"/>
    <w:rsid w:val="005D09ED"/>
    <w:rsid w:val="005E09C6"/>
    <w:rsid w:val="005F0926"/>
    <w:rsid w:val="00600AB6"/>
    <w:rsid w:val="00604D56"/>
    <w:rsid w:val="00607A70"/>
    <w:rsid w:val="00620CA4"/>
    <w:rsid w:val="00641545"/>
    <w:rsid w:val="00666AE6"/>
    <w:rsid w:val="006A0BA8"/>
    <w:rsid w:val="006A1B9C"/>
    <w:rsid w:val="006A3081"/>
    <w:rsid w:val="006B6287"/>
    <w:rsid w:val="006E5AA5"/>
    <w:rsid w:val="006F7123"/>
    <w:rsid w:val="007060AB"/>
    <w:rsid w:val="00724452"/>
    <w:rsid w:val="00740027"/>
    <w:rsid w:val="00743782"/>
    <w:rsid w:val="00743E6D"/>
    <w:rsid w:val="0076052F"/>
    <w:rsid w:val="007616BE"/>
    <w:rsid w:val="007729E2"/>
    <w:rsid w:val="007B1F02"/>
    <w:rsid w:val="007D5F59"/>
    <w:rsid w:val="007E73B4"/>
    <w:rsid w:val="00807B38"/>
    <w:rsid w:val="008140D4"/>
    <w:rsid w:val="00821762"/>
    <w:rsid w:val="00826C88"/>
    <w:rsid w:val="0083600B"/>
    <w:rsid w:val="00842C3F"/>
    <w:rsid w:val="008563A4"/>
    <w:rsid w:val="008A453E"/>
    <w:rsid w:val="008A5F2E"/>
    <w:rsid w:val="008B158D"/>
    <w:rsid w:val="008B62D1"/>
    <w:rsid w:val="008D7490"/>
    <w:rsid w:val="00906D5A"/>
    <w:rsid w:val="00917A56"/>
    <w:rsid w:val="00922CAB"/>
    <w:rsid w:val="00926BC0"/>
    <w:rsid w:val="009301C8"/>
    <w:rsid w:val="00933FEB"/>
    <w:rsid w:val="00935F95"/>
    <w:rsid w:val="009528A5"/>
    <w:rsid w:val="00984DE1"/>
    <w:rsid w:val="009C2781"/>
    <w:rsid w:val="009D1F01"/>
    <w:rsid w:val="009D67D6"/>
    <w:rsid w:val="009E3042"/>
    <w:rsid w:val="009E3B66"/>
    <w:rsid w:val="009E4F4A"/>
    <w:rsid w:val="00A02D59"/>
    <w:rsid w:val="00A12A83"/>
    <w:rsid w:val="00A21529"/>
    <w:rsid w:val="00A24F6B"/>
    <w:rsid w:val="00A2503C"/>
    <w:rsid w:val="00A26560"/>
    <w:rsid w:val="00A73572"/>
    <w:rsid w:val="00A77FDF"/>
    <w:rsid w:val="00A93670"/>
    <w:rsid w:val="00AC5223"/>
    <w:rsid w:val="00AC734B"/>
    <w:rsid w:val="00AD0E4B"/>
    <w:rsid w:val="00AD2A1F"/>
    <w:rsid w:val="00AE205E"/>
    <w:rsid w:val="00AE31F5"/>
    <w:rsid w:val="00AF1839"/>
    <w:rsid w:val="00B1350E"/>
    <w:rsid w:val="00B17D30"/>
    <w:rsid w:val="00B50AB3"/>
    <w:rsid w:val="00B74C6A"/>
    <w:rsid w:val="00B75A42"/>
    <w:rsid w:val="00B877FB"/>
    <w:rsid w:val="00B919EC"/>
    <w:rsid w:val="00B932C5"/>
    <w:rsid w:val="00BA761A"/>
    <w:rsid w:val="00BD5117"/>
    <w:rsid w:val="00BE1B35"/>
    <w:rsid w:val="00BF25C6"/>
    <w:rsid w:val="00BF620C"/>
    <w:rsid w:val="00C67C78"/>
    <w:rsid w:val="00C704F6"/>
    <w:rsid w:val="00C72811"/>
    <w:rsid w:val="00CB6CD6"/>
    <w:rsid w:val="00CD508A"/>
    <w:rsid w:val="00CE3FD7"/>
    <w:rsid w:val="00CE6455"/>
    <w:rsid w:val="00CF3758"/>
    <w:rsid w:val="00D14F9A"/>
    <w:rsid w:val="00D319FB"/>
    <w:rsid w:val="00D424F1"/>
    <w:rsid w:val="00D45686"/>
    <w:rsid w:val="00D553B3"/>
    <w:rsid w:val="00D56E5C"/>
    <w:rsid w:val="00D9470E"/>
    <w:rsid w:val="00DA709E"/>
    <w:rsid w:val="00DB5AC3"/>
    <w:rsid w:val="00DC7144"/>
    <w:rsid w:val="00DE05D3"/>
    <w:rsid w:val="00DE5F04"/>
    <w:rsid w:val="00E20E73"/>
    <w:rsid w:val="00E22CD9"/>
    <w:rsid w:val="00E364B3"/>
    <w:rsid w:val="00E40739"/>
    <w:rsid w:val="00E41436"/>
    <w:rsid w:val="00E55267"/>
    <w:rsid w:val="00E57E08"/>
    <w:rsid w:val="00E707DF"/>
    <w:rsid w:val="00EB50C2"/>
    <w:rsid w:val="00EC7941"/>
    <w:rsid w:val="00ED229C"/>
    <w:rsid w:val="00F01D4B"/>
    <w:rsid w:val="00F02B6B"/>
    <w:rsid w:val="00F048C4"/>
    <w:rsid w:val="00F15ABD"/>
    <w:rsid w:val="00F23400"/>
    <w:rsid w:val="00F33862"/>
    <w:rsid w:val="00F47A88"/>
    <w:rsid w:val="00F47E49"/>
    <w:rsid w:val="00F54A89"/>
    <w:rsid w:val="00F7386C"/>
    <w:rsid w:val="00FD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11"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DF"/>
    <w:pPr>
      <w:keepNext/>
      <w:jc w:val="center"/>
      <w:outlineLvl w:val="0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aliases w:val="Знак Знак Знак Знак Знак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75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77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77FDF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A77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7FDF"/>
    <w:rPr>
      <w:rFonts w:cs="Times New Roman"/>
      <w:sz w:val="22"/>
      <w:szCs w:val="22"/>
      <w:lang w:eastAsia="en-US"/>
    </w:rPr>
  </w:style>
  <w:style w:type="paragraph" w:customStyle="1" w:styleId="a7">
    <w:name w:val="Знак Знак Знак"/>
    <w:basedOn w:val="a"/>
    <w:uiPriority w:val="99"/>
    <w:rsid w:val="0037040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б"/>
    <w:uiPriority w:val="99"/>
    <w:rsid w:val="0037040F"/>
    <w:pPr>
      <w:widowControl w:val="0"/>
      <w:spacing w:after="0" w:line="240" w:lineRule="auto"/>
    </w:pPr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E707DF"/>
    <w:pPr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Hyperlink"/>
    <w:basedOn w:val="a0"/>
    <w:uiPriority w:val="99"/>
    <w:rsid w:val="005629C2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link w:val="a0"/>
    <w:uiPriority w:val="99"/>
    <w:rsid w:val="003838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C71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BE1B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rsid w:val="00A2503C"/>
    <w:pPr>
      <w:jc w:val="center"/>
    </w:pPr>
    <w:rPr>
      <w:b/>
      <w:bCs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A2503C"/>
    <w:rPr>
      <w:rFonts w:cs="Times New Roman"/>
      <w:b/>
      <w:bCs/>
      <w:sz w:val="28"/>
      <w:szCs w:val="28"/>
      <w:lang w:val="ru-RU" w:eastAsia="ru-RU"/>
    </w:rPr>
  </w:style>
  <w:style w:type="paragraph" w:styleId="af1">
    <w:name w:val="Body Text First Indent"/>
    <w:basedOn w:val="af"/>
    <w:link w:val="af2"/>
    <w:uiPriority w:val="99"/>
    <w:rsid w:val="00A2503C"/>
    <w:pPr>
      <w:spacing w:after="120"/>
      <w:ind w:firstLine="210"/>
      <w:jc w:val="left"/>
    </w:pPr>
    <w:rPr>
      <w:b w:val="0"/>
      <w:bCs w:val="0"/>
      <w:sz w:val="24"/>
      <w:szCs w:val="24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locked/>
    <w:rPr>
      <w:sz w:val="24"/>
      <w:szCs w:val="24"/>
      <w:lang w:eastAsia="en-US"/>
    </w:rPr>
  </w:style>
  <w:style w:type="table" w:styleId="af3">
    <w:name w:val="Table Grid"/>
    <w:basedOn w:val="a1"/>
    <w:uiPriority w:val="99"/>
    <w:rsid w:val="0036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045061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431E44"/>
    <w:rPr>
      <w:rFonts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431E44"/>
    <w:rPr>
      <w:rFonts w:cs="Times New Roman"/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431E44"/>
    <w:rPr>
      <w:rFonts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431E44"/>
    <w:pPr>
      <w:widowControl w:val="0"/>
      <w:shd w:val="clear" w:color="auto" w:fill="FFFFFF"/>
      <w:spacing w:before="600" w:after="300" w:line="269" w:lineRule="exact"/>
      <w:ind w:hanging="240"/>
      <w:jc w:val="both"/>
    </w:pPr>
    <w:rPr>
      <w:noProof/>
      <w:sz w:val="20"/>
      <w:szCs w:val="20"/>
      <w:lang w:val="ru-RU" w:eastAsia="ru-RU"/>
    </w:rPr>
  </w:style>
  <w:style w:type="paragraph" w:customStyle="1" w:styleId="32">
    <w:name w:val="Заголовок №3"/>
    <w:basedOn w:val="a"/>
    <w:link w:val="31"/>
    <w:uiPriority w:val="99"/>
    <w:rsid w:val="00431E44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noProof/>
      <w:sz w:val="20"/>
      <w:szCs w:val="2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431E44"/>
    <w:pPr>
      <w:widowControl w:val="0"/>
      <w:shd w:val="clear" w:color="auto" w:fill="FFFFFF"/>
      <w:spacing w:before="60" w:after="240" w:line="274" w:lineRule="exact"/>
      <w:jc w:val="center"/>
    </w:pPr>
    <w:rPr>
      <w:b/>
      <w:bCs/>
      <w:noProof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D1F01"/>
    <w:rPr>
      <w:rFonts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uiPriority w:val="99"/>
    <w:rsid w:val="009D1F01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noProof/>
      <w:sz w:val="20"/>
      <w:szCs w:val="2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9D1F01"/>
    <w:rPr>
      <w:rFonts w:ascii="Times New Roman" w:hAnsi="Times New Roman"/>
      <w:b/>
      <w:bCs/>
      <w:u w:val="none"/>
    </w:rPr>
  </w:style>
  <w:style w:type="character" w:customStyle="1" w:styleId="22">
    <w:name w:val="Основной текст (2) + Полужирный2"/>
    <w:aliases w:val="Курсив"/>
    <w:basedOn w:val="2"/>
    <w:uiPriority w:val="99"/>
    <w:rsid w:val="00A26560"/>
    <w:rPr>
      <w:rFonts w:ascii="Times New Roman" w:hAnsi="Times New Roman"/>
      <w:b/>
      <w:bCs/>
      <w:i/>
      <w:iCs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FrzYRo7dmT2AkT3MiyDJzk40wb9xO9wuDsU6yXKqHo0=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jIuQhU5VnKp8HSJ1AQBzAVd3A+pAVxaTW05J0lvX1Mk9H7uPV6vEB6iwRQqDyU49
Qo5gy6sxFiBvWB0mRGQuCQ==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jCm3FsspLvtN+IIDToQkBvhp/j0=</DigestValue>
      </Reference>
      <Reference URI="/word/endnotes.xml?ContentType=application/vnd.openxmlformats-officedocument.wordprocessingml.endnotes+xml">
        <DigestMethod Algorithm="http://www.w3.org/2000/09/xmldsig#sha1"/>
        <DigestValue>eFL9hB6fYqHnNFhehnNINo12y3E=</DigestValue>
      </Reference>
      <Reference URI="/word/fontTable.xml?ContentType=application/vnd.openxmlformats-officedocument.wordprocessingml.fontTable+xml">
        <DigestMethod Algorithm="http://www.w3.org/2000/09/xmldsig#sha1"/>
        <DigestValue>u7Ech37w2Sw8Htx02Q7usAgaaq4=</DigestValue>
      </Reference>
      <Reference URI="/word/footer1.xml?ContentType=application/vnd.openxmlformats-officedocument.wordprocessingml.footer+xml">
        <DigestMethod Algorithm="http://www.w3.org/2000/09/xmldsig#sha1"/>
        <DigestValue>4gZgUqtXdHi5P2siAH4iZ6c47Rg=</DigestValue>
      </Reference>
      <Reference URI="/word/footnotes.xml?ContentType=application/vnd.openxmlformats-officedocument.wordprocessingml.footnotes+xml">
        <DigestMethod Algorithm="http://www.w3.org/2000/09/xmldsig#sha1"/>
        <DigestValue>/I+kWVYacRwYaKjZ75ChdpbEjVc=</DigestValue>
      </Reference>
      <Reference URI="/word/numbering.xml?ContentType=application/vnd.openxmlformats-officedocument.wordprocessingml.numbering+xml">
        <DigestMethod Algorithm="http://www.w3.org/2000/09/xmldsig#sha1"/>
        <DigestValue>RjqSRURGyS7cCpI9Bw+AGqIAeoE=</DigestValue>
      </Reference>
      <Reference URI="/word/settings.xml?ContentType=application/vnd.openxmlformats-officedocument.wordprocessingml.settings+xml">
        <DigestMethod Algorithm="http://www.w3.org/2000/09/xmldsig#sha1"/>
        <DigestValue>esPNJJKvQ8FbjBZwirV5enh1HSw=</DigestValue>
      </Reference>
      <Reference URI="/word/styles.xml?ContentType=application/vnd.openxmlformats-officedocument.wordprocessingml.styles+xml">
        <DigestMethod Algorithm="http://www.w3.org/2000/09/xmldsig#sha1"/>
        <DigestValue>gRqSQ2ww4guCGJQImnH0RhKCNmc=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IFgX3mB8DvrDGM0gvpcqouitR9o=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2017-11-15T07:53:20Z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10745</Characters>
  <Application>Microsoft Office Word</Application>
  <DocSecurity>0</DocSecurity>
  <Lines>89</Lines>
  <Paragraphs>25</Paragraphs>
  <ScaleCrop>false</ScaleCrop>
  <Company>Administraciy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установления особого противопожарного режима</dc:title>
  <dc:subject/>
  <dc:creator>GO i CS</dc:creator>
  <cp:keywords/>
  <dc:description/>
  <cp:lastModifiedBy>Киреева</cp:lastModifiedBy>
  <cp:revision>2</cp:revision>
  <cp:lastPrinted>2017-11-14T11:59:00Z</cp:lastPrinted>
  <dcterms:created xsi:type="dcterms:W3CDTF">2017-11-15T07:53:00Z</dcterms:created>
  <dcterms:modified xsi:type="dcterms:W3CDTF">2017-11-15T07:53:00Z</dcterms:modified>
</cp:coreProperties>
</file>