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D6" w:rsidRPr="00854691" w:rsidRDefault="000F1BD6" w:rsidP="00725554">
      <w:pPr>
        <w:jc w:val="center"/>
        <w:rPr>
          <w:b/>
          <w:sz w:val="28"/>
          <w:szCs w:val="28"/>
          <w:lang w:val="ru-RU"/>
        </w:rPr>
      </w:pPr>
      <w:r w:rsidRPr="00854691">
        <w:rPr>
          <w:b/>
          <w:sz w:val="28"/>
          <w:szCs w:val="28"/>
          <w:lang w:val="ru-RU"/>
        </w:rPr>
        <w:t>РОССИЙСКАЯ ФЕДЕРАЦИЯ</w:t>
      </w:r>
    </w:p>
    <w:p w:rsidR="000F1BD6" w:rsidRPr="00854691" w:rsidRDefault="000F1BD6" w:rsidP="00725554">
      <w:pPr>
        <w:jc w:val="center"/>
        <w:rPr>
          <w:b/>
          <w:spacing w:val="20"/>
          <w:sz w:val="28"/>
          <w:szCs w:val="28"/>
          <w:lang w:val="ru-RU"/>
        </w:rPr>
      </w:pPr>
      <w:r w:rsidRPr="00854691">
        <w:rPr>
          <w:b/>
          <w:spacing w:val="20"/>
          <w:sz w:val="28"/>
          <w:szCs w:val="28"/>
          <w:lang w:val="ru-RU"/>
        </w:rPr>
        <w:t>ОРЛОВСКАЯ ОБЛАСТЬ</w:t>
      </w:r>
    </w:p>
    <w:p w:rsidR="000F1BD6" w:rsidRPr="00854691" w:rsidRDefault="000F1BD6" w:rsidP="00725554">
      <w:pPr>
        <w:jc w:val="center"/>
        <w:rPr>
          <w:rStyle w:val="13pt"/>
          <w:sz w:val="28"/>
          <w:szCs w:val="28"/>
          <w:lang w:val="ru-RU"/>
        </w:rPr>
      </w:pPr>
      <w:r w:rsidRPr="00854691">
        <w:rPr>
          <w:b/>
          <w:spacing w:val="20"/>
          <w:sz w:val="28"/>
          <w:szCs w:val="28"/>
          <w:lang w:val="ru-RU"/>
        </w:rPr>
        <w:t>АДМИНИСТРАЦИЯ КОЛПНЯНСКОГО РАЙОНА</w:t>
      </w:r>
    </w:p>
    <w:p w:rsidR="000F1BD6" w:rsidRPr="00854691" w:rsidRDefault="000F1BD6" w:rsidP="00725554">
      <w:pPr>
        <w:jc w:val="center"/>
        <w:rPr>
          <w:rStyle w:val="13pt"/>
          <w:b/>
          <w:sz w:val="28"/>
          <w:szCs w:val="28"/>
          <w:lang w:val="ru-RU"/>
        </w:rPr>
      </w:pPr>
    </w:p>
    <w:p w:rsidR="000F1BD6" w:rsidRPr="00854691" w:rsidRDefault="000F1BD6" w:rsidP="00725554">
      <w:pPr>
        <w:jc w:val="center"/>
        <w:rPr>
          <w:spacing w:val="20"/>
          <w:sz w:val="28"/>
          <w:szCs w:val="28"/>
          <w:lang w:val="ru-RU"/>
        </w:rPr>
      </w:pPr>
      <w:r w:rsidRPr="00854691">
        <w:rPr>
          <w:rStyle w:val="13pt"/>
          <w:b/>
          <w:sz w:val="28"/>
          <w:szCs w:val="28"/>
          <w:lang w:val="ru-RU"/>
        </w:rPr>
        <w:t>ПОСТАНОВЛЕНИЕ</w:t>
      </w:r>
    </w:p>
    <w:p w:rsidR="000F1BD6" w:rsidRPr="00854691" w:rsidRDefault="000F1BD6" w:rsidP="00725554">
      <w:pPr>
        <w:rPr>
          <w:sz w:val="28"/>
          <w:szCs w:val="28"/>
          <w:lang w:val="ru-RU"/>
        </w:rPr>
      </w:pPr>
    </w:p>
    <w:p w:rsidR="000F1BD6" w:rsidRPr="00854691" w:rsidRDefault="000F1BD6" w:rsidP="00725554">
      <w:pPr>
        <w:pStyle w:val="Header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 января </w:t>
      </w:r>
      <w:r w:rsidRPr="00854691">
        <w:rPr>
          <w:sz w:val="28"/>
          <w:szCs w:val="28"/>
          <w:lang w:val="ru-RU"/>
        </w:rPr>
        <w:t xml:space="preserve">2017 года                                                           </w:t>
      </w:r>
      <w:r>
        <w:rPr>
          <w:sz w:val="28"/>
          <w:szCs w:val="28"/>
          <w:lang w:val="ru-RU"/>
        </w:rPr>
        <w:t xml:space="preserve">                         № 10</w:t>
      </w:r>
    </w:p>
    <w:p w:rsidR="000F1BD6" w:rsidRPr="00854691" w:rsidRDefault="000F1BD6" w:rsidP="00725554">
      <w:pPr>
        <w:ind w:left="2695"/>
        <w:rPr>
          <w:sz w:val="28"/>
          <w:szCs w:val="28"/>
          <w:lang w:val="ru-RU"/>
        </w:rPr>
      </w:pPr>
    </w:p>
    <w:p w:rsidR="000F1BD6" w:rsidRPr="00854691" w:rsidRDefault="000F1BD6" w:rsidP="00854691">
      <w:pPr>
        <w:rPr>
          <w:sz w:val="28"/>
          <w:szCs w:val="28"/>
          <w:lang w:val="ru-RU"/>
        </w:rPr>
      </w:pPr>
    </w:p>
    <w:p w:rsidR="000F1BD6" w:rsidRPr="00854691" w:rsidRDefault="000F1BD6" w:rsidP="00725554">
      <w:pPr>
        <w:ind w:left="2695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52"/>
        <w:tblW w:w="0" w:type="auto"/>
        <w:tblLook w:val="01E0"/>
      </w:tblPr>
      <w:tblGrid>
        <w:gridCol w:w="5168"/>
      </w:tblGrid>
      <w:tr w:rsidR="000F1BD6" w:rsidRPr="00854691" w:rsidTr="001900A3">
        <w:trPr>
          <w:trHeight w:val="560"/>
        </w:trPr>
        <w:tc>
          <w:tcPr>
            <w:tcW w:w="5168" w:type="dxa"/>
          </w:tcPr>
          <w:p w:rsidR="000F1BD6" w:rsidRPr="00854691" w:rsidRDefault="000F1BD6" w:rsidP="001900A3">
            <w:pPr>
              <w:jc w:val="both"/>
              <w:rPr>
                <w:sz w:val="28"/>
                <w:szCs w:val="28"/>
                <w:lang w:val="ru-RU"/>
              </w:rPr>
            </w:pPr>
            <w:r w:rsidRPr="00854691">
              <w:rPr>
                <w:sz w:val="28"/>
                <w:szCs w:val="28"/>
                <w:lang w:val="ru-RU"/>
              </w:rPr>
              <w:t xml:space="preserve">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 Колпнянского района  </w:t>
            </w:r>
          </w:p>
          <w:p w:rsidR="000F1BD6" w:rsidRPr="00854691" w:rsidRDefault="000F1BD6" w:rsidP="001900A3">
            <w:pPr>
              <w:jc w:val="both"/>
              <w:rPr>
                <w:sz w:val="28"/>
                <w:szCs w:val="28"/>
              </w:rPr>
            </w:pPr>
            <w:r w:rsidRPr="00854691">
              <w:rPr>
                <w:sz w:val="28"/>
                <w:szCs w:val="28"/>
              </w:rPr>
              <w:t>Орловской  области</w:t>
            </w:r>
          </w:p>
        </w:tc>
      </w:tr>
    </w:tbl>
    <w:p w:rsidR="000F1BD6" w:rsidRPr="00854691" w:rsidRDefault="000F1BD6" w:rsidP="00725554">
      <w:pPr>
        <w:pStyle w:val="Bodytext20"/>
        <w:shd w:val="clear" w:color="auto" w:fill="auto"/>
        <w:spacing w:line="494" w:lineRule="exact"/>
        <w:ind w:left="-284"/>
        <w:rPr>
          <w:rFonts w:ascii="Times New Roman" w:hAnsi="Times New Roman"/>
          <w:sz w:val="28"/>
          <w:szCs w:val="28"/>
        </w:rPr>
      </w:pPr>
    </w:p>
    <w:p w:rsidR="000F1BD6" w:rsidRPr="008507A2" w:rsidRDefault="000F1BD6" w:rsidP="00725554">
      <w:pPr>
        <w:pStyle w:val="Bodytext20"/>
        <w:shd w:val="clear" w:color="auto" w:fill="auto"/>
        <w:spacing w:line="494" w:lineRule="exact"/>
        <w:ind w:left="-284"/>
        <w:rPr>
          <w:rFonts w:ascii="Times New Roman" w:hAnsi="Times New Roman"/>
          <w:sz w:val="28"/>
          <w:szCs w:val="28"/>
        </w:rPr>
      </w:pPr>
    </w:p>
    <w:p w:rsidR="000F1BD6" w:rsidRPr="008507A2" w:rsidRDefault="000F1BD6" w:rsidP="00725554">
      <w:pPr>
        <w:pStyle w:val="Bodytext20"/>
        <w:shd w:val="clear" w:color="auto" w:fill="auto"/>
        <w:spacing w:line="494" w:lineRule="exact"/>
        <w:ind w:left="-284"/>
        <w:rPr>
          <w:rFonts w:ascii="Times New Roman" w:hAnsi="Times New Roman"/>
          <w:sz w:val="28"/>
          <w:szCs w:val="28"/>
        </w:rPr>
      </w:pPr>
    </w:p>
    <w:p w:rsidR="000F1BD6" w:rsidRPr="008507A2" w:rsidRDefault="000F1BD6" w:rsidP="00725554">
      <w:pPr>
        <w:pStyle w:val="Bodytext20"/>
        <w:shd w:val="clear" w:color="auto" w:fill="auto"/>
        <w:spacing w:line="494" w:lineRule="exact"/>
        <w:ind w:left="-284"/>
        <w:rPr>
          <w:rFonts w:ascii="Times New Roman" w:hAnsi="Times New Roman"/>
          <w:sz w:val="28"/>
          <w:szCs w:val="28"/>
        </w:rPr>
      </w:pPr>
    </w:p>
    <w:p w:rsidR="000F1BD6" w:rsidRPr="008507A2" w:rsidRDefault="000F1BD6" w:rsidP="008507A2">
      <w:pPr>
        <w:pStyle w:val="Bodytext20"/>
        <w:shd w:val="clear" w:color="auto" w:fill="auto"/>
        <w:spacing w:line="494" w:lineRule="exact"/>
        <w:jc w:val="left"/>
        <w:rPr>
          <w:rFonts w:ascii="Times New Roman" w:hAnsi="Times New Roman"/>
          <w:sz w:val="28"/>
          <w:szCs w:val="28"/>
        </w:rPr>
      </w:pPr>
    </w:p>
    <w:p w:rsidR="000F1BD6" w:rsidRPr="00854691" w:rsidRDefault="000F1BD6" w:rsidP="008507A2">
      <w:pPr>
        <w:pStyle w:val="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lang/>
        </w:rPr>
      </w:pPr>
      <w:r w:rsidRPr="00854691">
        <w:rPr>
          <w:rFonts w:ascii="Times New Roman" w:hAnsi="Times New Roman"/>
          <w:lang/>
        </w:rPr>
        <w:t>В соответствие с Федеральным законом от 14 ноября 2002 года № 161-ФЗ «О государственных и муниципальных унитарных предприятиях», Уставом Колпнянского района  Орловской  области, в целях повышения эффективности работы муниципальных унитарных предприятий  Колпнянского района Орловской области и использования ими муниципального имущества, закрепленного на праве хозяйственного ведения, администрация  Колпнянского  района  Орловской области</w:t>
      </w:r>
    </w:p>
    <w:p w:rsidR="000F1BD6" w:rsidRPr="00854691" w:rsidRDefault="000F1BD6" w:rsidP="008507A2">
      <w:pPr>
        <w:pStyle w:val="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lang/>
        </w:rPr>
      </w:pPr>
    </w:p>
    <w:p w:rsidR="000F1BD6" w:rsidRPr="00854691" w:rsidRDefault="000F1BD6" w:rsidP="008507A2">
      <w:pPr>
        <w:pStyle w:val="1"/>
        <w:shd w:val="clear" w:color="auto" w:fill="auto"/>
        <w:spacing w:before="0" w:after="0" w:line="240" w:lineRule="auto"/>
        <w:ind w:firstLine="720"/>
        <w:rPr>
          <w:rFonts w:ascii="Times New Roman" w:hAnsi="Times New Roman"/>
          <w:lang/>
        </w:rPr>
      </w:pPr>
      <w:r w:rsidRPr="00854691">
        <w:rPr>
          <w:rFonts w:ascii="Times New Roman" w:hAnsi="Times New Roman"/>
          <w:lang/>
        </w:rPr>
        <w:t>ПОСТАНОВЛЯЕТ:</w:t>
      </w:r>
    </w:p>
    <w:p w:rsidR="000F1BD6" w:rsidRPr="00854691" w:rsidRDefault="000F1BD6" w:rsidP="008507A2">
      <w:pPr>
        <w:pStyle w:val="1"/>
        <w:shd w:val="clear" w:color="auto" w:fill="auto"/>
        <w:spacing w:before="0" w:after="0" w:line="240" w:lineRule="auto"/>
        <w:ind w:firstLine="720"/>
        <w:rPr>
          <w:rFonts w:ascii="Times New Roman" w:hAnsi="Times New Roman"/>
          <w:lang/>
        </w:rPr>
      </w:pPr>
    </w:p>
    <w:p w:rsidR="000F1BD6" w:rsidRDefault="000F1BD6" w:rsidP="008507A2">
      <w:pPr>
        <w:pStyle w:val="ListParagraph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507A2">
        <w:rPr>
          <w:sz w:val="28"/>
          <w:szCs w:val="28"/>
          <w:lang w:val="ru-RU"/>
        </w:rPr>
        <w:t>Утвердить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Колпнянского  района  Орловской области (Приложение № 1).</w:t>
      </w:r>
    </w:p>
    <w:p w:rsidR="000F1BD6" w:rsidRDefault="000F1BD6" w:rsidP="008507A2">
      <w:pPr>
        <w:pStyle w:val="ListParagraph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8507A2">
        <w:rPr>
          <w:sz w:val="28"/>
          <w:szCs w:val="28"/>
          <w:lang w:val="ru-RU"/>
        </w:rPr>
        <w:t xml:space="preserve">Настоящее постановление подлежит обнародованию и размещению на официальном сайте администрации Колпнянского района Орловской области по адресу: </w:t>
      </w:r>
      <w:r w:rsidRPr="008507A2">
        <w:rPr>
          <w:sz w:val="28"/>
          <w:szCs w:val="28"/>
          <w:u w:val="single"/>
        </w:rPr>
        <w:t>www</w:t>
      </w:r>
      <w:r w:rsidRPr="008507A2">
        <w:rPr>
          <w:sz w:val="28"/>
          <w:szCs w:val="28"/>
          <w:u w:val="single"/>
          <w:lang w:val="ru-RU"/>
        </w:rPr>
        <w:t>.</w:t>
      </w:r>
      <w:r w:rsidRPr="008507A2">
        <w:rPr>
          <w:sz w:val="28"/>
          <w:szCs w:val="28"/>
          <w:u w:val="single"/>
        </w:rPr>
        <w:t>kolpna</w:t>
      </w:r>
      <w:r w:rsidRPr="008507A2">
        <w:rPr>
          <w:sz w:val="28"/>
          <w:szCs w:val="28"/>
          <w:u w:val="single"/>
          <w:lang w:val="ru-RU"/>
        </w:rPr>
        <w:t>-</w:t>
      </w:r>
      <w:r w:rsidRPr="008507A2">
        <w:rPr>
          <w:sz w:val="28"/>
          <w:szCs w:val="28"/>
          <w:u w:val="single"/>
        </w:rPr>
        <w:t>adm</w:t>
      </w:r>
      <w:r w:rsidRPr="008507A2">
        <w:rPr>
          <w:sz w:val="28"/>
          <w:szCs w:val="28"/>
          <w:u w:val="single"/>
          <w:lang w:val="ru-RU"/>
        </w:rPr>
        <w:t>.</w:t>
      </w:r>
      <w:r w:rsidRPr="008507A2">
        <w:rPr>
          <w:sz w:val="28"/>
          <w:szCs w:val="28"/>
          <w:u w:val="single"/>
        </w:rPr>
        <w:t>ru</w:t>
      </w:r>
      <w:r w:rsidRPr="008507A2">
        <w:rPr>
          <w:sz w:val="28"/>
          <w:szCs w:val="28"/>
          <w:lang w:val="ru-RU"/>
        </w:rPr>
        <w:t xml:space="preserve"> в информационно-телекоммуникационной сети «Интернет».  </w:t>
      </w:r>
    </w:p>
    <w:p w:rsidR="000F1BD6" w:rsidRPr="008507A2" w:rsidRDefault="000F1BD6" w:rsidP="008507A2">
      <w:pPr>
        <w:pStyle w:val="ListParagraph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8507A2">
        <w:rPr>
          <w:sz w:val="28"/>
          <w:szCs w:val="28"/>
          <w:lang w:val="ru-RU"/>
        </w:rPr>
        <w:t>Контроль за исполнением настоящего постановления возложить на начальника управления финансов и экономики администрации Колпнянского района Орловской области Тарасову О.Н.</w:t>
      </w:r>
    </w:p>
    <w:p w:rsidR="000F1BD6" w:rsidRPr="008507A2" w:rsidRDefault="000F1BD6" w:rsidP="008507A2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F1BD6" w:rsidRPr="008507A2" w:rsidRDefault="000F1BD6" w:rsidP="008507A2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F1BD6" w:rsidRPr="008507A2" w:rsidRDefault="000F1BD6" w:rsidP="00CB1B3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 xml:space="preserve">Глава  администрации                                                       </w:t>
      </w:r>
      <w:r>
        <w:rPr>
          <w:sz w:val="28"/>
          <w:szCs w:val="28"/>
          <w:lang w:val="ru-RU"/>
        </w:rPr>
        <w:t xml:space="preserve">                   </w:t>
      </w:r>
      <w:r w:rsidRPr="008507A2">
        <w:rPr>
          <w:sz w:val="28"/>
          <w:szCs w:val="28"/>
          <w:lang w:val="ru-RU"/>
        </w:rPr>
        <w:t xml:space="preserve">      Л.Л. Мясникова</w:t>
      </w:r>
    </w:p>
    <w:p w:rsidR="000F1BD6" w:rsidRPr="008507A2" w:rsidRDefault="000F1BD6" w:rsidP="00725554">
      <w:pPr>
        <w:pStyle w:val="ListParagraph"/>
        <w:spacing w:line="360" w:lineRule="auto"/>
        <w:ind w:left="1065"/>
        <w:jc w:val="both"/>
        <w:rPr>
          <w:sz w:val="28"/>
          <w:szCs w:val="28"/>
          <w:lang w:val="ru-RU"/>
        </w:rPr>
      </w:pPr>
    </w:p>
    <w:p w:rsidR="000F1BD6" w:rsidRPr="008507A2" w:rsidRDefault="000F1BD6" w:rsidP="001900A3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W w:w="7300" w:type="dxa"/>
        <w:jc w:val="right"/>
        <w:tblInd w:w="5637" w:type="dxa"/>
        <w:tblLook w:val="00A0"/>
      </w:tblPr>
      <w:tblGrid>
        <w:gridCol w:w="2206"/>
        <w:gridCol w:w="5094"/>
      </w:tblGrid>
      <w:tr w:rsidR="000F1BD6" w:rsidRPr="004D0A23" w:rsidTr="008507A2">
        <w:trPr>
          <w:trHeight w:val="1560"/>
          <w:jc w:val="right"/>
        </w:trPr>
        <w:tc>
          <w:tcPr>
            <w:tcW w:w="2206" w:type="dxa"/>
          </w:tcPr>
          <w:p w:rsidR="000F1BD6" w:rsidRPr="008507A2" w:rsidRDefault="000F1BD6" w:rsidP="00CB1B39">
            <w:pPr>
              <w:pStyle w:val="BodyText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94" w:type="dxa"/>
          </w:tcPr>
          <w:p w:rsidR="000F1BD6" w:rsidRPr="008507A2" w:rsidRDefault="000F1BD6" w:rsidP="00CB1B39">
            <w:pPr>
              <w:pStyle w:val="BodyText0"/>
              <w:spacing w:after="0"/>
              <w:jc w:val="both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 xml:space="preserve">Приложение № 1  </w:t>
            </w:r>
          </w:p>
          <w:p w:rsidR="000F1BD6" w:rsidRPr="008507A2" w:rsidRDefault="000F1BD6" w:rsidP="00CB1B39">
            <w:pPr>
              <w:pStyle w:val="BodyText0"/>
              <w:spacing w:after="0"/>
              <w:jc w:val="both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к постановлению администрации Колпнянского района   Орловской   области</w:t>
            </w:r>
            <w:r>
              <w:rPr>
                <w:sz w:val="28"/>
                <w:szCs w:val="28"/>
              </w:rPr>
              <w:t xml:space="preserve"> от «20» 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507A2">
                <w:rPr>
                  <w:sz w:val="28"/>
                  <w:szCs w:val="28"/>
                </w:rPr>
                <w:t>2017 г</w:t>
              </w:r>
            </w:smartTag>
            <w:r w:rsidRPr="008507A2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</w:tbl>
    <w:p w:rsidR="000F1BD6" w:rsidRDefault="000F1BD6" w:rsidP="00725554">
      <w:pPr>
        <w:ind w:firstLine="720"/>
        <w:jc w:val="center"/>
        <w:rPr>
          <w:b/>
          <w:sz w:val="28"/>
          <w:szCs w:val="28"/>
          <w:lang w:val="ru-RU"/>
        </w:rPr>
      </w:pPr>
    </w:p>
    <w:p w:rsidR="000F1BD6" w:rsidRPr="008507A2" w:rsidRDefault="000F1BD6" w:rsidP="00725554">
      <w:pPr>
        <w:ind w:firstLine="720"/>
        <w:jc w:val="center"/>
        <w:rPr>
          <w:b/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Порядок составления, утверждения и</w:t>
      </w:r>
      <w:r w:rsidRPr="008507A2">
        <w:rPr>
          <w:b/>
          <w:sz w:val="28"/>
          <w:szCs w:val="28"/>
        </w:rPr>
        <w:t> </w:t>
      </w:r>
      <w:r w:rsidRPr="008507A2">
        <w:rPr>
          <w:b/>
          <w:sz w:val="28"/>
          <w:szCs w:val="28"/>
          <w:lang w:val="ru-RU"/>
        </w:rPr>
        <w:t>установления показателей планов (программ) финансово-хозяйственной деятельности муниципальных унитарных предприятий Колпнянского района  Орловской  области</w:t>
      </w:r>
    </w:p>
    <w:p w:rsidR="000F1BD6" w:rsidRPr="008507A2" w:rsidRDefault="000F1BD6" w:rsidP="00725554">
      <w:pPr>
        <w:ind w:firstLine="720"/>
        <w:jc w:val="center"/>
        <w:rPr>
          <w:b/>
          <w:sz w:val="28"/>
          <w:szCs w:val="28"/>
          <w:lang w:val="ru-RU"/>
        </w:rPr>
      </w:pPr>
    </w:p>
    <w:p w:rsidR="000F1BD6" w:rsidRPr="008507A2" w:rsidRDefault="000F1BD6" w:rsidP="008507A2">
      <w:pPr>
        <w:keepNext/>
        <w:jc w:val="center"/>
        <w:outlineLvl w:val="0"/>
        <w:rPr>
          <w:b/>
          <w:sz w:val="28"/>
          <w:szCs w:val="28"/>
          <w:lang w:val="ru-RU"/>
        </w:rPr>
      </w:pPr>
      <w:bookmarkStart w:id="0" w:name="sub_1100"/>
      <w:r w:rsidRPr="008507A2">
        <w:rPr>
          <w:b/>
          <w:sz w:val="28"/>
          <w:szCs w:val="28"/>
          <w:lang w:val="ru-RU"/>
        </w:rPr>
        <w:t>1. Общие положения</w:t>
      </w:r>
      <w:bookmarkEnd w:id="0"/>
    </w:p>
    <w:p w:rsidR="000F1BD6" w:rsidRPr="009C72A0" w:rsidRDefault="000F1BD6" w:rsidP="009C72A0">
      <w:pPr>
        <w:ind w:firstLine="720"/>
        <w:jc w:val="both"/>
        <w:rPr>
          <w:sz w:val="28"/>
          <w:szCs w:val="28"/>
          <w:lang w:val="ru-RU"/>
        </w:rPr>
      </w:pPr>
      <w:r w:rsidRPr="009C72A0">
        <w:rPr>
          <w:sz w:val="28"/>
          <w:szCs w:val="28"/>
          <w:lang w:val="ru-RU"/>
        </w:rPr>
        <w:t>1.1. Порядок составления, утверждения и</w:t>
      </w:r>
      <w:r w:rsidRPr="009C72A0">
        <w:rPr>
          <w:sz w:val="28"/>
          <w:szCs w:val="28"/>
        </w:rPr>
        <w:t> </w:t>
      </w:r>
      <w:r w:rsidRPr="009C72A0">
        <w:rPr>
          <w:sz w:val="28"/>
          <w:szCs w:val="28"/>
          <w:lang w:val="ru-RU"/>
        </w:rPr>
        <w:t>установления показателей планов (программ) финансово-хозяйственной деятельности муниципальных унитарных предприятий Колпнянского района  Орловской  области</w:t>
      </w:r>
      <w:r>
        <w:rPr>
          <w:sz w:val="28"/>
          <w:szCs w:val="28"/>
          <w:lang w:val="ru-RU"/>
        </w:rPr>
        <w:t xml:space="preserve"> (далее - </w:t>
      </w:r>
      <w:r w:rsidRPr="009C72A0">
        <w:rPr>
          <w:sz w:val="28"/>
          <w:szCs w:val="28"/>
          <w:lang w:val="ru-RU"/>
        </w:rPr>
        <w:t>Порядок</w:t>
      </w:r>
      <w:r>
        <w:rPr>
          <w:sz w:val="28"/>
          <w:szCs w:val="28"/>
          <w:lang w:val="ru-RU"/>
        </w:rPr>
        <w:t xml:space="preserve">) </w:t>
      </w:r>
      <w:r w:rsidRPr="009C72A0">
        <w:rPr>
          <w:sz w:val="28"/>
          <w:szCs w:val="28"/>
          <w:lang w:val="ru-RU"/>
        </w:rPr>
        <w:t>разработан в целях обеспечения единого подхода к составлению и согласованию планов (программ) финансово-хозяйственной деятельности муниципальных унитарных предприятий Колпнянского района Орловской области (далее – Предприятия), эффективности их деятельности, усиления контроля за их деятельностью.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bookmarkStart w:id="1" w:name="sub_1002"/>
      <w:r w:rsidRPr="008507A2">
        <w:rPr>
          <w:sz w:val="28"/>
          <w:szCs w:val="28"/>
          <w:lang w:val="ru-RU"/>
        </w:rPr>
        <w:t>1.2. Порядок устанавливает основы планирования, определяет последовательность разработки, предоставления и выполнения планов финансово-хозяйственной деятельности Предприятий.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1.3. Порядок определяет: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- основные принципы составления планов финансово-хозяйственной деятельности Предприятий;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- последовательность разработки, утверждения и установления показателей планов финансово-хозяйственной деятельности Предприятий;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- контроль выполнения показателей экономической эффективности деятельности Предприятий;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- состав и объем предоставляемой отчетности.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bookmarkStart w:id="2" w:name="sub_1103"/>
      <w:r w:rsidRPr="008507A2">
        <w:rPr>
          <w:sz w:val="28"/>
          <w:szCs w:val="28"/>
          <w:lang w:val="ru-RU"/>
        </w:rPr>
        <w:t>1.4. Планы финансово-хозяйственной деятельности должны ориентировать Предприятия на увеличение объемов выполняемых работ и оказываемых услуг, рост необходимой валовой выручки, сокращение издержек и снижение энергоемкости производства, изыскание дополнительных источников доходов (оказание платных услуг населению и организациям), повышение производительности труда, безубыточность деятельности.</w:t>
      </w:r>
    </w:p>
    <w:p w:rsidR="000F1BD6" w:rsidRPr="008507A2" w:rsidRDefault="000F1BD6" w:rsidP="00EC7CB1">
      <w:pPr>
        <w:ind w:firstLine="720"/>
        <w:jc w:val="both"/>
        <w:rPr>
          <w:sz w:val="28"/>
          <w:szCs w:val="28"/>
          <w:lang w:val="ru-RU"/>
        </w:rPr>
      </w:pPr>
      <w:bookmarkStart w:id="3" w:name="sub_1104"/>
      <w:bookmarkEnd w:id="2"/>
      <w:r w:rsidRPr="008507A2">
        <w:rPr>
          <w:sz w:val="28"/>
          <w:szCs w:val="28"/>
          <w:lang w:val="ru-RU"/>
        </w:rPr>
        <w:t>1.5. Действие Порядка распространяется на все муниципальные унитарные предприятия Колпнянского района Орловской области</w:t>
      </w:r>
      <w:bookmarkStart w:id="4" w:name="sub_1105"/>
      <w:bookmarkEnd w:id="3"/>
      <w:r w:rsidRPr="008507A2">
        <w:rPr>
          <w:sz w:val="28"/>
          <w:szCs w:val="28"/>
          <w:lang w:val="ru-RU"/>
        </w:rPr>
        <w:t>.</w:t>
      </w:r>
    </w:p>
    <w:p w:rsidR="000F1BD6" w:rsidRPr="008507A2" w:rsidRDefault="000F1BD6" w:rsidP="008507A2">
      <w:pPr>
        <w:ind w:firstLine="72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1.6. Ответственность за качественную и своевременную разработку показателей планов финансово-хозяйственной деятельности и их выполнение, формирование полной и достоверной отчетности несет руководитель Предприятия в соответствии с действующим законодательством.</w:t>
      </w:r>
      <w:bookmarkStart w:id="5" w:name="sub_1200"/>
      <w:bookmarkEnd w:id="4"/>
    </w:p>
    <w:p w:rsidR="000F1BD6" w:rsidRPr="008507A2" w:rsidRDefault="000F1BD6" w:rsidP="008507A2">
      <w:pPr>
        <w:keepNext/>
        <w:jc w:val="center"/>
        <w:outlineLvl w:val="0"/>
        <w:rPr>
          <w:b/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2. Основные принципы составления планов финансово-хозяйственной деятельности Предприятий.</w:t>
      </w:r>
      <w:bookmarkEnd w:id="5"/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bookmarkStart w:id="6" w:name="sub_1003"/>
      <w:bookmarkEnd w:id="1"/>
      <w:r w:rsidRPr="008507A2">
        <w:rPr>
          <w:sz w:val="28"/>
          <w:szCs w:val="28"/>
          <w:lang w:val="ru-RU"/>
        </w:rPr>
        <w:t xml:space="preserve">2.1. План финансово-хозяйственной деятельности Предприятий (далее – План) оформляется согласно </w:t>
      </w:r>
      <w:r w:rsidRPr="008507A2">
        <w:rPr>
          <w:bCs/>
          <w:sz w:val="28"/>
          <w:szCs w:val="28"/>
          <w:lang w:val="ru-RU"/>
        </w:rPr>
        <w:t>приложению</w:t>
      </w:r>
      <w:r w:rsidRPr="008507A2">
        <w:rPr>
          <w:sz w:val="28"/>
          <w:szCs w:val="28"/>
          <w:lang w:val="ru-RU"/>
        </w:rPr>
        <w:t xml:space="preserve"> №1 к настоящему Порядку.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bookmarkStart w:id="7" w:name="sub_1004"/>
      <w:bookmarkEnd w:id="6"/>
      <w:r w:rsidRPr="008507A2">
        <w:rPr>
          <w:sz w:val="28"/>
          <w:szCs w:val="28"/>
          <w:lang w:val="ru-RU"/>
        </w:rPr>
        <w:t>2.2. Планы разрабатываются Предприятиями на очередной (планируемый) финансовый год, исходя из задач, определенных их Уставом, а также нормативными правовыми актами администрации Колпнянского района Орловской области. План должен определять приоритетные мероприятия по развитию (обновлению) материально-технической базы, энергосбережению и повышению энергоэффективности, внедрению инноваций, модернизации, предусматривать увеличение (сохранение) объемов (перечня) выполняемых работ (оказываемых услуг), решение социальных вопросов, безубыточность деятельности.</w:t>
      </w:r>
    </w:p>
    <w:p w:rsidR="000F1BD6" w:rsidRPr="008507A2" w:rsidRDefault="000F1BD6" w:rsidP="008507A2">
      <w:pPr>
        <w:ind w:firstLine="720"/>
        <w:jc w:val="both"/>
        <w:rPr>
          <w:sz w:val="28"/>
          <w:szCs w:val="28"/>
          <w:lang w:val="ru-RU"/>
        </w:rPr>
      </w:pPr>
      <w:bookmarkStart w:id="8" w:name="sub_1005"/>
      <w:bookmarkEnd w:id="7"/>
      <w:r w:rsidRPr="008507A2">
        <w:rPr>
          <w:sz w:val="28"/>
          <w:szCs w:val="28"/>
          <w:lang w:val="ru-RU"/>
        </w:rPr>
        <w:t xml:space="preserve">2.3. Планы финансово-хозяйственной деятельности на очередной год разрабатываются и оформляются Предприятиями на основе анализа результатов финансово-хозяйственной деятельности за отчетный год, </w:t>
      </w:r>
      <w:bookmarkStart w:id="9" w:name="OLE_LINK1"/>
      <w:bookmarkStart w:id="10" w:name="sub_1006"/>
      <w:bookmarkEnd w:id="8"/>
      <w:r w:rsidRPr="008507A2">
        <w:rPr>
          <w:sz w:val="28"/>
          <w:szCs w:val="28"/>
          <w:lang w:val="ru-RU"/>
        </w:rPr>
        <w:t xml:space="preserve"> </w:t>
      </w:r>
      <w:bookmarkEnd w:id="9"/>
      <w:r w:rsidRPr="008507A2">
        <w:rPr>
          <w:sz w:val="28"/>
          <w:szCs w:val="28"/>
          <w:lang w:val="ru-RU"/>
        </w:rPr>
        <w:t>с разбивкой по кварталам.</w:t>
      </w:r>
    </w:p>
    <w:p w:rsidR="000F1BD6" w:rsidRPr="008507A2" w:rsidRDefault="000F1BD6" w:rsidP="008507A2">
      <w:pPr>
        <w:keepNext/>
        <w:jc w:val="center"/>
        <w:outlineLvl w:val="0"/>
        <w:rPr>
          <w:b/>
          <w:sz w:val="28"/>
          <w:szCs w:val="28"/>
          <w:lang w:val="ru-RU"/>
        </w:rPr>
      </w:pPr>
      <w:bookmarkStart w:id="11" w:name="sub_1300"/>
      <w:r w:rsidRPr="008507A2">
        <w:rPr>
          <w:b/>
          <w:sz w:val="28"/>
          <w:szCs w:val="28"/>
          <w:lang w:val="ru-RU"/>
        </w:rPr>
        <w:t>3. Порядок утверждения и</w:t>
      </w:r>
      <w:r w:rsidRPr="008507A2">
        <w:rPr>
          <w:b/>
          <w:sz w:val="28"/>
          <w:szCs w:val="28"/>
        </w:rPr>
        <w:t> </w:t>
      </w:r>
      <w:r w:rsidRPr="008507A2">
        <w:rPr>
          <w:b/>
          <w:sz w:val="28"/>
          <w:szCs w:val="28"/>
          <w:lang w:val="ru-RU"/>
        </w:rPr>
        <w:t>установления показателей планов финансово-хозяйственной деятельности Предприятий</w:t>
      </w:r>
      <w:bookmarkEnd w:id="11"/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 xml:space="preserve">3.1. Предприятия в срок до </w:t>
      </w:r>
      <w:r w:rsidRPr="008507A2">
        <w:rPr>
          <w:b/>
          <w:sz w:val="28"/>
          <w:szCs w:val="28"/>
          <w:lang w:val="ru-RU"/>
        </w:rPr>
        <w:t>1</w:t>
      </w:r>
      <w:r w:rsidRPr="008507A2">
        <w:rPr>
          <w:b/>
          <w:sz w:val="28"/>
          <w:szCs w:val="28"/>
        </w:rPr>
        <w:t> </w:t>
      </w:r>
      <w:r w:rsidRPr="008507A2">
        <w:rPr>
          <w:b/>
          <w:sz w:val="28"/>
          <w:szCs w:val="28"/>
          <w:lang w:val="ru-RU"/>
        </w:rPr>
        <w:t>ноября</w:t>
      </w:r>
      <w:r w:rsidRPr="008507A2">
        <w:rPr>
          <w:sz w:val="28"/>
          <w:szCs w:val="28"/>
          <w:lang w:val="ru-RU"/>
        </w:rPr>
        <w:t xml:space="preserve"> текущего года представляют проекты Планов на бумажном и электронном носителях в Управление финансов и экономики  администрации Колпнянского района  Орловской  области (далее - Управление). К проекту программы Предприятия прилагают пояснительную записку, в которой обосновывают причины и факторы, влияющие на формирование плановых показателей деятельности Предприятий на очередной год.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bookmarkStart w:id="12" w:name="sub_1007"/>
      <w:bookmarkEnd w:id="10"/>
      <w:r w:rsidRPr="008507A2">
        <w:rPr>
          <w:sz w:val="28"/>
          <w:szCs w:val="28"/>
          <w:lang w:val="ru-RU"/>
        </w:rPr>
        <w:t>3.2. Управление в течение 7 рабочих дней рассматривает полноту и достоверность поступивших от Предприятий проектов Планов, а так же обоснованность показателей, согласовывают их, либо готовят замечания и предложения по их доработке.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bookmarkStart w:id="13" w:name="sub_1008"/>
      <w:bookmarkEnd w:id="12"/>
      <w:r w:rsidRPr="008507A2">
        <w:rPr>
          <w:sz w:val="28"/>
          <w:szCs w:val="28"/>
          <w:lang w:val="ru-RU"/>
        </w:rPr>
        <w:t>3.3. В течение 5 рабочих дней Предприятия обязаны внести в проекты Планов требуемые изменения и представить доработанные проекты  с электронной копией в Управление (либо представить письменное обоснование отказа по внесению изменений).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bookmarkStart w:id="14" w:name="sub_1009"/>
      <w:bookmarkEnd w:id="13"/>
      <w:r w:rsidRPr="008507A2">
        <w:rPr>
          <w:sz w:val="28"/>
          <w:szCs w:val="28"/>
          <w:lang w:val="ru-RU"/>
        </w:rPr>
        <w:t xml:space="preserve">3.4. Управление в течение 7 рабочих дней рассматривает и согласовывает проекты Планов Предприятий. </w:t>
      </w:r>
    </w:p>
    <w:bookmarkEnd w:id="14"/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После согласования Управлением проекты Планов Предприятий направляются  на утверждение в администрацию Колпнянского  района  Орловской области.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bookmarkStart w:id="15" w:name="sub_1010"/>
      <w:r w:rsidRPr="008507A2">
        <w:rPr>
          <w:sz w:val="28"/>
          <w:szCs w:val="28"/>
          <w:lang w:val="ru-RU"/>
        </w:rPr>
        <w:t xml:space="preserve">3.5. При необходимости Предприятия формируют уточненные Планы на очередной финансовый год путем внесения изменений. В пояснительной записке, приложенной к направляемым в Управление уточненным Планам, Предприятия обосновывают причины вносимых изменений. </w:t>
      </w:r>
      <w:bookmarkStart w:id="16" w:name="sub_1011"/>
      <w:bookmarkEnd w:id="15"/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3.6. Основанием для уточнения Планов деятельности Предприятий являются:</w:t>
      </w:r>
    </w:p>
    <w:bookmarkEnd w:id="16"/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- изменение объема выполняемых работ и номенклатуры оказываемых услуг;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-</w:t>
      </w:r>
      <w:r w:rsidRPr="008507A2">
        <w:rPr>
          <w:sz w:val="28"/>
          <w:szCs w:val="28"/>
        </w:rPr>
        <w:t> </w:t>
      </w:r>
      <w:r w:rsidRPr="008507A2">
        <w:rPr>
          <w:sz w:val="28"/>
          <w:szCs w:val="28"/>
          <w:lang w:val="ru-RU"/>
        </w:rPr>
        <w:t xml:space="preserve">изменение экономических условий: цен на материалы, топливо, тарифов на энергоресурсы, переоценка основных средств, изменение норм амортизационных отчислений, </w:t>
      </w:r>
      <w:r w:rsidRPr="008507A2">
        <w:rPr>
          <w:bCs/>
          <w:sz w:val="28"/>
          <w:szCs w:val="28"/>
          <w:lang w:val="ru-RU"/>
        </w:rPr>
        <w:t>налогового законодательства</w:t>
      </w:r>
      <w:r w:rsidRPr="008507A2">
        <w:rPr>
          <w:sz w:val="28"/>
          <w:szCs w:val="28"/>
          <w:lang w:val="ru-RU"/>
        </w:rPr>
        <w:t xml:space="preserve"> и прочее.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bookmarkStart w:id="17" w:name="sub_1012"/>
      <w:r w:rsidRPr="008507A2">
        <w:rPr>
          <w:sz w:val="28"/>
          <w:szCs w:val="28"/>
          <w:lang w:val="ru-RU"/>
        </w:rPr>
        <w:t>3.7. Уточненный План проходит процедуру согласования и утверждения показателей в последовательности, установленной разделом 3 настоящего Порядка.</w:t>
      </w:r>
    </w:p>
    <w:p w:rsidR="000F1BD6" w:rsidRPr="008507A2" w:rsidRDefault="000F1BD6" w:rsidP="008507A2">
      <w:pPr>
        <w:ind w:firstLine="720"/>
        <w:jc w:val="both"/>
        <w:rPr>
          <w:sz w:val="28"/>
          <w:szCs w:val="28"/>
          <w:lang w:val="ru-RU"/>
        </w:rPr>
      </w:pPr>
      <w:bookmarkStart w:id="18" w:name="sub_1013"/>
      <w:bookmarkEnd w:id="17"/>
      <w:r w:rsidRPr="008507A2">
        <w:rPr>
          <w:sz w:val="28"/>
          <w:szCs w:val="28"/>
          <w:lang w:val="ru-RU"/>
        </w:rPr>
        <w:t xml:space="preserve">3.8. Предприятия осуществляют свою деятельность в соответствии с утвержденными Планами. </w:t>
      </w:r>
      <w:bookmarkStart w:id="19" w:name="sub_1400"/>
      <w:bookmarkStart w:id="20" w:name="sub_1014"/>
      <w:bookmarkEnd w:id="18"/>
    </w:p>
    <w:p w:rsidR="000F1BD6" w:rsidRPr="008507A2" w:rsidRDefault="000F1BD6" w:rsidP="008507A2">
      <w:pPr>
        <w:keepNext/>
        <w:jc w:val="center"/>
        <w:outlineLvl w:val="0"/>
        <w:rPr>
          <w:b/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4. Контроль за выполнением показателей экономической эффективности Предприятий, отчетность Предприятий о</w:t>
      </w:r>
      <w:r w:rsidRPr="008507A2">
        <w:rPr>
          <w:b/>
          <w:sz w:val="28"/>
          <w:szCs w:val="28"/>
        </w:rPr>
        <w:t> </w:t>
      </w:r>
      <w:r w:rsidRPr="008507A2">
        <w:rPr>
          <w:b/>
          <w:sz w:val="28"/>
          <w:szCs w:val="28"/>
          <w:lang w:val="ru-RU"/>
        </w:rPr>
        <w:t>выполнении Планов финансово-хозяйственной деятельности</w:t>
      </w:r>
    </w:p>
    <w:bookmarkEnd w:id="19"/>
    <w:p w:rsidR="000F1BD6" w:rsidRPr="008507A2" w:rsidRDefault="000F1BD6" w:rsidP="0072555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4.1.</w:t>
      </w:r>
      <w:r w:rsidRPr="008507A2">
        <w:rPr>
          <w:sz w:val="28"/>
          <w:szCs w:val="28"/>
        </w:rPr>
        <w:t> </w:t>
      </w:r>
      <w:r w:rsidRPr="008507A2">
        <w:rPr>
          <w:sz w:val="28"/>
          <w:szCs w:val="28"/>
          <w:lang w:val="ru-RU"/>
        </w:rPr>
        <w:t>Руководители Предприятий ежеквартально, а также по истечении налогового периода (календарного года), в сроки, установленные законодательством Российской Федерации для сдачи бухгалтерской отчетности, предоставляют в администрацию  Колпнянского  района  Орловской  области отчет о достигнутых показателях по форме, указанной в приложениях № 2,</w:t>
      </w:r>
      <w:r>
        <w:rPr>
          <w:sz w:val="28"/>
          <w:szCs w:val="28"/>
          <w:lang w:val="ru-RU"/>
        </w:rPr>
        <w:t xml:space="preserve"> № </w:t>
      </w:r>
      <w:r w:rsidRPr="008507A2">
        <w:rPr>
          <w:sz w:val="28"/>
          <w:szCs w:val="28"/>
          <w:lang w:val="ru-RU"/>
        </w:rPr>
        <w:t xml:space="preserve">3 к Порядку, включающий в себя сравнение фактически достигнутых показателей с их плановыми значениями, в том числе с приложением пояснительных записок о допущенных отклонениях фактических показателей от утвержденных с анализом причин отклонения. </w:t>
      </w:r>
    </w:p>
    <w:p w:rsidR="000F1BD6" w:rsidRPr="008507A2" w:rsidRDefault="000F1BD6" w:rsidP="0072555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К отчету в качестве его неотъемлемой части прилагается бухгалтерская отчетность в составе, определенном Федеральным законом от 6 декабря 2011</w:t>
      </w:r>
      <w:r w:rsidRPr="008507A2">
        <w:rPr>
          <w:sz w:val="28"/>
          <w:szCs w:val="28"/>
        </w:rPr>
        <w:t> </w:t>
      </w:r>
      <w:r w:rsidRPr="008507A2">
        <w:rPr>
          <w:sz w:val="28"/>
          <w:szCs w:val="28"/>
          <w:lang w:val="ru-RU"/>
        </w:rPr>
        <w:t>года №</w:t>
      </w:r>
      <w:r w:rsidRPr="008507A2">
        <w:rPr>
          <w:sz w:val="28"/>
          <w:szCs w:val="28"/>
        </w:rPr>
        <w:t> </w:t>
      </w:r>
      <w:r w:rsidRPr="008507A2">
        <w:rPr>
          <w:sz w:val="28"/>
          <w:szCs w:val="28"/>
          <w:lang w:val="ru-RU"/>
        </w:rPr>
        <w:t>402-ФЗ «О бухгалтерском учете».</w:t>
      </w:r>
    </w:p>
    <w:p w:rsidR="000F1BD6" w:rsidRPr="008507A2" w:rsidRDefault="000F1BD6" w:rsidP="00725554">
      <w:pPr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ab/>
        <w:t xml:space="preserve">4.2. Управление  проверяет полноту представленных в ежеквартальной и годовой отчетности данных, осуществляет мониторинг выполнения плановых показателей, включая показатели экономической эффективности деятельности Предприятий, составляет в течение 30 календарных дней с даты получения отчетности заключение о выполнении показателей Плана с мероприятиями по повышению эффективности деятельности Предприятий, направляет в  администрацию Колпнянского  района  Орловской области, для принятия и утверждения, в случае необходимости, решения об уточнении показателей Планов согласно п. 3.5.и 3.6. настоящего Порядка. </w:t>
      </w:r>
    </w:p>
    <w:p w:rsidR="000F1BD6" w:rsidRPr="008507A2" w:rsidRDefault="000F1BD6" w:rsidP="00725554">
      <w:pPr>
        <w:ind w:firstLine="720"/>
        <w:jc w:val="both"/>
        <w:rPr>
          <w:bCs/>
          <w:sz w:val="28"/>
          <w:szCs w:val="28"/>
          <w:lang w:val="ru-RU"/>
        </w:rPr>
      </w:pPr>
      <w:bookmarkStart w:id="21" w:name="sub_1015"/>
      <w:bookmarkEnd w:id="20"/>
      <w:r w:rsidRPr="008507A2">
        <w:rPr>
          <w:sz w:val="28"/>
          <w:szCs w:val="28"/>
          <w:lang w:val="ru-RU"/>
        </w:rPr>
        <w:t xml:space="preserve">4.3. </w:t>
      </w:r>
      <w:r w:rsidRPr="008507A2">
        <w:rPr>
          <w:bCs/>
          <w:sz w:val="28"/>
          <w:szCs w:val="28"/>
          <w:lang w:val="ru-RU"/>
        </w:rPr>
        <w:t>По итогам года  отчет Предприятий о выполнении Планов финансово-хозяйственной деятельности рассматривает балансовая комиссия Колпнянского района  Орловской  области.</w:t>
      </w:r>
    </w:p>
    <w:p w:rsidR="000F1BD6" w:rsidRPr="008507A2" w:rsidRDefault="000F1BD6" w:rsidP="008507A2">
      <w:pPr>
        <w:ind w:firstLine="720"/>
        <w:jc w:val="both"/>
        <w:rPr>
          <w:bCs/>
          <w:sz w:val="28"/>
          <w:szCs w:val="28"/>
          <w:lang w:val="ru-RU"/>
        </w:rPr>
      </w:pPr>
      <w:r w:rsidRPr="008507A2">
        <w:rPr>
          <w:bCs/>
          <w:sz w:val="28"/>
          <w:szCs w:val="28"/>
          <w:lang w:val="ru-RU"/>
        </w:rPr>
        <w:t>При положительном  решении балансовой комиссии, годовой отчет Предприятий подлежит утверждению главой администрации Колпнянского  района  Орловской  области.</w:t>
      </w:r>
    </w:p>
    <w:p w:rsidR="000F1BD6" w:rsidRPr="008507A2" w:rsidRDefault="000F1BD6" w:rsidP="008507A2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8507A2">
        <w:rPr>
          <w:b/>
          <w:bCs/>
          <w:sz w:val="28"/>
          <w:szCs w:val="28"/>
          <w:lang w:val="ru-RU"/>
        </w:rPr>
        <w:t>5. Ответственность</w:t>
      </w:r>
      <w:r w:rsidRPr="008507A2">
        <w:rPr>
          <w:bCs/>
          <w:sz w:val="28"/>
          <w:szCs w:val="28"/>
          <w:lang w:val="ru-RU"/>
        </w:rPr>
        <w:t xml:space="preserve"> </w:t>
      </w:r>
      <w:r w:rsidRPr="008507A2">
        <w:rPr>
          <w:b/>
          <w:bCs/>
          <w:sz w:val="28"/>
          <w:szCs w:val="28"/>
          <w:lang w:val="ru-RU"/>
        </w:rPr>
        <w:t>за выполнением показателей экономической эффективности Предприятий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5.1. Ответственность за выполнение утвержденных плановых показателей деятельности Предприятий возлагается на руководителей Предприятий.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5.2. Руководители Предприятий несут персональную ответственность за выполнение Планов, своевременность, полноту и достоверность предоставленной отчетности.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5.3. Размер вознаграждения (премирования) по результатам финансово-хозяйственной деятельности руководителей Предприятий зависит от выполнения План</w:t>
      </w:r>
      <w:bookmarkEnd w:id="21"/>
      <w:r w:rsidRPr="008507A2">
        <w:rPr>
          <w:sz w:val="28"/>
          <w:szCs w:val="28"/>
          <w:lang w:val="ru-RU"/>
        </w:rPr>
        <w:t>ов.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</w:p>
    <w:p w:rsidR="000F1BD6" w:rsidRPr="008507A2" w:rsidRDefault="000F1BD6" w:rsidP="008507A2">
      <w:pPr>
        <w:jc w:val="both"/>
        <w:rPr>
          <w:sz w:val="28"/>
          <w:szCs w:val="28"/>
          <w:lang w:val="ru-RU"/>
        </w:rPr>
      </w:pPr>
    </w:p>
    <w:tbl>
      <w:tblPr>
        <w:tblW w:w="5225" w:type="dxa"/>
        <w:tblInd w:w="4968" w:type="dxa"/>
        <w:tblLook w:val="00A0"/>
      </w:tblPr>
      <w:tblGrid>
        <w:gridCol w:w="5225"/>
      </w:tblGrid>
      <w:tr w:rsidR="000F1BD6" w:rsidRPr="004D0A23" w:rsidTr="008507A2">
        <w:trPr>
          <w:trHeight w:val="1193"/>
        </w:trPr>
        <w:tc>
          <w:tcPr>
            <w:tcW w:w="5225" w:type="dxa"/>
          </w:tcPr>
          <w:p w:rsidR="000F1BD6" w:rsidRPr="008507A2" w:rsidRDefault="000F1BD6" w:rsidP="008507A2">
            <w:pPr>
              <w:jc w:val="both"/>
              <w:rPr>
                <w:bCs/>
                <w:color w:val="26282F"/>
                <w:sz w:val="28"/>
                <w:szCs w:val="28"/>
                <w:lang w:val="ru-RU"/>
              </w:rPr>
            </w:pPr>
            <w:bookmarkStart w:id="22" w:name="sub_11000"/>
            <w:r w:rsidRPr="008507A2">
              <w:rPr>
                <w:bCs/>
                <w:color w:val="26282F"/>
                <w:sz w:val="28"/>
                <w:szCs w:val="28"/>
                <w:lang w:val="ru-RU"/>
              </w:rPr>
              <w:t xml:space="preserve">Приложение № 1 к </w:t>
            </w:r>
            <w:r w:rsidRPr="008507A2">
              <w:rPr>
                <w:color w:val="26282F"/>
                <w:sz w:val="28"/>
                <w:szCs w:val="28"/>
                <w:lang w:val="ru-RU"/>
              </w:rPr>
              <w:t>Порядку</w:t>
            </w:r>
            <w:r w:rsidRPr="008507A2">
              <w:rPr>
                <w:bCs/>
                <w:color w:val="26282F"/>
                <w:sz w:val="28"/>
                <w:szCs w:val="28"/>
                <w:lang w:val="ru-RU"/>
              </w:rPr>
              <w:t xml:space="preserve"> составления, согласования и установления показателей планов финансово-хозяйственной деятельности предприятий Колпнянского района Орловской  области</w:t>
            </w:r>
          </w:p>
        </w:tc>
      </w:tr>
      <w:bookmarkEnd w:id="22"/>
    </w:tbl>
    <w:p w:rsidR="000F1BD6" w:rsidRPr="008507A2" w:rsidRDefault="000F1BD6" w:rsidP="00C67835">
      <w:pPr>
        <w:rPr>
          <w:b/>
          <w:sz w:val="28"/>
          <w:szCs w:val="28"/>
          <w:lang w:val="ru-RU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  <w:lang w:val="ru-RU"/>
        </w:rPr>
      </w:pPr>
      <w:r w:rsidRPr="008507A2">
        <w:rPr>
          <w:b/>
          <w:bCs/>
          <w:color w:val="26282F"/>
          <w:sz w:val="28"/>
          <w:szCs w:val="28"/>
          <w:lang w:val="ru-RU"/>
        </w:rPr>
        <w:t>СОГЛАСОВАНО                                                                    УТВЕРЖДАЮ</w:t>
      </w:r>
    </w:p>
    <w:p w:rsidR="000F1BD6" w:rsidRPr="008507A2" w:rsidRDefault="000F1BD6" w:rsidP="0006069D">
      <w:pPr>
        <w:widowControl w:val="0"/>
        <w:autoSpaceDE w:val="0"/>
        <w:autoSpaceDN w:val="0"/>
        <w:adjustRightInd w:val="0"/>
        <w:rPr>
          <w:b/>
          <w:bCs/>
          <w:color w:val="26282F"/>
          <w:sz w:val="28"/>
          <w:szCs w:val="28"/>
          <w:lang w:val="ru-RU"/>
        </w:rPr>
      </w:pPr>
      <w:r w:rsidRPr="008507A2">
        <w:rPr>
          <w:b/>
          <w:bCs/>
          <w:color w:val="26282F"/>
          <w:sz w:val="28"/>
          <w:szCs w:val="28"/>
          <w:lang w:val="ru-RU"/>
        </w:rPr>
        <w:t xml:space="preserve">    Глава  администрации                                             Руководитель Предприятия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8"/>
          <w:szCs w:val="28"/>
          <w:lang w:val="ru-RU"/>
        </w:rPr>
      </w:pPr>
      <w:r w:rsidRPr="008507A2">
        <w:rPr>
          <w:b/>
          <w:bCs/>
          <w:color w:val="26282F"/>
          <w:sz w:val="28"/>
          <w:szCs w:val="28"/>
          <w:lang w:val="ru-RU"/>
        </w:rPr>
        <w:t xml:space="preserve">Колпнянского района  Орловской области                                               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8"/>
          <w:szCs w:val="28"/>
          <w:lang w:val="ru-RU"/>
        </w:rPr>
      </w:pPr>
      <w:r w:rsidRPr="008507A2">
        <w:rPr>
          <w:b/>
          <w:bCs/>
          <w:color w:val="26282F"/>
          <w:sz w:val="28"/>
          <w:szCs w:val="28"/>
          <w:lang w:val="ru-RU"/>
        </w:rPr>
        <w:t xml:space="preserve"> _________________________Ф.И.О.                            _______________________Ф.И.О.</w:t>
      </w:r>
    </w:p>
    <w:p w:rsidR="000F1BD6" w:rsidRPr="008507A2" w:rsidRDefault="000F1BD6" w:rsidP="0006069D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8"/>
          <w:szCs w:val="28"/>
          <w:lang w:val="ru-RU"/>
        </w:rPr>
      </w:pPr>
      <w:r w:rsidRPr="008507A2">
        <w:rPr>
          <w:b/>
          <w:bCs/>
          <w:color w:val="26282F"/>
          <w:sz w:val="28"/>
          <w:szCs w:val="28"/>
          <w:lang w:val="ru-RU"/>
        </w:rPr>
        <w:t xml:space="preserve"> «______» ______________ 20___ г.                              «______» ________________ 20___ г.</w:t>
      </w:r>
    </w:p>
    <w:p w:rsidR="000F1BD6" w:rsidRPr="008507A2" w:rsidRDefault="000F1BD6" w:rsidP="0006069D">
      <w:pPr>
        <w:rPr>
          <w:sz w:val="28"/>
          <w:szCs w:val="28"/>
          <w:lang w:val="ru-RU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План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финансово-хозяйственной деятельности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________________________________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(наименование предприятия)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на _______ год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7A2">
        <w:rPr>
          <w:sz w:val="28"/>
          <w:szCs w:val="28"/>
          <w:lang w:val="ru-RU"/>
        </w:rPr>
        <w:t xml:space="preserve">РАЗДЕЛ 1. </w:t>
      </w:r>
      <w:r w:rsidRPr="008507A2">
        <w:rPr>
          <w:sz w:val="28"/>
          <w:szCs w:val="28"/>
        </w:rPr>
        <w:t>СВЕДЕНИЯ О ПРЕДПРИЯТИИ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852"/>
        <w:gridCol w:w="3793"/>
      </w:tblGrid>
      <w:tr w:rsidR="000F1BD6" w:rsidRPr="008507A2" w:rsidTr="00725554">
        <w:tc>
          <w:tcPr>
            <w:tcW w:w="5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725554">
        <w:tc>
          <w:tcPr>
            <w:tcW w:w="5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Дата и номер государственной регистрации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725554">
        <w:tc>
          <w:tcPr>
            <w:tcW w:w="5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Регистрирующий орган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725554">
        <w:tc>
          <w:tcPr>
            <w:tcW w:w="5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 xml:space="preserve">Код по </w:t>
            </w:r>
            <w:hyperlink r:id="rId7" w:history="1">
              <w:r w:rsidRPr="008507A2">
                <w:rPr>
                  <w:rStyle w:val="Hyperlink"/>
                  <w:b/>
                  <w:bCs/>
                  <w:color w:val="auto"/>
                  <w:sz w:val="28"/>
                  <w:szCs w:val="28"/>
                  <w:u w:val="none"/>
                </w:rPr>
                <w:t>ОКПО</w:t>
              </w:r>
            </w:hyperlink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725554">
        <w:tc>
          <w:tcPr>
            <w:tcW w:w="5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 xml:space="preserve">Код по </w:t>
            </w:r>
            <w:hyperlink r:id="rId8" w:history="1">
              <w:r w:rsidRPr="008507A2">
                <w:rPr>
                  <w:rStyle w:val="Hyperlink"/>
                  <w:b/>
                  <w:bCs/>
                  <w:color w:val="auto"/>
                  <w:sz w:val="28"/>
                  <w:szCs w:val="28"/>
                  <w:u w:val="none"/>
                </w:rPr>
                <w:t>ОКВЭД</w:t>
              </w:r>
            </w:hyperlink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725554">
        <w:tc>
          <w:tcPr>
            <w:tcW w:w="5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725554">
        <w:tc>
          <w:tcPr>
            <w:tcW w:w="5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725554">
        <w:tc>
          <w:tcPr>
            <w:tcW w:w="5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Телефон/факс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725554">
        <w:tc>
          <w:tcPr>
            <w:tcW w:w="5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Должность и Ф.И.О. руководителя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725554">
        <w:tc>
          <w:tcPr>
            <w:tcW w:w="5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Должность и Ф.И.О. должностного лица, заключившего с руководителем трудовой договор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725554">
        <w:tc>
          <w:tcPr>
            <w:tcW w:w="5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Срок действия трудового договора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725554">
        <w:tc>
          <w:tcPr>
            <w:tcW w:w="5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Размер уставного капитала, тыс.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725554">
        <w:tc>
          <w:tcPr>
            <w:tcW w:w="5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Стоимость имущества предприятия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(тыс.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руб.) на "__" ________ 20___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г.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 балансовая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 остаточная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F1BD6" w:rsidRPr="008507A2" w:rsidRDefault="000F1BD6" w:rsidP="00725554">
      <w:pPr>
        <w:ind w:firstLine="720"/>
        <w:jc w:val="center"/>
        <w:rPr>
          <w:sz w:val="28"/>
          <w:szCs w:val="28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РАЗДЕЛ 2. ОСНОВНЫЕ ПОКАЗАТЕЛИ ФИНАНСОВО-ХОЗЯЙСТВЕННОЙ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7A2">
        <w:rPr>
          <w:sz w:val="28"/>
          <w:szCs w:val="28"/>
        </w:rPr>
        <w:t>ДЕЯТЕЛЬНОСТИ МУНИЦИПАЛЬНОГО УНИТАРНОГО ПРЕДПРИЯТИЯ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7A2">
        <w:rPr>
          <w:sz w:val="28"/>
          <w:szCs w:val="28"/>
        </w:rPr>
        <w:t>____________________________ НА _____ ГОД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7A2">
        <w:rPr>
          <w:sz w:val="28"/>
          <w:szCs w:val="28"/>
        </w:rPr>
        <w:t>(НАИМЕНОВАНИЕ ПРЕДПРИЯТИЯ)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828"/>
        <w:gridCol w:w="1701"/>
        <w:gridCol w:w="1055"/>
        <w:gridCol w:w="700"/>
        <w:gridCol w:w="841"/>
        <w:gridCol w:w="841"/>
        <w:gridCol w:w="679"/>
      </w:tblGrid>
      <w:tr w:rsidR="000F1BD6" w:rsidRPr="008507A2" w:rsidTr="00C62322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Год</w:t>
            </w:r>
          </w:p>
        </w:tc>
      </w:tr>
      <w:tr w:rsidR="000F1BD6" w:rsidRPr="008507A2" w:rsidTr="00C62322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Отчетный год (предварительные итоги текущего года)</w:t>
            </w:r>
          </w:p>
        </w:tc>
        <w:tc>
          <w:tcPr>
            <w:tcW w:w="4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Планируемый год</w:t>
            </w:r>
          </w:p>
        </w:tc>
      </w:tr>
      <w:tr w:rsidR="000F1BD6" w:rsidRPr="008507A2" w:rsidTr="00C62322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II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III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IV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Итого</w:t>
            </w: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7</w:t>
            </w: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1. Доходы, всего, тыс. руб: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1.1. Выручка от реализации продукции (работ, услуг) тыс.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руб.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 договорные объемы;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 платные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 прочее (расшифровать)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1.2. Доходы, полученные от сдачи недвижимого имущества в аренду (за вычетом затрат по аренде), тыс.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1.3. Прочие доходы, тыс.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руб.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в т.ч.: (расшифровать)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E445D6">
        <w:trPr>
          <w:trHeight w:val="18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 xml:space="preserve">2. Бюджетные средства </w:t>
            </w:r>
            <w:hyperlink r:id="rId9" w:anchor="sub_111111" w:history="1">
              <w:r w:rsidRPr="008507A2">
                <w:rPr>
                  <w:rStyle w:val="Hyperlink"/>
                  <w:b/>
                  <w:bCs/>
                  <w:color w:val="auto"/>
                  <w:sz w:val="28"/>
                  <w:szCs w:val="28"/>
                  <w:u w:val="none"/>
                </w:rPr>
                <w:t>*(1)</w:t>
              </w:r>
            </w:hyperlink>
            <w:r w:rsidRPr="008507A2">
              <w:rPr>
                <w:sz w:val="28"/>
                <w:szCs w:val="28"/>
              </w:rPr>
              <w:t>, тыс. 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3. Расходы всего, тыс.руб.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3.1. Затраты на оплату труда,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3.2. Начисления на фонд оплаты труда,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 xml:space="preserve">3.3. Материальные затраты </w:t>
            </w:r>
            <w:hyperlink r:id="rId10" w:anchor="sub_122222" w:history="1">
              <w:r w:rsidRPr="008507A2">
                <w:rPr>
                  <w:rStyle w:val="Hyperlink"/>
                  <w:b/>
                  <w:bCs/>
                  <w:color w:val="auto"/>
                  <w:sz w:val="28"/>
                  <w:szCs w:val="28"/>
                  <w:u w:val="none"/>
                  <w:lang w:val="ru-RU"/>
                </w:rPr>
                <w:t>*(2)</w:t>
              </w:r>
            </w:hyperlink>
            <w:r w:rsidRPr="008507A2">
              <w:rPr>
                <w:sz w:val="28"/>
                <w:szCs w:val="28"/>
                <w:lang w:val="ru-RU"/>
              </w:rPr>
              <w:t>тыс.руб.,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в т.ч.: (расшифровать)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 xml:space="preserve">3.4. Эксплуатационные расходы </w:t>
            </w:r>
            <w:hyperlink r:id="rId11" w:anchor="sub_133333" w:history="1">
              <w:r w:rsidRPr="008507A2">
                <w:rPr>
                  <w:rStyle w:val="Hyperlink"/>
                  <w:b/>
                  <w:bCs/>
                  <w:color w:val="auto"/>
                  <w:sz w:val="28"/>
                  <w:szCs w:val="28"/>
                  <w:u w:val="none"/>
                  <w:lang w:val="ru-RU"/>
                </w:rPr>
                <w:t>*(3)</w:t>
              </w:r>
            </w:hyperlink>
            <w:r w:rsidRPr="008507A2">
              <w:rPr>
                <w:sz w:val="28"/>
                <w:szCs w:val="28"/>
                <w:lang w:val="ru-RU"/>
              </w:rPr>
              <w:t xml:space="preserve">  тыс.руб.,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в т.ч.: (расшифровать)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3.5. Общехозяйственные расходы, , тыс.руб. в т.ч.: (расшифровать)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- фонд оплаты труда административно-управленческого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- начисления на фонд оплаты труда административно-управленческого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 выплаты социального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 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 канцтовары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3.6. Прочие расходы, тыс.руб.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в т.ч.: (расшифровать)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4. Прибыль (убыток) от продаж, тыс.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5. Рентабельность отдельных видов деятельности (отношение прибыли от отдельных видов деятельности к их себестоимости),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6. Прибыль (убыток) до налогообложения, тыс.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7. Чистая прибыль (убыток) 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7.1. Отчисления в местный бюджет части прибыли, остающейся после уплаты налогов и иных обязательных платежей, тыс.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8. Рентабельность общая (отношение чистой прибыли к выручке от реализации продукции),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9. Чистые активы</w:t>
            </w:r>
            <w:r w:rsidRPr="008507A2">
              <w:rPr>
                <w:sz w:val="28"/>
                <w:szCs w:val="28"/>
                <w:lang w:val="ru-RU"/>
              </w:rPr>
              <w:t>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10. Первоначальная стоимость основных средств,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11. Остаточная стоимость основных средств,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12. Коэффициент износа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13. Размер уставного фонда предприятия,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14. Инвестиции в основной капитал за счет всех источников финансирования, тыс.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в т.ч. за счет собственных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15. Дебиторская задолженность на конец отчетного периода, всего тыс.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руб.,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 покупатели и заказчики (расшифровать)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16. Кредиторская задолженность, всего тыс.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руб.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- поставщики и подрядчики, тыс.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- по налогам и сборам (расшифровать), тыс.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- перед персоналом организации, тыс.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F1BD6" w:rsidRPr="008507A2" w:rsidRDefault="000F1BD6" w:rsidP="00725554">
      <w:pPr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_____________________________________</w:t>
      </w:r>
      <w:bookmarkStart w:id="23" w:name="sub_111111"/>
    </w:p>
    <w:p w:rsidR="000F1BD6" w:rsidRPr="008507A2" w:rsidRDefault="000F1BD6" w:rsidP="00725554">
      <w:pPr>
        <w:rPr>
          <w:sz w:val="28"/>
          <w:szCs w:val="28"/>
          <w:lang w:val="ru-RU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Примечание:</w:t>
      </w:r>
      <w:r w:rsidRPr="008507A2">
        <w:rPr>
          <w:sz w:val="28"/>
          <w:szCs w:val="28"/>
          <w:lang w:val="ru-RU"/>
        </w:rPr>
        <w:t xml:space="preserve"> Перечень  показателей  плана  может быть  дополнен  исходя из специфики деятельности Предприятия.</w:t>
      </w:r>
    </w:p>
    <w:p w:rsidR="000F1BD6" w:rsidRPr="008507A2" w:rsidRDefault="000F1BD6" w:rsidP="00725554">
      <w:pPr>
        <w:jc w:val="both"/>
        <w:rPr>
          <w:sz w:val="28"/>
          <w:szCs w:val="28"/>
          <w:lang w:val="ru-RU"/>
        </w:rPr>
      </w:pPr>
    </w:p>
    <w:p w:rsidR="000F1BD6" w:rsidRPr="008507A2" w:rsidRDefault="000F1BD6" w:rsidP="00725554">
      <w:pPr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ab/>
      </w:r>
      <w:r w:rsidRPr="008507A2">
        <w:rPr>
          <w:b/>
          <w:sz w:val="28"/>
          <w:szCs w:val="28"/>
          <w:lang w:val="ru-RU"/>
        </w:rPr>
        <w:t>*(1)</w:t>
      </w:r>
      <w:r w:rsidRPr="008507A2">
        <w:rPr>
          <w:sz w:val="28"/>
          <w:szCs w:val="28"/>
          <w:lang w:val="ru-RU"/>
        </w:rPr>
        <w:t xml:space="preserve"> Средства, выделенные из бюджета Колпнянского района Орловской области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24" w:name="sub_122222"/>
      <w:bookmarkEnd w:id="23"/>
      <w:r w:rsidRPr="008507A2">
        <w:rPr>
          <w:sz w:val="28"/>
          <w:szCs w:val="28"/>
          <w:lang w:val="ru-RU"/>
        </w:rPr>
        <w:tab/>
      </w:r>
      <w:r w:rsidRPr="008507A2">
        <w:rPr>
          <w:b/>
          <w:sz w:val="28"/>
          <w:szCs w:val="28"/>
          <w:lang w:val="ru-RU"/>
        </w:rPr>
        <w:t>*(2)</w:t>
      </w:r>
      <w:r w:rsidRPr="008507A2">
        <w:rPr>
          <w:sz w:val="28"/>
          <w:szCs w:val="28"/>
          <w:lang w:val="ru-RU"/>
        </w:rPr>
        <w:t xml:space="preserve"> Включают в себя стоимость материалов затраченных в процессе осуществления деятельности МУП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25" w:name="sub_133333"/>
      <w:r w:rsidRPr="008507A2">
        <w:rPr>
          <w:sz w:val="28"/>
          <w:szCs w:val="28"/>
          <w:lang w:val="ru-RU"/>
        </w:rPr>
        <w:tab/>
      </w:r>
      <w:r w:rsidRPr="008507A2">
        <w:rPr>
          <w:b/>
          <w:sz w:val="28"/>
          <w:szCs w:val="28"/>
          <w:lang w:val="ru-RU"/>
        </w:rPr>
        <w:t>*(3)</w:t>
      </w:r>
      <w:r w:rsidRPr="008507A2">
        <w:rPr>
          <w:sz w:val="28"/>
          <w:szCs w:val="28"/>
          <w:lang w:val="ru-RU"/>
        </w:rPr>
        <w:t xml:space="preserve"> Коммунальные услуги, электроэнергия, тепловая энергия, текущие и капитальные ремонты и т.п.</w:t>
      </w:r>
      <w:bookmarkEnd w:id="25"/>
    </w:p>
    <w:bookmarkEnd w:id="24"/>
    <w:p w:rsidR="000F1BD6" w:rsidRPr="008507A2" w:rsidRDefault="000F1BD6" w:rsidP="0072555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РАЗДЕЛ 3. ЧИСЛЕННОСТЬ РАБОТНИКОВ И ФОНД ОПЛАТЫ ТРУДА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969"/>
        <w:gridCol w:w="2268"/>
        <w:gridCol w:w="709"/>
        <w:gridCol w:w="709"/>
        <w:gridCol w:w="850"/>
        <w:gridCol w:w="709"/>
        <w:gridCol w:w="992"/>
      </w:tblGrid>
      <w:tr w:rsidR="000F1BD6" w:rsidRPr="008507A2" w:rsidTr="00C62322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Год</w:t>
            </w:r>
          </w:p>
        </w:tc>
      </w:tr>
      <w:tr w:rsidR="000F1BD6" w:rsidRPr="008507A2" w:rsidTr="00C62322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Отчетный год (предварительные итоги текущего года)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Планируемый год</w:t>
            </w:r>
          </w:p>
        </w:tc>
      </w:tr>
      <w:tr w:rsidR="000F1BD6" w:rsidRPr="008507A2" w:rsidTr="00C62322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Итого</w:t>
            </w:r>
          </w:p>
        </w:tc>
      </w:tr>
      <w:tr w:rsidR="000F1BD6" w:rsidRPr="008507A2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7</w:t>
            </w:r>
          </w:p>
        </w:tc>
      </w:tr>
      <w:tr w:rsidR="000F1BD6" w:rsidRPr="004D0A23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1. Среднесписочная численность работников всего,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2. Фонд оплаты труда, всего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фонд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выплаты социального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3. Среднемесячный полный доход руководителя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из него: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заработная плата (без выплат за счет прибыли)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в том числе премии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премии, выплаты социального характера, производимые за счет прибыли (фонда потребления)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4. Среднемесячный полный доход административно-управленческого персонала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из него: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заработная плата (без выплат за счет прибыли)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премии, выплаты социального характера, производимые за счет прибыли (фонда потребления)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5. Среднемесячный полный доход работников основного производства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из него: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заработная плата (без выплат за счет прибыли)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премии, выплаты социального характера, производимые за счет прибыли (фонда потребления)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6. Среднемесячная заработная плата на предприятии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4D0A23" w:rsidTr="00C623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7. Средний процент повышения оплаты труда работников предприятия с начала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7A2">
        <w:rPr>
          <w:sz w:val="28"/>
          <w:szCs w:val="28"/>
        </w:rPr>
        <w:t>РАЗДЕЛ 4. ПЛАН РАЗВИТИЯ</w:t>
      </w:r>
    </w:p>
    <w:p w:rsidR="000F1BD6" w:rsidRPr="008507A2" w:rsidRDefault="000F1BD6" w:rsidP="00725554">
      <w:pPr>
        <w:ind w:firstLine="72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686"/>
        <w:gridCol w:w="2268"/>
        <w:gridCol w:w="1276"/>
        <w:gridCol w:w="850"/>
        <w:gridCol w:w="709"/>
        <w:gridCol w:w="709"/>
        <w:gridCol w:w="708"/>
      </w:tblGrid>
      <w:tr w:rsidR="000F1BD6" w:rsidRPr="008507A2" w:rsidTr="0009229F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Отчетный год (предварительные итоги текущего года) тыс. рублей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План на _______ г.</w:t>
            </w:r>
          </w:p>
        </w:tc>
      </w:tr>
      <w:tr w:rsidR="000F1BD6" w:rsidRPr="008507A2" w:rsidTr="0009229F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Всего на год тыс.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руб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По кварталам</w:t>
            </w:r>
          </w:p>
        </w:tc>
      </w:tr>
      <w:tr w:rsidR="000F1BD6" w:rsidRPr="008507A2" w:rsidTr="0009229F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IV</w:t>
            </w:r>
          </w:p>
        </w:tc>
      </w:tr>
      <w:tr w:rsidR="000F1BD6" w:rsidRPr="008507A2" w:rsidTr="0009229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8</w:t>
            </w:r>
          </w:p>
        </w:tc>
      </w:tr>
      <w:tr w:rsidR="000F1BD6" w:rsidRPr="008507A2" w:rsidTr="0009229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Направления расходования: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09229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 формирование фондов;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09229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- капиталовложения по основным направлениям развития предприятия,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09229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в т.ч.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09229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 реконструкция, модернизация,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09229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 новое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09229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 приобретение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8507A2" w:rsidTr="0009229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 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09229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Источники финансирования: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- прибыль до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09229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- амортизационные отчисления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1BD6" w:rsidRPr="004D0A23" w:rsidTr="0009229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- другие источники, всего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в т.ч.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F1BD6" w:rsidRPr="008507A2" w:rsidTr="0009229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бюджетные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F1BD6" w:rsidRPr="008507A2" w:rsidRDefault="000F1BD6" w:rsidP="00725554">
      <w:pPr>
        <w:rPr>
          <w:vanish/>
          <w:sz w:val="28"/>
          <w:szCs w:val="28"/>
        </w:rPr>
      </w:pPr>
    </w:p>
    <w:p w:rsidR="000F1BD6" w:rsidRPr="008507A2" w:rsidRDefault="000F1BD6" w:rsidP="00725554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Spec="bottom"/>
        <w:tblW w:w="0" w:type="auto"/>
        <w:tblLook w:val="00A0"/>
      </w:tblPr>
      <w:tblGrid>
        <w:gridCol w:w="7443"/>
      </w:tblGrid>
      <w:tr w:rsidR="000F1BD6" w:rsidRPr="008507A2" w:rsidTr="00725554">
        <w:trPr>
          <w:trHeight w:val="1415"/>
        </w:trPr>
        <w:tc>
          <w:tcPr>
            <w:tcW w:w="7443" w:type="dxa"/>
          </w:tcPr>
          <w:p w:rsidR="000F1BD6" w:rsidRPr="008507A2" w:rsidRDefault="000F1BD6">
            <w:pPr>
              <w:jc w:val="both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«СОГЛАСОВАНО»</w:t>
            </w:r>
          </w:p>
          <w:p w:rsidR="000F1BD6" w:rsidRPr="008507A2" w:rsidRDefault="000F1BD6">
            <w:pPr>
              <w:jc w:val="both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Начальник  управления финансов и экономики администрации Колпнянского района Орловской области</w:t>
            </w:r>
          </w:p>
          <w:p w:rsidR="000F1BD6" w:rsidRPr="008507A2" w:rsidRDefault="000F1BD6">
            <w:pPr>
              <w:jc w:val="both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 xml:space="preserve">«____»_______________ 20___ г.  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____________ /________________/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 xml:space="preserve"> (подпись)</w:t>
            </w:r>
          </w:p>
          <w:p w:rsidR="000F1BD6" w:rsidRPr="008507A2" w:rsidRDefault="000F1BD6">
            <w:pPr>
              <w:jc w:val="both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 xml:space="preserve">            </w:t>
            </w:r>
          </w:p>
        </w:tc>
      </w:tr>
    </w:tbl>
    <w:p w:rsidR="000F1BD6" w:rsidRPr="008507A2" w:rsidRDefault="000F1BD6" w:rsidP="00725554">
      <w:pPr>
        <w:rPr>
          <w:sz w:val="28"/>
          <w:szCs w:val="28"/>
        </w:rPr>
      </w:pPr>
    </w:p>
    <w:p w:rsidR="000F1BD6" w:rsidRPr="008507A2" w:rsidRDefault="000F1BD6" w:rsidP="00725554">
      <w:pPr>
        <w:rPr>
          <w:sz w:val="28"/>
          <w:szCs w:val="28"/>
        </w:rPr>
      </w:pPr>
    </w:p>
    <w:p w:rsidR="000F1BD6" w:rsidRPr="008507A2" w:rsidRDefault="000F1BD6" w:rsidP="00725554">
      <w:pPr>
        <w:rPr>
          <w:sz w:val="28"/>
          <w:szCs w:val="28"/>
        </w:rPr>
      </w:pPr>
    </w:p>
    <w:p w:rsidR="000F1BD6" w:rsidRPr="008507A2" w:rsidRDefault="000F1BD6" w:rsidP="00725554">
      <w:pPr>
        <w:rPr>
          <w:sz w:val="28"/>
          <w:szCs w:val="28"/>
        </w:rPr>
      </w:pPr>
    </w:p>
    <w:p w:rsidR="000F1BD6" w:rsidRPr="008507A2" w:rsidRDefault="000F1BD6" w:rsidP="00725554">
      <w:pPr>
        <w:rPr>
          <w:sz w:val="28"/>
          <w:szCs w:val="28"/>
        </w:rPr>
      </w:pPr>
    </w:p>
    <w:p w:rsidR="000F1BD6" w:rsidRDefault="000F1BD6" w:rsidP="00725554">
      <w:pPr>
        <w:rPr>
          <w:sz w:val="28"/>
          <w:szCs w:val="28"/>
          <w:lang w:val="ru-RU"/>
        </w:rPr>
      </w:pPr>
    </w:p>
    <w:p w:rsidR="000F1BD6" w:rsidRDefault="000F1BD6" w:rsidP="00725554">
      <w:pPr>
        <w:rPr>
          <w:sz w:val="28"/>
          <w:szCs w:val="28"/>
          <w:lang w:val="ru-RU"/>
        </w:rPr>
      </w:pPr>
    </w:p>
    <w:p w:rsidR="000F1BD6" w:rsidRDefault="000F1BD6" w:rsidP="00725554">
      <w:pPr>
        <w:rPr>
          <w:sz w:val="28"/>
          <w:szCs w:val="28"/>
          <w:lang w:val="ru-RU"/>
        </w:rPr>
      </w:pPr>
    </w:p>
    <w:p w:rsidR="000F1BD6" w:rsidRDefault="000F1BD6" w:rsidP="00725554">
      <w:pPr>
        <w:rPr>
          <w:sz w:val="28"/>
          <w:szCs w:val="28"/>
          <w:lang w:val="ru-RU"/>
        </w:rPr>
      </w:pPr>
    </w:p>
    <w:p w:rsidR="000F1BD6" w:rsidRDefault="000F1BD6" w:rsidP="00725554">
      <w:pPr>
        <w:rPr>
          <w:sz w:val="28"/>
          <w:szCs w:val="28"/>
          <w:lang w:val="ru-RU"/>
        </w:rPr>
      </w:pPr>
    </w:p>
    <w:p w:rsidR="000F1BD6" w:rsidRPr="008507A2" w:rsidRDefault="000F1BD6" w:rsidP="00725554">
      <w:pPr>
        <w:rPr>
          <w:sz w:val="28"/>
          <w:szCs w:val="28"/>
          <w:lang w:val="ru-RU"/>
        </w:rPr>
      </w:pPr>
    </w:p>
    <w:p w:rsidR="000F1BD6" w:rsidRPr="008507A2" w:rsidRDefault="000F1BD6" w:rsidP="00725554">
      <w:pPr>
        <w:rPr>
          <w:sz w:val="28"/>
          <w:szCs w:val="28"/>
          <w:lang w:val="ru-RU"/>
        </w:rPr>
      </w:pPr>
    </w:p>
    <w:p w:rsidR="000F1BD6" w:rsidRPr="008507A2" w:rsidRDefault="000F1BD6" w:rsidP="00725554">
      <w:pPr>
        <w:rPr>
          <w:sz w:val="28"/>
          <w:szCs w:val="28"/>
        </w:rPr>
      </w:pPr>
    </w:p>
    <w:p w:rsidR="000F1BD6" w:rsidRPr="008507A2" w:rsidRDefault="000F1BD6" w:rsidP="00725554">
      <w:pPr>
        <w:rPr>
          <w:sz w:val="28"/>
          <w:szCs w:val="28"/>
        </w:rPr>
      </w:pPr>
    </w:p>
    <w:tbl>
      <w:tblPr>
        <w:tblpPr w:leftFromText="180" w:rightFromText="180" w:vertAnchor="text" w:horzAnchor="page" w:tblpX="5776" w:tblpY="-343"/>
        <w:tblW w:w="0" w:type="auto"/>
        <w:tblLook w:val="00A0"/>
      </w:tblPr>
      <w:tblGrid>
        <w:gridCol w:w="5286"/>
      </w:tblGrid>
      <w:tr w:rsidR="000F1BD6" w:rsidRPr="004D0A23" w:rsidTr="008507A2">
        <w:trPr>
          <w:trHeight w:val="1697"/>
        </w:trPr>
        <w:tc>
          <w:tcPr>
            <w:tcW w:w="5286" w:type="dxa"/>
          </w:tcPr>
          <w:p w:rsidR="000F1BD6" w:rsidRPr="008507A2" w:rsidRDefault="000F1BD6" w:rsidP="008507A2">
            <w:pPr>
              <w:jc w:val="both"/>
              <w:rPr>
                <w:bCs/>
                <w:color w:val="26282F"/>
                <w:sz w:val="28"/>
                <w:szCs w:val="28"/>
                <w:lang w:val="ru-RU"/>
              </w:rPr>
            </w:pPr>
            <w:r w:rsidRPr="008507A2">
              <w:rPr>
                <w:bCs/>
                <w:color w:val="26282F"/>
                <w:sz w:val="28"/>
                <w:szCs w:val="28"/>
                <w:lang w:val="ru-RU"/>
              </w:rPr>
              <w:t xml:space="preserve">Приложение № 2 к </w:t>
            </w:r>
            <w:r w:rsidRPr="008507A2">
              <w:rPr>
                <w:color w:val="26282F"/>
                <w:sz w:val="28"/>
                <w:szCs w:val="28"/>
                <w:lang w:val="ru-RU"/>
              </w:rPr>
              <w:t>Порядку</w:t>
            </w:r>
            <w:r w:rsidRPr="008507A2">
              <w:rPr>
                <w:bCs/>
                <w:color w:val="26282F"/>
                <w:sz w:val="28"/>
                <w:szCs w:val="28"/>
                <w:lang w:val="ru-RU"/>
              </w:rPr>
              <w:t xml:space="preserve"> составления, согласования и установления показателей планов финансово-хозяйственной деятельности предприятий Колпнянского района Орловской области</w:t>
            </w:r>
          </w:p>
        </w:tc>
      </w:tr>
    </w:tbl>
    <w:p w:rsidR="000F1BD6" w:rsidRPr="008507A2" w:rsidRDefault="000F1BD6" w:rsidP="00725554">
      <w:pPr>
        <w:ind w:firstLine="720"/>
        <w:jc w:val="both"/>
        <w:rPr>
          <w:sz w:val="28"/>
          <w:szCs w:val="28"/>
          <w:lang w:val="ru-RU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 xml:space="preserve">                                 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0F1BD6" w:rsidRPr="008507A2" w:rsidRDefault="000F1BD6" w:rsidP="00725554">
      <w:pPr>
        <w:rPr>
          <w:sz w:val="28"/>
          <w:szCs w:val="28"/>
          <w:lang w:val="ru-RU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8"/>
          <w:szCs w:val="28"/>
          <w:lang w:val="ru-RU"/>
        </w:rPr>
      </w:pPr>
      <w:r w:rsidRPr="008507A2">
        <w:rPr>
          <w:b/>
          <w:bCs/>
          <w:color w:val="26282F"/>
          <w:sz w:val="28"/>
          <w:szCs w:val="28"/>
          <w:lang w:val="ru-RU"/>
        </w:rPr>
        <w:t xml:space="preserve">УТВЕРЖДАЮ                                                                 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8"/>
          <w:szCs w:val="28"/>
          <w:lang w:val="ru-RU"/>
        </w:rPr>
      </w:pPr>
      <w:r w:rsidRPr="008507A2">
        <w:rPr>
          <w:b/>
          <w:bCs/>
          <w:color w:val="26282F"/>
          <w:sz w:val="28"/>
          <w:szCs w:val="28"/>
          <w:lang w:val="ru-RU"/>
        </w:rPr>
        <w:t xml:space="preserve">Глава   администрации 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8"/>
          <w:szCs w:val="28"/>
          <w:lang w:val="ru-RU"/>
        </w:rPr>
      </w:pPr>
      <w:r w:rsidRPr="008507A2">
        <w:rPr>
          <w:b/>
          <w:bCs/>
          <w:color w:val="26282F"/>
          <w:sz w:val="28"/>
          <w:szCs w:val="28"/>
          <w:lang w:val="ru-RU"/>
        </w:rPr>
        <w:t>Колпнянского района Орловской области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8"/>
          <w:szCs w:val="28"/>
          <w:lang w:val="ru-RU"/>
        </w:rPr>
      </w:pPr>
      <w:r w:rsidRPr="008507A2">
        <w:rPr>
          <w:b/>
          <w:bCs/>
          <w:color w:val="26282F"/>
          <w:sz w:val="28"/>
          <w:szCs w:val="28"/>
          <w:lang w:val="ru-RU"/>
        </w:rPr>
        <w:t xml:space="preserve">_________________________ Ф.И.О.                          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8"/>
          <w:szCs w:val="28"/>
          <w:lang w:val="ru-RU"/>
        </w:rPr>
      </w:pPr>
      <w:r w:rsidRPr="008507A2">
        <w:rPr>
          <w:b/>
          <w:bCs/>
          <w:color w:val="26282F"/>
          <w:sz w:val="28"/>
          <w:szCs w:val="28"/>
          <w:lang w:val="ru-RU"/>
        </w:rPr>
        <w:t>«______» ______________ 20___ г.</w:t>
      </w:r>
    </w:p>
    <w:p w:rsidR="000F1BD6" w:rsidRPr="008507A2" w:rsidRDefault="000F1BD6" w:rsidP="00725554">
      <w:pPr>
        <w:rPr>
          <w:sz w:val="28"/>
          <w:szCs w:val="28"/>
          <w:lang w:val="ru-RU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 xml:space="preserve">Отчет </w:t>
      </w:r>
      <w:hyperlink r:id="rId12" w:anchor="sub_211111" w:history="1">
        <w:r w:rsidRPr="008507A2">
          <w:rPr>
            <w:rStyle w:val="Hyperlink"/>
            <w:color w:val="auto"/>
            <w:sz w:val="28"/>
            <w:szCs w:val="28"/>
            <w:u w:val="none"/>
            <w:lang w:val="ru-RU"/>
          </w:rPr>
          <w:t>*</w:t>
        </w:r>
      </w:hyperlink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о выполнении основных показателей плана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финансово-хозяйственной деятельности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_______________________________________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наименование предприятия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за ___________ 20__ г.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отчетный период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60"/>
        <w:gridCol w:w="1134"/>
        <w:gridCol w:w="1415"/>
        <w:gridCol w:w="1275"/>
        <w:gridCol w:w="1020"/>
        <w:gridCol w:w="1676"/>
        <w:gridCol w:w="563"/>
        <w:gridCol w:w="1133"/>
        <w:gridCol w:w="709"/>
      </w:tblGrid>
      <w:tr w:rsidR="000F1BD6" w:rsidRPr="004D0A23" w:rsidTr="0009229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Основные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Ед. измере-ния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Плановое значение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Фактическое значение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Динамика изменения фактического значения показателя в отчетном периоде</w:t>
            </w:r>
          </w:p>
        </w:tc>
      </w:tr>
      <w:tr w:rsidR="000F1BD6" w:rsidRPr="004D0A23" w:rsidTr="0009229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за аналогич-ный период прошлого года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за отчет-ный период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по отношению к аналогичному периоду прошлого года (гр.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5 / гр.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4)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по отношению к плановому значению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507A2">
              <w:rPr>
                <w:sz w:val="28"/>
                <w:szCs w:val="28"/>
                <w:lang w:val="ru-RU"/>
              </w:rPr>
              <w:t>(гр.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5 / гр.</w:t>
            </w:r>
            <w:r w:rsidRPr="008507A2">
              <w:rPr>
                <w:sz w:val="28"/>
                <w:szCs w:val="28"/>
              </w:rPr>
              <w:t> </w:t>
            </w:r>
            <w:r w:rsidRPr="008507A2">
              <w:rPr>
                <w:sz w:val="28"/>
                <w:szCs w:val="28"/>
                <w:lang w:val="ru-RU"/>
              </w:rPr>
              <w:t>3)</w:t>
            </w:r>
          </w:p>
        </w:tc>
      </w:tr>
      <w:tr w:rsidR="000F1BD6" w:rsidRPr="008507A2" w:rsidTr="0009229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6" w:rsidRPr="008507A2" w:rsidRDefault="000F1B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 xml:space="preserve">в 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абсолютном выражении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в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в абсолютном выражении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в %</w:t>
            </w:r>
          </w:p>
        </w:tc>
      </w:tr>
      <w:tr w:rsidR="000F1BD6" w:rsidRPr="008507A2" w:rsidTr="0009229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07A2">
              <w:rPr>
                <w:sz w:val="28"/>
                <w:szCs w:val="28"/>
              </w:rPr>
              <w:t>9</w:t>
            </w:r>
          </w:p>
        </w:tc>
      </w:tr>
      <w:tr w:rsidR="000F1BD6" w:rsidRPr="008507A2" w:rsidTr="0009229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3" w:anchor="sub_211111" w:history="1">
              <w:r w:rsidRPr="008507A2">
                <w:rPr>
                  <w:rStyle w:val="Hyperlink"/>
                  <w:b/>
                  <w:bCs/>
                  <w:color w:val="auto"/>
                  <w:sz w:val="28"/>
                  <w:szCs w:val="28"/>
                  <w:u w:val="none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07A2">
        <w:rPr>
          <w:sz w:val="28"/>
          <w:szCs w:val="28"/>
        </w:rPr>
        <w:t>_____________________________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bookmarkStart w:id="26" w:name="sub_211111"/>
      <w:r w:rsidRPr="008507A2">
        <w:rPr>
          <w:sz w:val="28"/>
          <w:szCs w:val="28"/>
          <w:lang w:val="ru-RU"/>
        </w:rPr>
        <w:t xml:space="preserve">     * Основные     показатели     отчета     о     выполнении     плана</w:t>
      </w:r>
    </w:p>
    <w:bookmarkEnd w:id="26"/>
    <w:p w:rsidR="000F1BD6" w:rsidRPr="008507A2" w:rsidRDefault="000F1BD6" w:rsidP="0072555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финансово-хозяйственной деятельности соответствуют показателям разделов: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 xml:space="preserve">     РАЗДЕЛ</w:t>
      </w:r>
      <w:r w:rsidRPr="008507A2">
        <w:rPr>
          <w:sz w:val="28"/>
          <w:szCs w:val="28"/>
        </w:rPr>
        <w:t> </w:t>
      </w:r>
      <w:r w:rsidRPr="008507A2">
        <w:rPr>
          <w:sz w:val="28"/>
          <w:szCs w:val="28"/>
          <w:lang w:val="ru-RU"/>
        </w:rPr>
        <w:t>2.</w:t>
      </w:r>
      <w:r w:rsidRPr="008507A2">
        <w:rPr>
          <w:sz w:val="28"/>
          <w:szCs w:val="28"/>
        </w:rPr>
        <w:t> </w:t>
      </w:r>
      <w:r w:rsidRPr="008507A2">
        <w:rPr>
          <w:sz w:val="28"/>
          <w:szCs w:val="28"/>
          <w:lang w:val="ru-RU"/>
        </w:rPr>
        <w:t>ОСНОВНЫЕ ПОКАЗАТЕЛИ  ФИНАНСОВО-ХОЗЯЙСТВЕННОЙ ДЕЯТЕЛЬНОСТИ МУНИЦИПАЛЬНОГО УНИТАРНОГО ПРЕДПРИЯТИЯ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 xml:space="preserve">     РАЗДЕЛ 3. ЧИСЛЕННОСТЬ РАБОТНИКОВ И ФОНД ОПЛАТЫ ТРУДА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 xml:space="preserve">     РАЗДЕЛ 4. ПЛАН РАЗВИТИЯ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Руководитель предприятия ___________ /_____________/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Главный бухгалтер        ______________/______________/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«____»__________ 20___ г.</w:t>
      </w:r>
    </w:p>
    <w:p w:rsidR="000F1BD6" w:rsidRPr="008507A2" w:rsidRDefault="000F1BD6" w:rsidP="008507A2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М.П.</w:t>
      </w:r>
      <w:bookmarkStart w:id="27" w:name="_GoBack"/>
      <w:bookmarkEnd w:id="27"/>
    </w:p>
    <w:p w:rsidR="000F1BD6" w:rsidRPr="008507A2" w:rsidRDefault="000F1BD6" w:rsidP="00725554">
      <w:pPr>
        <w:rPr>
          <w:sz w:val="28"/>
          <w:szCs w:val="28"/>
          <w:lang w:val="ru-RU"/>
        </w:rPr>
      </w:pPr>
    </w:p>
    <w:p w:rsidR="000F1BD6" w:rsidRPr="008507A2" w:rsidRDefault="000F1BD6" w:rsidP="008507A2">
      <w:pPr>
        <w:ind w:left="6379"/>
        <w:jc w:val="both"/>
        <w:rPr>
          <w:bCs/>
          <w:color w:val="26282F"/>
          <w:sz w:val="28"/>
          <w:szCs w:val="28"/>
          <w:lang w:val="ru-RU"/>
        </w:rPr>
      </w:pPr>
      <w:r w:rsidRPr="008507A2">
        <w:rPr>
          <w:bCs/>
          <w:color w:val="26282F"/>
          <w:sz w:val="28"/>
          <w:szCs w:val="28"/>
          <w:lang w:val="ru-RU"/>
        </w:rPr>
        <w:t xml:space="preserve">Приложение № 3 к </w:t>
      </w:r>
      <w:r w:rsidRPr="008507A2">
        <w:rPr>
          <w:color w:val="26282F"/>
          <w:sz w:val="28"/>
          <w:szCs w:val="28"/>
          <w:lang w:val="ru-RU"/>
        </w:rPr>
        <w:t>Порядку</w:t>
      </w:r>
      <w:r w:rsidRPr="008507A2">
        <w:rPr>
          <w:bCs/>
          <w:color w:val="26282F"/>
          <w:sz w:val="28"/>
          <w:szCs w:val="28"/>
          <w:lang w:val="ru-RU"/>
        </w:rPr>
        <w:t xml:space="preserve"> составления, согласования и установления показателей планов финансово-хозяйственной деятельности предприятий Колпнянского района Орловской области</w:t>
      </w:r>
    </w:p>
    <w:p w:rsidR="000F1BD6" w:rsidRPr="008507A2" w:rsidRDefault="000F1BD6" w:rsidP="008507A2">
      <w:pPr>
        <w:ind w:left="6663"/>
        <w:jc w:val="both"/>
        <w:rPr>
          <w:bCs/>
          <w:color w:val="26282F"/>
          <w:sz w:val="28"/>
          <w:szCs w:val="28"/>
          <w:lang w:val="ru-RU"/>
        </w:rPr>
      </w:pPr>
      <w:r w:rsidRPr="008507A2">
        <w:rPr>
          <w:bCs/>
          <w:color w:val="26282F"/>
          <w:sz w:val="28"/>
          <w:szCs w:val="28"/>
          <w:lang w:val="ru-RU"/>
        </w:rPr>
        <w:t xml:space="preserve"> </w:t>
      </w:r>
    </w:p>
    <w:p w:rsidR="000F1BD6" w:rsidRPr="008507A2" w:rsidRDefault="000F1BD6" w:rsidP="00725554">
      <w:pPr>
        <w:rPr>
          <w:vanish/>
          <w:sz w:val="28"/>
          <w:szCs w:val="28"/>
          <w:lang w:val="ru-RU"/>
        </w:rPr>
      </w:pPr>
    </w:p>
    <w:p w:rsidR="000F1BD6" w:rsidRPr="008507A2" w:rsidRDefault="000F1BD6" w:rsidP="00725554">
      <w:pPr>
        <w:rPr>
          <w:sz w:val="28"/>
          <w:szCs w:val="28"/>
          <w:lang w:val="ru-RU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1BD6" w:rsidRPr="008507A2" w:rsidRDefault="000F1BD6" w:rsidP="00725554">
      <w:pPr>
        <w:jc w:val="both"/>
        <w:rPr>
          <w:b/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«СОГЛАСОВАНО»</w:t>
      </w:r>
    </w:p>
    <w:p w:rsidR="000F1BD6" w:rsidRPr="008507A2" w:rsidRDefault="000F1BD6" w:rsidP="00934D45">
      <w:pPr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Начальник  управления финансов и экономики</w:t>
      </w:r>
    </w:p>
    <w:p w:rsidR="000F1BD6" w:rsidRPr="008507A2" w:rsidRDefault="000F1BD6" w:rsidP="00934D45">
      <w:pPr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 xml:space="preserve"> администрации Колпнянского района Орловской области</w:t>
      </w:r>
    </w:p>
    <w:p w:rsidR="000F1BD6" w:rsidRPr="008507A2" w:rsidRDefault="000F1BD6" w:rsidP="00725554">
      <w:pPr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>__________________ Ф.И.О.</w:t>
      </w:r>
    </w:p>
    <w:p w:rsidR="000F1BD6" w:rsidRPr="008507A2" w:rsidRDefault="000F1BD6" w:rsidP="00725554">
      <w:pPr>
        <w:jc w:val="both"/>
        <w:rPr>
          <w:sz w:val="28"/>
          <w:szCs w:val="28"/>
          <w:lang w:val="ru-RU"/>
        </w:rPr>
      </w:pPr>
      <w:r w:rsidRPr="008507A2">
        <w:rPr>
          <w:sz w:val="28"/>
          <w:szCs w:val="28"/>
          <w:lang w:val="ru-RU"/>
        </w:rPr>
        <w:t xml:space="preserve"> «____»_______________ 20___</w:t>
      </w:r>
      <w:r w:rsidRPr="008507A2">
        <w:rPr>
          <w:sz w:val="28"/>
          <w:szCs w:val="28"/>
        </w:rPr>
        <w:t> </w:t>
      </w:r>
      <w:r w:rsidRPr="008507A2">
        <w:rPr>
          <w:sz w:val="28"/>
          <w:szCs w:val="28"/>
          <w:lang w:val="ru-RU"/>
        </w:rPr>
        <w:t xml:space="preserve">г.  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Справка о состоянии расчетов с бюджетом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_______________________________________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(наименование предприятия)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за ___________ 20__ год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507A2">
        <w:rPr>
          <w:b/>
          <w:sz w:val="28"/>
          <w:szCs w:val="28"/>
          <w:lang w:val="ru-RU"/>
        </w:rPr>
        <w:t>отчетный период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59"/>
        <w:gridCol w:w="2052"/>
        <w:gridCol w:w="1559"/>
        <w:gridCol w:w="1758"/>
        <w:gridCol w:w="2060"/>
      </w:tblGrid>
      <w:tr w:rsidR="000F1BD6" w:rsidRPr="004D0A23" w:rsidTr="00934D45"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7A2">
              <w:rPr>
                <w:sz w:val="24"/>
                <w:szCs w:val="24"/>
              </w:rPr>
              <w:t>Показатели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507A2">
              <w:rPr>
                <w:sz w:val="24"/>
                <w:szCs w:val="24"/>
                <w:lang w:val="ru-RU"/>
              </w:rPr>
              <w:t>Задолженность по платежам в бюджет на начало отчетного периода, тыс.</w:t>
            </w:r>
            <w:r w:rsidRPr="008507A2">
              <w:rPr>
                <w:sz w:val="24"/>
                <w:szCs w:val="24"/>
              </w:rPr>
              <w:t> </w:t>
            </w:r>
            <w:r w:rsidRPr="008507A2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507A2">
              <w:rPr>
                <w:sz w:val="24"/>
                <w:szCs w:val="24"/>
                <w:lang w:val="ru-RU"/>
              </w:rPr>
              <w:t>Начислено за отчетный период, тыс.</w:t>
            </w:r>
            <w:r w:rsidRPr="008507A2">
              <w:rPr>
                <w:sz w:val="24"/>
                <w:szCs w:val="24"/>
              </w:rPr>
              <w:t> </w:t>
            </w:r>
            <w:r w:rsidRPr="008507A2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507A2">
              <w:rPr>
                <w:sz w:val="24"/>
                <w:szCs w:val="24"/>
                <w:lang w:val="ru-RU"/>
              </w:rPr>
              <w:t>Уплачено за отчетный период, тыс.</w:t>
            </w:r>
            <w:r w:rsidRPr="008507A2">
              <w:rPr>
                <w:sz w:val="24"/>
                <w:szCs w:val="24"/>
              </w:rPr>
              <w:t> </w:t>
            </w:r>
            <w:r w:rsidRPr="008507A2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507A2">
              <w:rPr>
                <w:sz w:val="24"/>
                <w:szCs w:val="24"/>
                <w:lang w:val="ru-RU"/>
              </w:rPr>
              <w:t>Задолженность по платежам в бюджет на конец отчетного периода, тыс.</w:t>
            </w:r>
            <w:r w:rsidRPr="008507A2">
              <w:rPr>
                <w:sz w:val="24"/>
                <w:szCs w:val="24"/>
              </w:rPr>
              <w:t> </w:t>
            </w:r>
            <w:r w:rsidRPr="008507A2">
              <w:rPr>
                <w:sz w:val="24"/>
                <w:szCs w:val="24"/>
                <w:lang w:val="ru-RU"/>
              </w:rPr>
              <w:t>руб.</w:t>
            </w:r>
          </w:p>
        </w:tc>
      </w:tr>
      <w:tr w:rsidR="000F1BD6" w:rsidRPr="008507A2" w:rsidTr="00934D45"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507A2">
              <w:rPr>
                <w:sz w:val="24"/>
                <w:szCs w:val="24"/>
                <w:lang w:val="ru-RU"/>
              </w:rPr>
              <w:t>Налоги, всего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7A2">
              <w:rPr>
                <w:sz w:val="24"/>
                <w:szCs w:val="24"/>
                <w:lang w:val="ru-RU"/>
              </w:rPr>
              <w:t xml:space="preserve">в т.ч. </w:t>
            </w:r>
            <w:hyperlink r:id="rId14" w:anchor="sub_144444" w:history="1">
              <w:r w:rsidRPr="008507A2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*(1)</w:t>
              </w:r>
            </w:hyperlink>
            <w:r w:rsidRPr="008507A2">
              <w:rPr>
                <w:sz w:val="24"/>
                <w:szCs w:val="24"/>
              </w:rPr>
              <w:t>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F1BD6" w:rsidRPr="008507A2" w:rsidTr="00934D45"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507A2">
              <w:rPr>
                <w:sz w:val="24"/>
                <w:szCs w:val="24"/>
                <w:lang w:val="ru-RU"/>
              </w:rPr>
              <w:t>Пени, всего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7A2">
              <w:rPr>
                <w:sz w:val="24"/>
                <w:szCs w:val="24"/>
                <w:lang w:val="ru-RU"/>
              </w:rPr>
              <w:t xml:space="preserve">в т.ч. </w:t>
            </w:r>
            <w:hyperlink r:id="rId15" w:anchor="sub_155555" w:history="1">
              <w:r w:rsidRPr="008507A2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*(2)</w:t>
              </w:r>
            </w:hyperlink>
            <w:r w:rsidRPr="008507A2">
              <w:rPr>
                <w:sz w:val="24"/>
                <w:szCs w:val="24"/>
              </w:rPr>
              <w:t>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F1BD6" w:rsidRPr="008507A2" w:rsidTr="00934D45"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507A2">
              <w:rPr>
                <w:sz w:val="24"/>
                <w:szCs w:val="24"/>
                <w:lang w:val="ru-RU"/>
              </w:rPr>
              <w:t>Штрафы, всего</w:t>
            </w:r>
          </w:p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7A2">
              <w:rPr>
                <w:sz w:val="24"/>
                <w:szCs w:val="24"/>
                <w:lang w:val="ru-RU"/>
              </w:rPr>
              <w:t xml:space="preserve">в т.ч. </w:t>
            </w:r>
            <w:hyperlink r:id="rId16" w:anchor="sub_166666" w:history="1">
              <w:r w:rsidRPr="008507A2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*(3)</w:t>
              </w:r>
            </w:hyperlink>
            <w:r w:rsidRPr="008507A2">
              <w:rPr>
                <w:sz w:val="24"/>
                <w:szCs w:val="24"/>
              </w:rPr>
              <w:t>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F1BD6" w:rsidRPr="008507A2" w:rsidTr="00934D45"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07A2">
              <w:rPr>
                <w:sz w:val="24"/>
                <w:szCs w:val="24"/>
              </w:rPr>
              <w:t>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6" w:rsidRPr="008507A2" w:rsidRDefault="000F1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07A2">
        <w:rPr>
          <w:sz w:val="28"/>
          <w:szCs w:val="28"/>
        </w:rPr>
        <w:t>Руководитель предприятия ___________/_____________/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07A2">
        <w:rPr>
          <w:sz w:val="28"/>
          <w:szCs w:val="28"/>
        </w:rPr>
        <w:t>Главный бухгалтер       ______________/______________/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07A2">
        <w:rPr>
          <w:sz w:val="28"/>
          <w:szCs w:val="28"/>
        </w:rPr>
        <w:t>"____" __________ 20___ г.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507A2">
        <w:rPr>
          <w:sz w:val="28"/>
          <w:szCs w:val="28"/>
        </w:rPr>
        <w:t>______________________________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8" w:name="sub_144444"/>
      <w:r w:rsidRPr="008507A2">
        <w:rPr>
          <w:sz w:val="28"/>
          <w:szCs w:val="28"/>
        </w:rPr>
        <w:t>*(1) Расшифровать по наименованиям налогов/сборов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9" w:name="sub_155555"/>
      <w:bookmarkEnd w:id="28"/>
      <w:r w:rsidRPr="008507A2">
        <w:rPr>
          <w:sz w:val="28"/>
          <w:szCs w:val="28"/>
        </w:rPr>
        <w:t>*(2) Расшифровать по каким налогам/сборам</w:t>
      </w:r>
    </w:p>
    <w:p w:rsidR="000F1BD6" w:rsidRPr="008507A2" w:rsidRDefault="000F1BD6" w:rsidP="007255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30" w:name="sub_166666"/>
      <w:bookmarkEnd w:id="29"/>
      <w:r w:rsidRPr="008507A2">
        <w:rPr>
          <w:sz w:val="28"/>
          <w:szCs w:val="28"/>
        </w:rPr>
        <w:t>*(3) Расшифровать</w:t>
      </w:r>
      <w:bookmarkEnd w:id="30"/>
    </w:p>
    <w:p w:rsidR="000F1BD6" w:rsidRPr="008507A2" w:rsidRDefault="000F1BD6">
      <w:pPr>
        <w:rPr>
          <w:sz w:val="28"/>
          <w:szCs w:val="28"/>
        </w:rPr>
      </w:pPr>
    </w:p>
    <w:sectPr w:rsidR="000F1BD6" w:rsidRPr="008507A2" w:rsidSect="008507A2">
      <w:footerReference w:type="even" r:id="rId17"/>
      <w:footerReference w:type="default" r:id="rId18"/>
      <w:footerReference w:type="first" r:id="rId19"/>
      <w:pgSz w:w="11906" w:h="16838"/>
      <w:pgMar w:top="851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BD6" w:rsidRDefault="000F1BD6">
      <w:r>
        <w:separator/>
      </w:r>
    </w:p>
  </w:endnote>
  <w:endnote w:type="continuationSeparator" w:id="0">
    <w:p w:rsidR="000F1BD6" w:rsidRDefault="000F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D6" w:rsidRDefault="000F1BD6" w:rsidP="00211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BD6" w:rsidRDefault="000F1BD6" w:rsidP="008507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D6" w:rsidRDefault="000F1BD6" w:rsidP="00211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F1BD6" w:rsidRDefault="000F1BD6" w:rsidP="008507A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D6" w:rsidRDefault="000F1BD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F1BD6" w:rsidRDefault="000F1B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BD6" w:rsidRDefault="000F1BD6">
      <w:r>
        <w:separator/>
      </w:r>
    </w:p>
  </w:footnote>
  <w:footnote w:type="continuationSeparator" w:id="0">
    <w:p w:rsidR="000F1BD6" w:rsidRDefault="000F1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003"/>
    <w:multiLevelType w:val="hybridMultilevel"/>
    <w:tmpl w:val="659CA4F8"/>
    <w:lvl w:ilvl="0" w:tplc="4AD077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7D1"/>
    <w:rsid w:val="000122F2"/>
    <w:rsid w:val="0006069D"/>
    <w:rsid w:val="0009229F"/>
    <w:rsid w:val="000C12B2"/>
    <w:rsid w:val="000F1BD6"/>
    <w:rsid w:val="001900A3"/>
    <w:rsid w:val="00211A62"/>
    <w:rsid w:val="002310E9"/>
    <w:rsid w:val="002332CB"/>
    <w:rsid w:val="002E6DD4"/>
    <w:rsid w:val="003204D3"/>
    <w:rsid w:val="0032134B"/>
    <w:rsid w:val="00425A3D"/>
    <w:rsid w:val="00431EBC"/>
    <w:rsid w:val="0043766B"/>
    <w:rsid w:val="0048168A"/>
    <w:rsid w:val="004D0A23"/>
    <w:rsid w:val="004F2B87"/>
    <w:rsid w:val="006811E4"/>
    <w:rsid w:val="00725554"/>
    <w:rsid w:val="008507A2"/>
    <w:rsid w:val="00853DE6"/>
    <w:rsid w:val="00854691"/>
    <w:rsid w:val="008764AE"/>
    <w:rsid w:val="00934D45"/>
    <w:rsid w:val="009C72A0"/>
    <w:rsid w:val="00A21486"/>
    <w:rsid w:val="00A80D31"/>
    <w:rsid w:val="00B017D1"/>
    <w:rsid w:val="00C62322"/>
    <w:rsid w:val="00C67835"/>
    <w:rsid w:val="00CB1B39"/>
    <w:rsid w:val="00CD7F22"/>
    <w:rsid w:val="00D93DB0"/>
    <w:rsid w:val="00E445D6"/>
    <w:rsid w:val="00EC0976"/>
    <w:rsid w:val="00EC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54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semiHidden/>
    <w:locked/>
    <w:rsid w:val="00725554"/>
    <w:rPr>
      <w:rFonts w:ascii="Times New Roman" w:hAnsi="Times New Rom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1"/>
    <w:uiPriority w:val="99"/>
    <w:semiHidden/>
    <w:rsid w:val="0072555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725554"/>
    <w:rPr>
      <w:rFonts w:ascii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1"/>
    <w:uiPriority w:val="99"/>
    <w:rsid w:val="0072555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  <w:lang w:val="en-US"/>
    </w:rPr>
  </w:style>
  <w:style w:type="character" w:customStyle="1" w:styleId="Bodytext2">
    <w:name w:val="Body text (2)_"/>
    <w:link w:val="Bodytext20"/>
    <w:uiPriority w:val="99"/>
    <w:locked/>
    <w:rsid w:val="00725554"/>
    <w:rPr>
      <w:b/>
      <w:sz w:val="27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25554"/>
    <w:pPr>
      <w:shd w:val="clear" w:color="auto" w:fill="FFFFFF"/>
      <w:spacing w:line="326" w:lineRule="exact"/>
      <w:jc w:val="center"/>
    </w:pPr>
    <w:rPr>
      <w:rFonts w:ascii="Calibri" w:eastAsia="Calibri" w:hAnsi="Calibri"/>
      <w:b/>
      <w:sz w:val="27"/>
      <w:lang w:val="ru-RU"/>
    </w:rPr>
  </w:style>
  <w:style w:type="character" w:customStyle="1" w:styleId="Bodytext">
    <w:name w:val="Body text_"/>
    <w:link w:val="1"/>
    <w:uiPriority w:val="99"/>
    <w:locked/>
    <w:rsid w:val="00725554"/>
    <w:rPr>
      <w:sz w:val="28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725554"/>
    <w:pPr>
      <w:shd w:val="clear" w:color="auto" w:fill="FFFFFF"/>
      <w:spacing w:before="180" w:after="420" w:line="240" w:lineRule="atLeast"/>
      <w:jc w:val="center"/>
    </w:pPr>
    <w:rPr>
      <w:rFonts w:ascii="Calibri" w:eastAsia="Calibri" w:hAnsi="Calibri"/>
      <w:sz w:val="28"/>
      <w:lang w:val="ru-RU"/>
    </w:rPr>
  </w:style>
  <w:style w:type="paragraph" w:styleId="ListParagraph">
    <w:name w:val="List Paragraph"/>
    <w:basedOn w:val="Normal"/>
    <w:uiPriority w:val="99"/>
    <w:qFormat/>
    <w:rsid w:val="00725554"/>
    <w:pPr>
      <w:ind w:left="720"/>
      <w:contextualSpacing/>
    </w:pPr>
  </w:style>
  <w:style w:type="paragraph" w:customStyle="1" w:styleId="ConsPlusTitle">
    <w:name w:val="ConsPlusTitle"/>
    <w:uiPriority w:val="99"/>
    <w:rsid w:val="007255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3pt">
    <w:name w:val="Основной текст + 13 pt"/>
    <w:uiPriority w:val="99"/>
    <w:rsid w:val="00725554"/>
    <w:rPr>
      <w:sz w:val="26"/>
      <w:shd w:val="clear" w:color="auto" w:fill="FFFFFF"/>
    </w:rPr>
  </w:style>
  <w:style w:type="character" w:styleId="Hyperlink">
    <w:name w:val="Hyperlink"/>
    <w:basedOn w:val="DefaultParagraphFont"/>
    <w:uiPriority w:val="99"/>
    <w:semiHidden/>
    <w:rsid w:val="00725554"/>
    <w:rPr>
      <w:rFonts w:cs="Times New Roman"/>
      <w:color w:val="0000FF"/>
      <w:u w:val="single"/>
    </w:rPr>
  </w:style>
  <w:style w:type="paragraph" w:styleId="BodyText0">
    <w:name w:val="Body Text"/>
    <w:basedOn w:val="Normal"/>
    <w:link w:val="BodyTextChar"/>
    <w:uiPriority w:val="99"/>
    <w:rsid w:val="00CB1B39"/>
    <w:pPr>
      <w:spacing w:after="120"/>
    </w:pPr>
    <w:rPr>
      <w:lang w:val="ru-RU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CB1B3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8507A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507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/" TargetMode="External"/><Relationship Id="rId13" Type="http://schemas.openxmlformats.org/officeDocument/2006/relationships/hyperlink" Target="file:///D:\&#1044;&#1086;&#1082;&#1091;&#1084;&#1077;&#1085;&#1090;&#1099;\&#1052;&#1059;&#1055;\&#1054;&#1073;%20&#1091;&#1090;&#1074;&#1077;&#1088;&#1078;&#1076;&#1077;&#1085;&#1080;&#1080;%20&#1055;&#1054;&#1056;&#1071;&#1044;&#1050;&#1040;%20&#1057;&#1054;&#1057;&#1058;&#1040;&#1042;&#1051;&#1045;&#1053;&#1048;&#1071;%20&#1091;&#1090;&#1074;&#1077;&#1088;&#1078;&#1076;&#1077;&#1085;&#1080;&#1103;%20&#1092;&#1080;&#1085;&#1072;&#1085;&#1089;&#1086;&#1074;&#1086;-&#1093;&#1086;&#1079;&#1103;&#1081;&#1089;&#1090;&#1074;&#1077;&#1085;&#1085;&#1086;&#1081;%20&#1052;&#1059;&#1055;&#1086;&#1074;%20(286).do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36900.0/" TargetMode="External"/><Relationship Id="rId12" Type="http://schemas.openxmlformats.org/officeDocument/2006/relationships/hyperlink" Target="file:///D:\&#1044;&#1086;&#1082;&#1091;&#1084;&#1077;&#1085;&#1090;&#1099;\&#1052;&#1059;&#1055;\&#1054;&#1073;%20&#1091;&#1090;&#1074;&#1077;&#1088;&#1078;&#1076;&#1077;&#1085;&#1080;&#1080;%20&#1055;&#1054;&#1056;&#1071;&#1044;&#1050;&#1040;%20&#1057;&#1054;&#1057;&#1058;&#1040;&#1042;&#1051;&#1045;&#1053;&#1048;&#1071;%20&#1091;&#1090;&#1074;&#1077;&#1088;&#1078;&#1076;&#1077;&#1085;&#1080;&#1103;%20&#1092;&#1080;&#1085;&#1072;&#1085;&#1089;&#1086;&#1074;&#1086;-&#1093;&#1086;&#1079;&#1103;&#1081;&#1089;&#1090;&#1074;&#1077;&#1085;&#1085;&#1086;&#1081;%20&#1052;&#1059;&#1055;&#1086;&#1074;%20(286)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D:\&#1044;&#1086;&#1082;&#1091;&#1084;&#1077;&#1085;&#1090;&#1099;\&#1052;&#1059;&#1055;\&#1054;&#1073;%20&#1091;&#1090;&#1074;&#1077;&#1088;&#1078;&#1076;&#1077;&#1085;&#1080;&#1080;%20&#1055;&#1054;&#1056;&#1071;&#1044;&#1050;&#1040;%20&#1057;&#1054;&#1057;&#1058;&#1040;&#1042;&#1051;&#1045;&#1053;&#1048;&#1071;%20&#1091;&#1090;&#1074;&#1077;&#1088;&#1078;&#1076;&#1077;&#1085;&#1080;&#1103;%20&#1092;&#1080;&#1085;&#1072;&#1085;&#1089;&#1086;&#1074;&#1086;-&#1093;&#1086;&#1079;&#1103;&#1081;&#1089;&#1090;&#1074;&#1077;&#1085;&#1085;&#1086;&#1081;%20&#1052;&#1059;&#1055;&#1086;&#1074;%20(286)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44;&#1086;&#1082;&#1091;&#1084;&#1077;&#1085;&#1090;&#1099;\&#1052;&#1059;&#1055;\&#1054;&#1073;%20&#1091;&#1090;&#1074;&#1077;&#1088;&#1078;&#1076;&#1077;&#1085;&#1080;&#1080;%20&#1055;&#1054;&#1056;&#1071;&#1044;&#1050;&#1040;%20&#1057;&#1054;&#1057;&#1058;&#1040;&#1042;&#1051;&#1045;&#1053;&#1048;&#1071;%20&#1091;&#1090;&#1074;&#1077;&#1088;&#1078;&#1076;&#1077;&#1085;&#1080;&#1103;%20&#1092;&#1080;&#1085;&#1072;&#1085;&#1089;&#1086;&#1074;&#1086;-&#1093;&#1086;&#1079;&#1103;&#1081;&#1089;&#1090;&#1074;&#1077;&#1085;&#1085;&#1086;&#1081;%20&#1052;&#1059;&#1055;&#1086;&#1074;%20(286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44;&#1086;&#1082;&#1091;&#1084;&#1077;&#1085;&#1090;&#1099;\&#1052;&#1059;&#1055;\&#1054;&#1073;%20&#1091;&#1090;&#1074;&#1077;&#1088;&#1078;&#1076;&#1077;&#1085;&#1080;&#1080;%20&#1055;&#1054;&#1056;&#1071;&#1044;&#1050;&#1040;%20&#1057;&#1054;&#1057;&#1058;&#1040;&#1042;&#1051;&#1045;&#1053;&#1048;&#1071;%20&#1091;&#1090;&#1074;&#1077;&#1088;&#1078;&#1076;&#1077;&#1085;&#1080;&#1103;%20&#1092;&#1080;&#1085;&#1072;&#1085;&#1089;&#1086;&#1074;&#1086;-&#1093;&#1086;&#1079;&#1103;&#1081;&#1089;&#1090;&#1074;&#1077;&#1085;&#1085;&#1086;&#1081;%20&#1052;&#1059;&#1055;&#1086;&#1074;%20(286).doc" TargetMode="External"/><Relationship Id="rId10" Type="http://schemas.openxmlformats.org/officeDocument/2006/relationships/hyperlink" Target="file:///D:\&#1044;&#1086;&#1082;&#1091;&#1084;&#1077;&#1085;&#1090;&#1099;\&#1052;&#1059;&#1055;\&#1054;&#1073;%20&#1091;&#1090;&#1074;&#1077;&#1088;&#1078;&#1076;&#1077;&#1085;&#1080;&#1080;%20&#1055;&#1054;&#1056;&#1071;&#1044;&#1050;&#1040;%20&#1057;&#1054;&#1057;&#1058;&#1040;&#1042;&#1051;&#1045;&#1053;&#1048;&#1071;%20&#1091;&#1090;&#1074;&#1077;&#1088;&#1078;&#1076;&#1077;&#1085;&#1080;&#1103;%20&#1092;&#1080;&#1085;&#1072;&#1085;&#1089;&#1086;&#1074;&#1086;-&#1093;&#1086;&#1079;&#1103;&#1081;&#1089;&#1090;&#1074;&#1077;&#1085;&#1085;&#1086;&#1081;%20&#1052;&#1059;&#1055;&#1086;&#1074;%20(286).do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D:\&#1044;&#1086;&#1082;&#1091;&#1084;&#1077;&#1085;&#1090;&#1099;\&#1052;&#1059;&#1055;\&#1054;&#1073;%20&#1091;&#1090;&#1074;&#1077;&#1088;&#1078;&#1076;&#1077;&#1085;&#1080;&#1080;%20&#1055;&#1054;&#1056;&#1071;&#1044;&#1050;&#1040;%20&#1057;&#1054;&#1057;&#1058;&#1040;&#1042;&#1051;&#1045;&#1053;&#1048;&#1071;%20&#1091;&#1090;&#1074;&#1077;&#1088;&#1078;&#1076;&#1077;&#1085;&#1080;&#1103;%20&#1092;&#1080;&#1085;&#1072;&#1085;&#1089;&#1086;&#1074;&#1086;-&#1093;&#1086;&#1079;&#1103;&#1081;&#1089;&#1090;&#1074;&#1077;&#1085;&#1085;&#1086;&#1081;%20&#1052;&#1059;&#1055;&#1086;&#1074;%20(286).doc" TargetMode="External"/><Relationship Id="rId14" Type="http://schemas.openxmlformats.org/officeDocument/2006/relationships/hyperlink" Target="file:///D:\&#1044;&#1086;&#1082;&#1091;&#1084;&#1077;&#1085;&#1090;&#1099;\&#1052;&#1059;&#1055;\&#1054;&#1073;%20&#1091;&#1090;&#1074;&#1077;&#1088;&#1078;&#1076;&#1077;&#1085;&#1080;&#1080;%20&#1055;&#1054;&#1056;&#1071;&#1044;&#1050;&#1040;%20&#1057;&#1054;&#1057;&#1058;&#1040;&#1042;&#1051;&#1045;&#1053;&#1048;&#1071;%20&#1091;&#1090;&#1074;&#1077;&#1088;&#1078;&#1076;&#1077;&#1085;&#1080;&#1103;%20&#1092;&#1080;&#1085;&#1072;&#1085;&#1089;&#1086;&#1074;&#1086;-&#1093;&#1086;&#1079;&#1103;&#1081;&#1089;&#1090;&#1074;&#1077;&#1085;&#1085;&#1086;&#1081;%20&#1052;&#1059;&#1055;&#1086;&#1074;%20(286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12</Pages>
  <Words>2962</Words>
  <Characters>16886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Admin</cp:lastModifiedBy>
  <cp:revision>11</cp:revision>
  <cp:lastPrinted>2017-01-20T08:33:00Z</cp:lastPrinted>
  <dcterms:created xsi:type="dcterms:W3CDTF">2017-01-11T07:32:00Z</dcterms:created>
  <dcterms:modified xsi:type="dcterms:W3CDTF">2017-10-25T11:35:00Z</dcterms:modified>
</cp:coreProperties>
</file>