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D6" w:rsidRPr="00AE7EA5" w:rsidRDefault="00D901D6" w:rsidP="007529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4"/>
          <w:szCs w:val="54"/>
        </w:rPr>
      </w:pPr>
      <w:r w:rsidRPr="00AE7EA5">
        <w:rPr>
          <w:rFonts w:ascii="Times New Roman" w:eastAsia="Times New Roman" w:hAnsi="Times New Roman" w:cs="Times New Roman"/>
          <w:b/>
          <w:kern w:val="36"/>
          <w:sz w:val="54"/>
          <w:szCs w:val="54"/>
        </w:rPr>
        <w:t>Как выбрать молочные продукты</w:t>
      </w:r>
    </w:p>
    <w:p w:rsidR="007529B3" w:rsidRPr="00AE7EA5" w:rsidRDefault="007529B3" w:rsidP="007529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4"/>
          <w:szCs w:val="54"/>
        </w:rPr>
      </w:pPr>
      <w:bookmarkStart w:id="0" w:name="_GoBack"/>
      <w:bookmarkEnd w:id="0"/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>Молочные продукты являются основой питания и сопровождают человека с первых дней жизни. Зимой в период обострения гриппа и ОРВИ молочные продукты нужны организму как никогда. Дело в том, что иммунные клетки – это белковые молекулы, следовательно, для того чтобы обеспечить надежный заслон от вирусов и бактерий, организму требуются протеины. Белки, содержащиеся в молочных продуктах, можно считать наиболее полноценными с этой точки зрения. Организм усваивает их на 95%, и они содержат все незаменимые аминокислоты.</w:t>
      </w:r>
      <w:r w:rsidR="007529B3" w:rsidRPr="0075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9B3">
        <w:rPr>
          <w:rFonts w:ascii="Times New Roman" w:eastAsia="Times New Roman" w:hAnsi="Times New Roman" w:cs="Times New Roman"/>
          <w:sz w:val="28"/>
          <w:szCs w:val="28"/>
        </w:rPr>
        <w:t>Кроме того, в молочных продуктах</w:t>
      </w:r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 содержатся легкоусвояемые микроэлементы, аминокислоты, кальций, фосфор</w:t>
      </w:r>
      <w:r w:rsidR="007529B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 являются источником необходимых для пищеварения бактерий. Поэтому к выбору этого вида продуктов нужно подходить наиболее тщательно, чтобы они принесли максимум пользы.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Технический Регламент Таможенного союза «О безопасности молока </w:t>
      </w:r>
      <w:r w:rsidR="007529B3">
        <w:rPr>
          <w:rFonts w:ascii="Times New Roman" w:eastAsia="Times New Roman" w:hAnsi="Times New Roman" w:cs="Times New Roman"/>
          <w:sz w:val="28"/>
          <w:szCs w:val="28"/>
        </w:rPr>
        <w:br/>
      </w:r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и молочной продукции» </w:t>
      </w:r>
      <w:proofErr w:type="gramStart"/>
      <w:r w:rsidRPr="007529B3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 ТС 033/2013 устанавливает классификацию продуктов, полученных из молока, и делит их на группы: молочные, молочные составные, </w:t>
      </w:r>
      <w:proofErr w:type="spellStart"/>
      <w:r w:rsidR="007529B3" w:rsidRPr="007529B3">
        <w:rPr>
          <w:rFonts w:ascii="Times New Roman" w:eastAsia="Times New Roman" w:hAnsi="Times New Roman" w:cs="Times New Roman"/>
          <w:sz w:val="28"/>
          <w:szCs w:val="28"/>
        </w:rPr>
        <w:t>молокосодержащие</w:t>
      </w:r>
      <w:proofErr w:type="spellEnd"/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 и побочные продукты переработки молока.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b/>
          <w:bCs/>
          <w:sz w:val="28"/>
          <w:szCs w:val="28"/>
        </w:rPr>
        <w:t>Молочный продукт</w:t>
      </w:r>
      <w:r w:rsidR="00752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— пищевой продукт, который произведен </w:t>
      </w:r>
      <w:r w:rsidR="007529B3">
        <w:rPr>
          <w:rFonts w:ascii="Times New Roman" w:eastAsia="Times New Roman" w:hAnsi="Times New Roman" w:cs="Times New Roman"/>
          <w:sz w:val="28"/>
          <w:szCs w:val="28"/>
        </w:rPr>
        <w:br/>
      </w:r>
      <w:r w:rsidRPr="007529B3">
        <w:rPr>
          <w:rFonts w:ascii="Times New Roman" w:eastAsia="Times New Roman" w:hAnsi="Times New Roman" w:cs="Times New Roman"/>
          <w:sz w:val="28"/>
          <w:szCs w:val="28"/>
        </w:rPr>
        <w:t>из молока и его составных частей (или только из составных частей молока) без использования растительного жира и белка. В составе молочного продукта могут содержаться компоненты, которые необходимы для его переработки.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29B3">
        <w:rPr>
          <w:rFonts w:ascii="Times New Roman" w:eastAsia="Times New Roman" w:hAnsi="Times New Roman" w:cs="Times New Roman"/>
          <w:sz w:val="28"/>
          <w:szCs w:val="28"/>
        </w:rPr>
        <w:t>К молочным продуктам относятся</w:t>
      </w:r>
      <w:r w:rsidR="007529B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 молоко питьевое, кефир, йогурт, простокваша, варенец, сливки, творог, сыр, масло, мороженое и многие другие продукты, не содержащие каких-либо других пищевых продуктов.</w:t>
      </w:r>
      <w:proofErr w:type="gramEnd"/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b/>
          <w:bCs/>
          <w:sz w:val="28"/>
          <w:szCs w:val="28"/>
        </w:rPr>
        <w:t>Молочный составной продукт</w:t>
      </w:r>
      <w:r w:rsidR="00752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29B3">
        <w:rPr>
          <w:rFonts w:ascii="Times New Roman" w:eastAsia="Times New Roman" w:hAnsi="Times New Roman" w:cs="Times New Roman"/>
          <w:sz w:val="28"/>
          <w:szCs w:val="28"/>
        </w:rPr>
        <w:t>— пищевой продукт, произведенный из молока или молочных продуктов. В молочный составной продукт могут добавляться побочные продукты переработки молока и немолочные компоненты. При этом в готовом продукте составных частей молока должно быть более 50 %, в мороженом и сладких продуктах переработки молока - более 40 %.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К молочным составным продуктам относятся молочные продукты, </w:t>
      </w:r>
      <w:r w:rsidR="007529B3">
        <w:rPr>
          <w:rFonts w:ascii="Times New Roman" w:eastAsia="Times New Roman" w:hAnsi="Times New Roman" w:cs="Times New Roman"/>
          <w:sz w:val="28"/>
          <w:szCs w:val="28"/>
        </w:rPr>
        <w:br/>
      </w:r>
      <w:r w:rsidRPr="007529B3">
        <w:rPr>
          <w:rFonts w:ascii="Times New Roman" w:eastAsia="Times New Roman" w:hAnsi="Times New Roman" w:cs="Times New Roman"/>
          <w:sz w:val="28"/>
          <w:szCs w:val="28"/>
        </w:rPr>
        <w:t>в состав которых внесены фрукты, овощи, пряности, мясные изделия, кофе или какао, изюм, орехи или шоколад (йогурт с кусочками фруктов, творожная масса с изюмом, сыр с ветчиной, сгущенное молоко с кофе).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29B3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Молокосодержащий</w:t>
      </w:r>
      <w:proofErr w:type="spellEnd"/>
      <w:r w:rsidRPr="00752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продукт</w:t>
      </w:r>
      <w:r w:rsidR="00752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– пищевой продукт, произведенный из молока или молочных продуктов или побочных продуктов переработки молока. </w:t>
      </w:r>
      <w:proofErr w:type="gramStart"/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Главным отличием </w:t>
      </w:r>
      <w:proofErr w:type="spellStart"/>
      <w:r w:rsidRPr="007529B3">
        <w:rPr>
          <w:rFonts w:ascii="Times New Roman" w:eastAsia="Times New Roman" w:hAnsi="Times New Roman" w:cs="Times New Roman"/>
          <w:sz w:val="28"/>
          <w:szCs w:val="28"/>
        </w:rPr>
        <w:t>молокосодержащих</w:t>
      </w:r>
      <w:proofErr w:type="spellEnd"/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 продуктов от всех остальных является наличие немолочных компонентов, которыми замещается молочный жир в количестве не более 50 %, а также возможно использование белка немолочного происхождения с массовой долей сухих веществ молока </w:t>
      </w:r>
      <w:r w:rsidR="007529B3">
        <w:rPr>
          <w:rFonts w:ascii="Times New Roman" w:eastAsia="Times New Roman" w:hAnsi="Times New Roman" w:cs="Times New Roman"/>
          <w:sz w:val="28"/>
          <w:szCs w:val="28"/>
        </w:rPr>
        <w:br/>
      </w:r>
      <w:r w:rsidRPr="007529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менее чем 20%.Таким образом, </w:t>
      </w:r>
      <w:proofErr w:type="spellStart"/>
      <w:r w:rsidRPr="007529B3">
        <w:rPr>
          <w:rFonts w:ascii="Times New Roman" w:eastAsia="Times New Roman" w:hAnsi="Times New Roman" w:cs="Times New Roman"/>
          <w:sz w:val="28"/>
          <w:szCs w:val="28"/>
        </w:rPr>
        <w:t>молокосодержащие</w:t>
      </w:r>
      <w:proofErr w:type="spellEnd"/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 продукты содержат </w:t>
      </w:r>
      <w:r w:rsidR="00C7735D">
        <w:rPr>
          <w:rFonts w:ascii="Times New Roman" w:eastAsia="Times New Roman" w:hAnsi="Times New Roman" w:cs="Times New Roman"/>
          <w:sz w:val="28"/>
          <w:szCs w:val="28"/>
        </w:rPr>
        <w:br/>
      </w:r>
      <w:r w:rsidRPr="007529B3">
        <w:rPr>
          <w:rFonts w:ascii="Times New Roman" w:eastAsia="Times New Roman" w:hAnsi="Times New Roman" w:cs="Times New Roman"/>
          <w:sz w:val="28"/>
          <w:szCs w:val="28"/>
        </w:rPr>
        <w:t>и молочный жир, и заменитель молочного жира в разных пропорциях и могут иметь в своем составе разнообразные пищевые</w:t>
      </w:r>
      <w:proofErr w:type="gramEnd"/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 продукты. При этом, </w:t>
      </w:r>
      <w:proofErr w:type="spellStart"/>
      <w:r w:rsidRPr="007529B3">
        <w:rPr>
          <w:rFonts w:ascii="Times New Roman" w:eastAsia="Times New Roman" w:hAnsi="Times New Roman" w:cs="Times New Roman"/>
          <w:sz w:val="28"/>
          <w:szCs w:val="28"/>
        </w:rPr>
        <w:t>молокосодержащие</w:t>
      </w:r>
      <w:proofErr w:type="spellEnd"/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 продукты не могут именоваться так же, как молочные или молочные составные. </w:t>
      </w:r>
      <w:proofErr w:type="gramStart"/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Вместо существительного (кефир, творог, сыр) </w:t>
      </w:r>
      <w:r w:rsidR="00C7735D">
        <w:rPr>
          <w:rFonts w:ascii="Times New Roman" w:eastAsia="Times New Roman" w:hAnsi="Times New Roman" w:cs="Times New Roman"/>
          <w:sz w:val="28"/>
          <w:szCs w:val="28"/>
        </w:rPr>
        <w:br/>
      </w:r>
      <w:r w:rsidRPr="007529B3">
        <w:rPr>
          <w:rFonts w:ascii="Times New Roman" w:eastAsia="Times New Roman" w:hAnsi="Times New Roman" w:cs="Times New Roman"/>
          <w:sz w:val="28"/>
          <w:szCs w:val="28"/>
        </w:rPr>
        <w:t>в их наименовании должно применяться прилагательное: кефирный, творожный, сырный продукт.</w:t>
      </w:r>
      <w:proofErr w:type="gramEnd"/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помнить, что йогурт и </w:t>
      </w:r>
      <w:proofErr w:type="spellStart"/>
      <w:r w:rsidRPr="007529B3">
        <w:rPr>
          <w:rFonts w:ascii="Times New Roman" w:eastAsia="Times New Roman" w:hAnsi="Times New Roman" w:cs="Times New Roman"/>
          <w:sz w:val="28"/>
          <w:szCs w:val="28"/>
        </w:rPr>
        <w:t>йогуртный</w:t>
      </w:r>
      <w:proofErr w:type="spellEnd"/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 продукт, творог </w:t>
      </w:r>
      <w:r w:rsidR="00C7735D">
        <w:rPr>
          <w:rFonts w:ascii="Times New Roman" w:eastAsia="Times New Roman" w:hAnsi="Times New Roman" w:cs="Times New Roman"/>
          <w:sz w:val="28"/>
          <w:szCs w:val="28"/>
        </w:rPr>
        <w:br/>
      </w:r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и творожный продукт, сыр и сырный продукт это разная по качеству </w:t>
      </w:r>
      <w:r w:rsidR="00C7735D">
        <w:rPr>
          <w:rFonts w:ascii="Times New Roman" w:eastAsia="Times New Roman" w:hAnsi="Times New Roman" w:cs="Times New Roman"/>
          <w:sz w:val="28"/>
          <w:szCs w:val="28"/>
        </w:rPr>
        <w:br/>
      </w:r>
      <w:r w:rsidRPr="007529B3">
        <w:rPr>
          <w:rFonts w:ascii="Times New Roman" w:eastAsia="Times New Roman" w:hAnsi="Times New Roman" w:cs="Times New Roman"/>
          <w:sz w:val="28"/>
          <w:szCs w:val="28"/>
        </w:rPr>
        <w:t>и составу продукция.</w:t>
      </w:r>
      <w:r w:rsidR="00C77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9B3">
        <w:rPr>
          <w:rFonts w:ascii="Times New Roman" w:eastAsia="Times New Roman" w:hAnsi="Times New Roman" w:cs="Times New Roman"/>
          <w:sz w:val="28"/>
          <w:szCs w:val="28"/>
        </w:rPr>
        <w:t>Побочный продукт переработки молока — полученный в процессе производства продуктов переработки молока сопутствующий продукт (пахта, сыворотка и т.д.).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>Все вышеуказанные  продукты в соответствии с действующим законодательством разрешены для реализации населению. Для правильного выбора молочной продукции необходимо ознакомиться с информацией, вынесенной изготовителем на этикетку.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правильно выбирать молочные продукты.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В целях защиты жизни и здоровья человека, предупреждения действий, вводящих в заблуждение потребителей молока и молочной продукции относительно их назначения и безопасности разработан и вступил в силу </w:t>
      </w:r>
      <w:r w:rsidR="00C7735D">
        <w:rPr>
          <w:rFonts w:ascii="Times New Roman" w:eastAsia="Times New Roman" w:hAnsi="Times New Roman" w:cs="Times New Roman"/>
          <w:sz w:val="28"/>
          <w:szCs w:val="28"/>
        </w:rPr>
        <w:br/>
      </w:r>
      <w:r w:rsidRPr="007529B3">
        <w:rPr>
          <w:rFonts w:ascii="Times New Roman" w:eastAsia="Times New Roman" w:hAnsi="Times New Roman" w:cs="Times New Roman"/>
          <w:sz w:val="28"/>
          <w:szCs w:val="28"/>
        </w:rPr>
        <w:t>с 1</w:t>
      </w:r>
      <w:r w:rsidR="00C7735D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2014 года Технический Регламент Таможенного союза </w:t>
      </w:r>
      <w:r w:rsidR="00C7735D">
        <w:rPr>
          <w:rFonts w:ascii="Times New Roman" w:eastAsia="Times New Roman" w:hAnsi="Times New Roman" w:cs="Times New Roman"/>
          <w:sz w:val="28"/>
          <w:szCs w:val="28"/>
        </w:rPr>
        <w:br/>
      </w:r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«О безопасности молока и молочной продукции» </w:t>
      </w:r>
      <w:proofErr w:type="gramStart"/>
      <w:r w:rsidRPr="007529B3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 ТС 033/2013, содержащий требования к молоку и молочным продуктам.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При выборе молочного продукта необходимо внимательно изучить информацию, нанесенную на потребительскую упаковку, если </w:t>
      </w:r>
      <w:proofErr w:type="spellStart"/>
      <w:r w:rsidRPr="007529B3">
        <w:rPr>
          <w:rFonts w:ascii="Times New Roman" w:eastAsia="Times New Roman" w:hAnsi="Times New Roman" w:cs="Times New Roman"/>
          <w:sz w:val="28"/>
          <w:szCs w:val="28"/>
        </w:rPr>
        <w:t>фасование</w:t>
      </w:r>
      <w:proofErr w:type="spellEnd"/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 продукции осуществляется организациями розничной торговли, </w:t>
      </w:r>
      <w:r w:rsidR="00C7735D">
        <w:rPr>
          <w:rFonts w:ascii="Times New Roman" w:eastAsia="Times New Roman" w:hAnsi="Times New Roman" w:cs="Times New Roman"/>
          <w:sz w:val="28"/>
          <w:szCs w:val="28"/>
        </w:rPr>
        <w:br/>
      </w:r>
      <w:r w:rsidRPr="007529B3">
        <w:rPr>
          <w:rFonts w:ascii="Times New Roman" w:eastAsia="Times New Roman" w:hAnsi="Times New Roman" w:cs="Times New Roman"/>
          <w:sz w:val="28"/>
          <w:szCs w:val="28"/>
        </w:rPr>
        <w:t>то информация доводятся до потребителя любым способом, обеспечивающим возможность обоснованного выбора этой пищевой продукции. Информация в обязательном порядке должна содержать следующие основные сведения: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продукта переработки молока; массовая доля жира </w:t>
      </w:r>
      <w:r w:rsidR="00C7735D">
        <w:rPr>
          <w:rFonts w:ascii="Times New Roman" w:eastAsia="Times New Roman" w:hAnsi="Times New Roman" w:cs="Times New Roman"/>
          <w:sz w:val="28"/>
          <w:szCs w:val="28"/>
        </w:rPr>
        <w:br/>
      </w:r>
      <w:r w:rsidRPr="007529B3">
        <w:rPr>
          <w:rFonts w:ascii="Times New Roman" w:eastAsia="Times New Roman" w:hAnsi="Times New Roman" w:cs="Times New Roman"/>
          <w:sz w:val="28"/>
          <w:szCs w:val="28"/>
        </w:rPr>
        <w:t>(в процентах);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>дату ее изготовления, срок ее годности и условия хранения;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>условия хранения после вскрытия упаковки, если качество и безопасность продукта при этом меняется;  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>наименование и местонахождение изготовителя продуктов переработки молока;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>масса нетто или объем продукта переработки молока; состав продукта переработки молока с указанием входящих в него компонентов; пищевая ценность продуктов переработки молока, произведенных из цельного молока;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>содержание в готовом обогащенном продукте микро- и макроэлементов, витаминов, других используемых для обогащения продукта веществ с указанием отношения количества добавленных в продукт веществ к суточной дозе их потребления и особенностей употребления продукта;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наличии в пищевой продукции компонентов, полученных с применением генно-модифицированных организмов.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Не покупайте молочные продукты у случайных продавцов, а только </w:t>
      </w:r>
      <w:r w:rsidR="00C7735D">
        <w:rPr>
          <w:rFonts w:ascii="Times New Roman" w:eastAsia="Times New Roman" w:hAnsi="Times New Roman" w:cs="Times New Roman"/>
          <w:sz w:val="28"/>
          <w:szCs w:val="28"/>
        </w:rPr>
        <w:br/>
      </w:r>
      <w:r w:rsidRPr="007529B3">
        <w:rPr>
          <w:rFonts w:ascii="Times New Roman" w:eastAsia="Times New Roman" w:hAnsi="Times New Roman" w:cs="Times New Roman"/>
          <w:sz w:val="28"/>
          <w:szCs w:val="28"/>
        </w:rPr>
        <w:t>в специализированных торговых предприятиях, обеспеченных необходимым холодильным оборудованием для сохранения качества и безопасности молочной продукции.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>Всегда обращайте внимание на целостность упаковки, не приобретайте товар при нарушенной целостности и герметичности упаковки.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Внимательно изучайте информацию о продукте, так как состав продукта не всегда соответствует его наименованию. Так, например, </w:t>
      </w:r>
      <w:r w:rsidR="00C7735D">
        <w:rPr>
          <w:rFonts w:ascii="Times New Roman" w:eastAsia="Times New Roman" w:hAnsi="Times New Roman" w:cs="Times New Roman"/>
          <w:sz w:val="28"/>
          <w:szCs w:val="28"/>
        </w:rPr>
        <w:br/>
      </w:r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использовать слово «масло» на упаковке или ценнике </w:t>
      </w:r>
      <w:r w:rsidR="00C7735D">
        <w:rPr>
          <w:rFonts w:ascii="Times New Roman" w:eastAsia="Times New Roman" w:hAnsi="Times New Roman" w:cs="Times New Roman"/>
          <w:sz w:val="28"/>
          <w:szCs w:val="28"/>
        </w:rPr>
        <w:br/>
      </w:r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с пастой </w:t>
      </w:r>
      <w:proofErr w:type="spellStart"/>
      <w:r w:rsidRPr="007529B3">
        <w:rPr>
          <w:rFonts w:ascii="Times New Roman" w:eastAsia="Times New Roman" w:hAnsi="Times New Roman" w:cs="Times New Roman"/>
          <w:sz w:val="28"/>
          <w:szCs w:val="28"/>
        </w:rPr>
        <w:t>мясляной</w:t>
      </w:r>
      <w:proofErr w:type="spellEnd"/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 или спредом сливочно-растительным, или понятие «молочное», «сливочное», «пломбир» при маркировке мороженого, в состав которого входит заменитель молочного жира и т.д.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>Не приобретайте продукт с явными признаками недоброкачественности (</w:t>
      </w:r>
      <w:proofErr w:type="spellStart"/>
      <w:r w:rsidRPr="007529B3">
        <w:rPr>
          <w:rFonts w:ascii="Times New Roman" w:eastAsia="Times New Roman" w:hAnsi="Times New Roman" w:cs="Times New Roman"/>
          <w:sz w:val="28"/>
          <w:szCs w:val="28"/>
        </w:rPr>
        <w:t>плесневение</w:t>
      </w:r>
      <w:proofErr w:type="spellEnd"/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, скисание, брожение, </w:t>
      </w:r>
      <w:proofErr w:type="spellStart"/>
      <w:r w:rsidRPr="007529B3">
        <w:rPr>
          <w:rFonts w:ascii="Times New Roman" w:eastAsia="Times New Roman" w:hAnsi="Times New Roman" w:cs="Times New Roman"/>
          <w:sz w:val="28"/>
          <w:szCs w:val="28"/>
        </w:rPr>
        <w:t>ослизнение</w:t>
      </w:r>
      <w:proofErr w:type="spellEnd"/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29B3">
        <w:rPr>
          <w:rFonts w:ascii="Times New Roman" w:eastAsia="Times New Roman" w:hAnsi="Times New Roman" w:cs="Times New Roman"/>
          <w:sz w:val="28"/>
          <w:szCs w:val="28"/>
        </w:rPr>
        <w:t>заветренность</w:t>
      </w:r>
      <w:proofErr w:type="spellEnd"/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 и т</w:t>
      </w:r>
      <w:r w:rsidR="00C773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529B3">
        <w:rPr>
          <w:rFonts w:ascii="Times New Roman" w:eastAsia="Times New Roman" w:hAnsi="Times New Roman" w:cs="Times New Roman"/>
          <w:sz w:val="28"/>
          <w:szCs w:val="28"/>
        </w:rPr>
        <w:t>д).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>Прежде чем купить молочный продукт, проверяйте дату изготовления и срок годности, установленные изготовителем и указанные на этикетке.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Не покупайте молоко, творог, сыры, и другие молочные продукты, если они хранятся без охлаждения в холодильнике. Обращайте внимание </w:t>
      </w:r>
      <w:r w:rsidR="00C7735D">
        <w:rPr>
          <w:rFonts w:ascii="Times New Roman" w:eastAsia="Times New Roman" w:hAnsi="Times New Roman" w:cs="Times New Roman"/>
          <w:sz w:val="28"/>
          <w:szCs w:val="28"/>
        </w:rPr>
        <w:br/>
      </w:r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на температуру, установленную в холодильном оборудовании. Она должна быть не выше + 6 градусов по </w:t>
      </w:r>
      <w:proofErr w:type="spellStart"/>
      <w:r w:rsidRPr="007529B3">
        <w:rPr>
          <w:rFonts w:ascii="Times New Roman" w:eastAsia="Times New Roman" w:hAnsi="Times New Roman" w:cs="Times New Roman"/>
          <w:sz w:val="28"/>
          <w:szCs w:val="28"/>
        </w:rPr>
        <w:t>цельсию</w:t>
      </w:r>
      <w:proofErr w:type="spellEnd"/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 и не ниже + 2.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>Не приобретайте продукт, если информация о товаре нечитаемая или нанесена слишком мелким шрифтом, а также в случае, если информация о продукте полностью отсутствует.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>Если у вас возникли сомнения в качестве и безопасности молочной продукции, вы вправе потребовать у продавца документы, подтверждающие соответствие товара требованиям законодательства о техническом регулировании. Таким документом является</w:t>
      </w:r>
      <w:r w:rsidR="00C77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9B3">
        <w:rPr>
          <w:rFonts w:ascii="Times New Roman" w:eastAsia="Times New Roman" w:hAnsi="Times New Roman" w:cs="Times New Roman"/>
          <w:b/>
          <w:bCs/>
          <w:sz w:val="28"/>
          <w:szCs w:val="28"/>
        </w:rPr>
        <w:t>декларация о соответствии</w:t>
      </w:r>
      <w:r w:rsidRPr="00752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</w:t>
      </w:r>
      <w:r w:rsidR="00C7735D">
        <w:rPr>
          <w:rFonts w:ascii="Times New Roman" w:eastAsia="Times New Roman" w:hAnsi="Times New Roman" w:cs="Times New Roman"/>
          <w:sz w:val="28"/>
          <w:szCs w:val="28"/>
        </w:rPr>
        <w:br/>
      </w:r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о техническом регулировании (сведения о </w:t>
      </w:r>
      <w:proofErr w:type="gramStart"/>
      <w:r w:rsidRPr="007529B3">
        <w:rPr>
          <w:rFonts w:ascii="Times New Roman" w:eastAsia="Times New Roman" w:hAnsi="Times New Roman" w:cs="Times New Roman"/>
          <w:sz w:val="28"/>
          <w:szCs w:val="28"/>
        </w:rPr>
        <w:t>декларации</w:t>
      </w:r>
      <w:proofErr w:type="gramEnd"/>
      <w:r w:rsidRPr="007529B3">
        <w:rPr>
          <w:rFonts w:ascii="Times New Roman" w:eastAsia="Times New Roman" w:hAnsi="Times New Roman" w:cs="Times New Roman"/>
          <w:sz w:val="28"/>
          <w:szCs w:val="28"/>
        </w:rPr>
        <w:t xml:space="preserve">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поставщика или продавца </w:t>
      </w:r>
      <w:r w:rsidR="00C7735D">
        <w:rPr>
          <w:rFonts w:ascii="Times New Roman" w:eastAsia="Times New Roman" w:hAnsi="Times New Roman" w:cs="Times New Roman"/>
          <w:sz w:val="28"/>
          <w:szCs w:val="28"/>
        </w:rPr>
        <w:br/>
      </w:r>
      <w:r w:rsidRPr="007529B3">
        <w:rPr>
          <w:rFonts w:ascii="Times New Roman" w:eastAsia="Times New Roman" w:hAnsi="Times New Roman" w:cs="Times New Roman"/>
          <w:sz w:val="28"/>
          <w:szCs w:val="28"/>
        </w:rPr>
        <w:t>с указанием его места нахождения (адреса) и телефона.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>При наличии данных о реквизитах декларации о соответствии, ее достоверность и подлинность можно проверить на сайте Федеральной службы по аккредитации (</w:t>
      </w:r>
      <w:proofErr w:type="spellStart"/>
      <w:r w:rsidRPr="007529B3">
        <w:rPr>
          <w:rFonts w:ascii="Times New Roman" w:eastAsia="Times New Roman" w:hAnsi="Times New Roman" w:cs="Times New Roman"/>
          <w:sz w:val="28"/>
          <w:szCs w:val="28"/>
        </w:rPr>
        <w:t>Росаккредитация</w:t>
      </w:r>
      <w:proofErr w:type="spellEnd"/>
      <w:r w:rsidRPr="007529B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>В случае приобретения некачественной продукции,  Вы в праве: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>потребовать замены товара товаром надлежащего качества;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отказаться от исполнения договора купли-продажи и потребовать возврата уплаченной за товар суммы. При этом потребитель вправе потребовать также полного возмещения убытков, причиненных вследствие продажи товара ненадлежащего качества.</w:t>
      </w:r>
    </w:p>
    <w:p w:rsidR="00D901D6" w:rsidRPr="007529B3" w:rsidRDefault="00D901D6" w:rsidP="00752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B3">
        <w:rPr>
          <w:rFonts w:ascii="Times New Roman" w:eastAsia="Times New Roman" w:hAnsi="Times New Roman" w:cs="Times New Roman"/>
          <w:sz w:val="28"/>
          <w:szCs w:val="28"/>
        </w:rPr>
        <w:t>Помните, что недоброкачественные молочные продукты могут стать угрозой Вашему здоровью. Поэтому на сегодняшний день только личная потребительская грамотность каждого является условием сохранения Вашего здоровья, времени и денег.</w:t>
      </w:r>
    </w:p>
    <w:p w:rsidR="008260B1" w:rsidRPr="007529B3" w:rsidRDefault="008260B1" w:rsidP="0075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60B1" w:rsidRPr="0075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1D6"/>
    <w:rsid w:val="007529B3"/>
    <w:rsid w:val="008260B1"/>
    <w:rsid w:val="00AE7EA5"/>
    <w:rsid w:val="00BB5581"/>
    <w:rsid w:val="00C7735D"/>
    <w:rsid w:val="00D9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1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9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01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04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7</cp:revision>
  <cp:lastPrinted>2018-07-13T14:06:00Z</cp:lastPrinted>
  <dcterms:created xsi:type="dcterms:W3CDTF">2018-05-24T16:35:00Z</dcterms:created>
  <dcterms:modified xsi:type="dcterms:W3CDTF">2018-07-13T14:06:00Z</dcterms:modified>
</cp:coreProperties>
</file>